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8"/>
        <w:rPr/>
      </w:pPr>
      <w:r>
        <w:rPr>
          <w:rFonts w:ascii="Times New Roman" w:hAnsi="Times New Roman"/>
          <w:b/>
          <w:sz w:val="28"/>
          <w:szCs w:val="28"/>
        </w:rPr>
        <w:t>АДМИНИСТРАЦИИ ЛОБОЙКОВСКОГО СЕЛЬСКОГО ПОСЕЛЕНИЯ</w:t>
      </w:r>
    </w:p>
    <w:p>
      <w:pPr>
        <w:pStyle w:val="Style28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ДАНИЛОВСКОГО МУНИЦИПАЛЬНОГО РАЙОНА</w:t>
      </w:r>
    </w:p>
    <w:p>
      <w:pPr>
        <w:pStyle w:val="Style28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>
      <w:pPr>
        <w:pStyle w:val="Style2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171950" cy="190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32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05pt" to="328.4pt,0.1pt" ID="Изображение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>26 декабря</w:t>
      </w:r>
      <w:r>
        <w:rPr>
          <w:sz w:val="28"/>
          <w:szCs w:val="28"/>
          <w:u w:val="single"/>
        </w:rPr>
        <w:t xml:space="preserve"> 2019г.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89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jc w:val="both"/>
        <w:rPr/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«О внесении изменений в Постановление администрации Лобойковского сельского поселения Даниловского муниципального района Волгоградской области от </w:t>
      </w:r>
      <w:r>
        <w:rPr>
          <w:b/>
          <w:bCs/>
          <w:color w:val="000000" w:themeColor="text1"/>
          <w:sz w:val="28"/>
          <w:szCs w:val="28"/>
        </w:rPr>
        <w:t>07.11.2019</w:t>
      </w:r>
      <w:r>
        <w:rPr>
          <w:b/>
          <w:bCs/>
          <w:color w:val="000000" w:themeColor="text1"/>
          <w:sz w:val="28"/>
          <w:szCs w:val="28"/>
        </w:rPr>
        <w:t xml:space="preserve"> г. № </w:t>
      </w:r>
      <w:r>
        <w:rPr>
          <w:b/>
          <w:bCs/>
          <w:color w:val="000000" w:themeColor="text1"/>
          <w:sz w:val="28"/>
          <w:szCs w:val="28"/>
        </w:rPr>
        <w:t>65</w:t>
      </w:r>
      <w:r>
        <w:rPr>
          <w:b/>
          <w:bCs/>
          <w:color w:val="000000" w:themeColor="text1"/>
          <w:sz w:val="28"/>
          <w:szCs w:val="28"/>
        </w:rPr>
        <w:t xml:space="preserve"> «</w:t>
      </w:r>
      <w:r>
        <w:rPr>
          <w:b/>
          <w:bCs/>
          <w:color w:val="000000" w:themeColor="text1"/>
          <w:kern w:val="2"/>
          <w:sz w:val="28"/>
          <w:szCs w:val="28"/>
        </w:rPr>
        <w:t>Об утверждении нормативных затрат на обеспечение функций Администрации Лобойковского сельского поселения, и подведомственных ей муниципальных казенных учреждений на 2020 год.</w:t>
      </w:r>
      <w:r>
        <w:rPr>
          <w:b/>
          <w:bCs/>
          <w:color w:val="000000" w:themeColor="text1"/>
          <w:sz w:val="28"/>
          <w:szCs w:val="28"/>
        </w:rPr>
        <w:t>»</w:t>
      </w:r>
    </w:p>
    <w:p>
      <w:pPr>
        <w:pStyle w:val="Normal"/>
        <w:widowControl/>
        <w:jc w:val="both"/>
        <w:rPr>
          <w:rFonts w:ascii="Arial" w:hAnsi="Arial" w:eastAsia="Calibri" w:cs="Arial" w:eastAsiaTheme="minorHAnsi"/>
          <w:sz w:val="24"/>
          <w:szCs w:val="24"/>
          <w:lang w:eastAsia="en-US"/>
        </w:rPr>
      </w:pPr>
      <w:r>
        <w:rPr>
          <w:rFonts w:eastAsia="Calibri" w:cs="Arial" w:eastAsiaTheme="minorHAnsi" w:ascii="Arial" w:hAnsi="Arial"/>
          <w:sz w:val="24"/>
          <w:szCs w:val="24"/>
          <w:lang w:eastAsia="en-US"/>
        </w:rPr>
      </w:r>
    </w:p>
    <w:p>
      <w:pPr>
        <w:pStyle w:val="Normal"/>
        <w:ind w:firstLine="706"/>
        <w:jc w:val="both"/>
        <w:rPr>
          <w:color w:val="000000" w:themeColor="text1"/>
          <w:sz w:val="28"/>
          <w:szCs w:val="28"/>
        </w:rPr>
      </w:pPr>
      <w:bookmarkStart w:id="0" w:name="bookmark2"/>
      <w:r>
        <w:rPr>
          <w:color w:val="000000" w:themeColor="text1"/>
          <w:sz w:val="28"/>
          <w:szCs w:val="28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РФ от 13.10.2014 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 руководствуясь Уставом Лобойковского сельского поселения Даниловского муниципального района Волгоградской области, администрация Лобойковского сельского поселения Даниловского муниципального района Волгоградской области, </w:t>
      </w:r>
      <w:r>
        <w:rPr>
          <w:b/>
          <w:sz w:val="28"/>
          <w:szCs w:val="28"/>
        </w:rPr>
        <w:t>ПОСТАНОВЛЯЕТ:</w:t>
      </w:r>
      <w:bookmarkEnd w:id="0"/>
    </w:p>
    <w:p>
      <w:pPr>
        <w:pStyle w:val="Normal"/>
        <w:tabs>
          <w:tab w:val="clear" w:pos="708"/>
          <w:tab w:val="left" w:pos="595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ind w:firstLine="709"/>
        <w:jc w:val="both"/>
        <w:rPr/>
      </w:pPr>
      <w:r>
        <w:rPr>
          <w:sz w:val="28"/>
          <w:szCs w:val="28"/>
        </w:rPr>
        <w:t xml:space="preserve">1. Внести в </w:t>
      </w:r>
      <w:r>
        <w:rPr>
          <w:color w:val="000000" w:themeColor="text1"/>
          <w:sz w:val="28"/>
          <w:szCs w:val="28"/>
        </w:rPr>
        <w:t xml:space="preserve">Постановление администрации Лобойковского сельского поселения Даниловского муниципального района Волгоградской области от </w:t>
      </w:r>
      <w:r>
        <w:rPr>
          <w:color w:val="000000" w:themeColor="text1"/>
          <w:sz w:val="28"/>
          <w:szCs w:val="28"/>
        </w:rPr>
        <w:t>07.11.2019</w:t>
      </w:r>
      <w:r>
        <w:rPr>
          <w:color w:val="000000" w:themeColor="text1"/>
          <w:sz w:val="28"/>
          <w:szCs w:val="28"/>
        </w:rPr>
        <w:t>г. № 6</w:t>
      </w: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kern w:val="2"/>
          <w:sz w:val="28"/>
          <w:szCs w:val="28"/>
        </w:rPr>
        <w:t>Об утверждении нормативных затрат на обеспечение функций Администрации Лобойковского сельского поселения, и подведомственных ей муниципальных казенных учреждений на 2020 год.</w:t>
      </w:r>
      <w:r>
        <w:rPr>
          <w:color w:val="000000" w:themeColor="text1"/>
          <w:sz w:val="28"/>
          <w:szCs w:val="28"/>
        </w:rPr>
        <w:t>» (далее – Постановление) следующие изменения:</w:t>
      </w:r>
    </w:p>
    <w:p>
      <w:pPr>
        <w:pStyle w:val="Normal"/>
        <w:numPr>
          <w:ilvl w:val="0"/>
          <w:numId w:val="0"/>
        </w:numPr>
        <w:ind w:left="1" w:firstLine="709"/>
        <w:jc w:val="both"/>
        <w:outlineLvl w:val="2"/>
        <w:rPr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наименовании Постановления,  </w:t>
      </w:r>
      <w:r>
        <w:rPr>
          <w:sz w:val="28"/>
          <w:szCs w:val="28"/>
        </w:rPr>
        <w:t xml:space="preserve">в наименовании Приложения к Постановлению </w:t>
      </w:r>
      <w:r>
        <w:rPr>
          <w:sz w:val="28"/>
          <w:szCs w:val="28"/>
        </w:rPr>
        <w:t>слова «на 2020 год» исключить;</w:t>
      </w:r>
    </w:p>
    <w:p>
      <w:pPr>
        <w:pStyle w:val="Normal"/>
        <w:numPr>
          <w:ilvl w:val="0"/>
          <w:numId w:val="0"/>
        </w:numPr>
        <w:ind w:left="1" w:firstLine="709"/>
        <w:jc w:val="both"/>
        <w:outlineLvl w:val="2"/>
        <w:rPr/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преамбуле Постановления </w:t>
      </w:r>
      <w:r>
        <w:rPr>
          <w:rFonts w:eastAsia="Calibri" w:eastAsiaTheme="minorHAnsi"/>
          <w:sz w:val="28"/>
          <w:szCs w:val="28"/>
          <w:lang w:eastAsia="en-US" w:bidi="ru-RU"/>
        </w:rPr>
        <w:t>наименование постановления Правительства РФ от 13.10.2014 № 1047 изложить в следу</w:t>
      </w:r>
      <w:bookmarkStart w:id="1" w:name="_GoBack1"/>
      <w:bookmarkEnd w:id="1"/>
      <w:r>
        <w:rPr>
          <w:rFonts w:eastAsia="Calibri" w:eastAsiaTheme="minorHAnsi"/>
          <w:sz w:val="28"/>
          <w:szCs w:val="28"/>
          <w:lang w:eastAsia="en-US" w:bidi="ru-RU"/>
        </w:rPr>
        <w:t>ющей редакции:</w:t>
      </w:r>
      <w:r>
        <w:rPr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  <w:lang w:eastAsia="en-US" w:bidi="ru-RU"/>
        </w:rPr>
        <w:t>«</w:t>
      </w:r>
      <w:bookmarkStart w:id="2" w:name="__DdeLink__173_2128229893"/>
      <w:r>
        <w:rPr>
          <w:rFonts w:eastAsia="Calibri" w:eastAsiaTheme="minorHAnsi"/>
          <w:sz w:val="28"/>
          <w:szCs w:val="28"/>
          <w:lang w:eastAsia="en-US" w:bidi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</w:t>
      </w:r>
      <w:bookmarkEnd w:id="2"/>
      <w:r>
        <w:rPr>
          <w:rFonts w:eastAsia="Calibri" w:eastAsiaTheme="minorHAnsi"/>
          <w:sz w:val="28"/>
          <w:szCs w:val="28"/>
          <w:lang w:eastAsia="en-US" w:bidi="ru-RU"/>
        </w:rPr>
        <w:t>;</w:t>
      </w:r>
    </w:p>
    <w:p>
      <w:pPr>
        <w:pStyle w:val="Normal"/>
        <w:numPr>
          <w:ilvl w:val="0"/>
          <w:numId w:val="0"/>
        </w:numPr>
        <w:ind w:left="1" w:firstLine="709"/>
        <w:jc w:val="both"/>
        <w:outlineLvl w:val="2"/>
        <w:rPr/>
      </w:pPr>
      <w:r>
        <w:rPr>
          <w:rFonts w:eastAsia="Calibri" w:eastAsiaTheme="minorHAnsi"/>
          <w:sz w:val="28"/>
          <w:szCs w:val="28"/>
          <w:lang w:eastAsia="en-US" w:bidi="ru-RU"/>
        </w:rPr>
        <w:t>1.</w:t>
      </w:r>
      <w:r>
        <w:rPr>
          <w:rFonts w:eastAsia="Calibri" w:eastAsiaTheme="minorHAnsi"/>
          <w:sz w:val="28"/>
          <w:szCs w:val="28"/>
          <w:lang w:eastAsia="en-US" w:bidi="ru-RU"/>
        </w:rPr>
        <w:t>3</w:t>
      </w:r>
      <w:r>
        <w:rPr>
          <w:rFonts w:eastAsia="Calibri" w:eastAsiaTheme="minorHAnsi"/>
          <w:sz w:val="28"/>
          <w:szCs w:val="28"/>
          <w:lang w:eastAsia="en-US" w:bidi="ru-RU"/>
        </w:rPr>
        <w:t>. В 8 абзаце пункта 1</w:t>
      </w:r>
      <w:r>
        <w:rPr>
          <w:rFonts w:eastAsia="Calibri" w:eastAsiaTheme="minorHAnsi"/>
          <w:sz w:val="28"/>
          <w:szCs w:val="28"/>
          <w:lang w:eastAsia="en-US" w:bidi="ru-RU"/>
        </w:rPr>
        <w:t>2</w:t>
      </w:r>
      <w:r>
        <w:rPr>
          <w:rFonts w:eastAsia="Calibri" w:eastAsiaTheme="minorHAnsi"/>
          <w:sz w:val="28"/>
          <w:szCs w:val="28"/>
          <w:lang w:eastAsia="en-US" w:bidi="ru-RU"/>
        </w:rPr>
        <w:t xml:space="preserve"> приложения к </w:t>
      </w:r>
      <w:r>
        <w:rPr>
          <w:rFonts w:eastAsia="Calibri" w:eastAsiaTheme="minorHAnsi"/>
          <w:sz w:val="28"/>
          <w:szCs w:val="28"/>
          <w:lang w:eastAsia="en-US" w:bidi="ru-RU"/>
        </w:rPr>
        <w:t>Постановлению</w:t>
      </w:r>
      <w:r>
        <w:rPr>
          <w:rFonts w:eastAsia="Calibri" w:eastAsiaTheme="minorHAnsi"/>
          <w:sz w:val="28"/>
          <w:szCs w:val="28"/>
          <w:lang w:eastAsia="en-US" w:bidi="ru-RU"/>
        </w:rPr>
        <w:t xml:space="preserve">, </w:t>
      </w:r>
      <w:bookmarkStart w:id="3" w:name="__DdeLink__13189_2128229893"/>
      <w:r>
        <w:rPr>
          <w:rFonts w:eastAsia="Calibri" w:eastAsiaTheme="minorHAnsi"/>
          <w:sz w:val="28"/>
          <w:szCs w:val="28"/>
          <w:lang w:eastAsia="en-US" w:bidi="ru-RU"/>
        </w:rPr>
        <w:t>наименование постановления Правительства РФ от 13.10.2014 № 1047 изложить в следу</w:t>
      </w:r>
      <w:bookmarkStart w:id="4" w:name="_GoBack"/>
      <w:bookmarkEnd w:id="4"/>
      <w:r>
        <w:rPr>
          <w:rFonts w:eastAsia="Calibri" w:eastAsiaTheme="minorHAnsi"/>
          <w:sz w:val="28"/>
          <w:szCs w:val="28"/>
          <w:lang w:eastAsia="en-US" w:bidi="ru-RU"/>
        </w:rPr>
        <w:t>ющей редакции:</w:t>
      </w:r>
      <w:bookmarkEnd w:id="3"/>
    </w:p>
    <w:p>
      <w:pPr>
        <w:pStyle w:val="Normal"/>
        <w:numPr>
          <w:ilvl w:val="0"/>
          <w:numId w:val="0"/>
        </w:numPr>
        <w:ind w:left="1" w:firstLine="709"/>
        <w:jc w:val="both"/>
        <w:outlineLvl w:val="2"/>
        <w:rPr/>
      </w:pPr>
      <w:r>
        <w:rPr>
          <w:rFonts w:eastAsia="Calibri" w:eastAsiaTheme="minorHAnsi"/>
          <w:sz w:val="28"/>
          <w:szCs w:val="28"/>
          <w:lang w:eastAsia="en-US" w:bidi="ru-RU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организаций»;</w:t>
      </w:r>
    </w:p>
    <w:p>
      <w:pPr>
        <w:pStyle w:val="Normal"/>
        <w:numPr>
          <w:ilvl w:val="0"/>
          <w:numId w:val="0"/>
        </w:numPr>
        <w:ind w:left="1" w:firstLine="709"/>
        <w:jc w:val="both"/>
        <w:outlineLvl w:val="2"/>
        <w:rPr>
          <w:rFonts w:eastAsia="Calibri" w:eastAsiaTheme="minorHAnsi"/>
          <w:sz w:val="28"/>
          <w:szCs w:val="28"/>
          <w:lang w:eastAsia="en-US" w:bidi="ru-RU"/>
        </w:rPr>
      </w:pPr>
      <w:r>
        <w:rPr>
          <w:rFonts w:eastAsia="Calibri" w:eastAsiaTheme="minorHAnsi"/>
          <w:sz w:val="28"/>
          <w:szCs w:val="28"/>
          <w:lang w:eastAsia="en-US" w:bidi="ru-RU"/>
        </w:rPr>
        <w:t>1.4. В пункте 1 Постановления слова «на 2018 год» заменить словами «на 2019 год»</w:t>
      </w:r>
      <w:r>
        <w:rPr>
          <w:rFonts w:eastAsia="Calibri" w:eastAsiaTheme="minorHAnsi"/>
          <w:sz w:val="28"/>
          <w:szCs w:val="28"/>
          <w:lang w:eastAsia="en-US" w:bidi="ru-RU"/>
        </w:rPr>
        <w:t>.</w:t>
      </w:r>
      <w:bookmarkStart w:id="5" w:name="_Hlk7443319"/>
      <w:bookmarkStart w:id="6" w:name="sub_1233"/>
      <w:bookmarkStart w:id="7" w:name="_Hlk21082091"/>
      <w:bookmarkStart w:id="8" w:name="_Hlk22211645"/>
      <w:bookmarkEnd w:id="5"/>
      <w:bookmarkEnd w:id="6"/>
      <w:bookmarkEnd w:id="7"/>
      <w:bookmarkEnd w:id="8"/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/>
      </w:pPr>
      <w:r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/>
      </w:pPr>
      <w:r>
        <w:rPr>
          <w:sz w:val="28"/>
          <w:szCs w:val="28"/>
        </w:rPr>
        <w:t>Глава Лобойковского сельского поселения                                 А.И. Гончаров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376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437b3"/>
    <w:pPr>
      <w:spacing w:before="75" w:after="0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№1_"/>
    <w:basedOn w:val="DefaultParagraphFont"/>
    <w:link w:val="12"/>
    <w:qFormat/>
    <w:rsid w:val="00b43769"/>
    <w:rPr>
      <w:sz w:val="28"/>
      <w:szCs w:val="28"/>
      <w:shd w:fill="FFFFFF" w:val="clear"/>
    </w:rPr>
  </w:style>
  <w:style w:type="character" w:styleId="Style13" w:customStyle="1">
    <w:name w:val="Основной текст Знак"/>
    <w:basedOn w:val="DefaultParagraphFont"/>
    <w:link w:val="a4"/>
    <w:qFormat/>
    <w:rsid w:val="00b43769"/>
    <w:rPr>
      <w:sz w:val="28"/>
      <w:szCs w:val="28"/>
      <w:shd w:fill="FFFFFF" w:val="clear"/>
    </w:rPr>
  </w:style>
  <w:style w:type="character" w:styleId="12" w:customStyle="1">
    <w:name w:val="Основной текст Знак1"/>
    <w:basedOn w:val="DefaultParagraphFont"/>
    <w:uiPriority w:val="99"/>
    <w:semiHidden/>
    <w:qFormat/>
    <w:rsid w:val="00b4376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Цветовое выделение для Нормальный"/>
    <w:qFormat/>
    <w:rsid w:val="001571d5"/>
    <w:rPr/>
  </w:style>
  <w:style w:type="character" w:styleId="Style15">
    <w:name w:val="Интернет-ссылка"/>
    <w:basedOn w:val="DefaultParagraphFont"/>
    <w:uiPriority w:val="99"/>
    <w:unhideWhenUsed/>
    <w:rsid w:val="009502cb"/>
    <w:rPr>
      <w:color w:val="0000FF"/>
      <w:u w:val="single"/>
    </w:rPr>
  </w:style>
  <w:style w:type="character" w:styleId="13" w:customStyle="1">
    <w:name w:val="Заголовок 1 Знак"/>
    <w:basedOn w:val="DefaultParagraphFont"/>
    <w:link w:val="1"/>
    <w:qFormat/>
    <w:rsid w:val="00e437b3"/>
    <w:rPr>
      <w:rFonts w:ascii="Arial" w:hAnsi="Arial" w:eastAsia="Times New Roman" w:cs="Times New Roman"/>
      <w:b/>
      <w:bCs/>
      <w:sz w:val="24"/>
      <w:szCs w:val="24"/>
      <w:u w:val="single"/>
      <w:lang w:eastAsia="ru-RU"/>
    </w:rPr>
  </w:style>
  <w:style w:type="character" w:styleId="Strong">
    <w:name w:val="Strong"/>
    <w:basedOn w:val="DefaultParagraphFont"/>
    <w:uiPriority w:val="22"/>
    <w:qFormat/>
    <w:rsid w:val="00e0312b"/>
    <w:rPr>
      <w:b/>
      <w:bCs/>
    </w:rPr>
  </w:style>
  <w:style w:type="character" w:styleId="Style16" w:customStyle="1">
    <w:name w:val="Цветовое выделение"/>
    <w:uiPriority w:val="99"/>
    <w:qFormat/>
    <w:rsid w:val="00e0312b"/>
    <w:rPr>
      <w:b/>
      <w:bCs/>
      <w:color w:val="26282F"/>
    </w:rPr>
  </w:style>
  <w:style w:type="character" w:styleId="Tmplcode" w:customStyle="1">
    <w:name w:val="tmpl-code"/>
    <w:basedOn w:val="DefaultParagraphFont"/>
    <w:qFormat/>
    <w:rsid w:val="00583bfd"/>
    <w:rPr/>
  </w:style>
  <w:style w:type="character" w:styleId="Tmplcontactsphone" w:customStyle="1">
    <w:name w:val="tmpl-contacts-phone"/>
    <w:basedOn w:val="DefaultParagraphFont"/>
    <w:qFormat/>
    <w:rsid w:val="00583bfd"/>
    <w:rPr/>
  </w:style>
  <w:style w:type="character" w:styleId="14" w:customStyle="1">
    <w:name w:val="Неразрешенное упоминание1"/>
    <w:basedOn w:val="DefaultParagraphFont"/>
    <w:uiPriority w:val="99"/>
    <w:semiHidden/>
    <w:unhideWhenUsed/>
    <w:qFormat/>
    <w:rsid w:val="00802eaf"/>
    <w:rPr>
      <w:color w:val="605E5C"/>
      <w:shd w:fill="E1DFDD" w:val="clear"/>
    </w:rPr>
  </w:style>
  <w:style w:type="character" w:styleId="Blk" w:customStyle="1">
    <w:name w:val="blk"/>
    <w:qFormat/>
    <w:rsid w:val="00565ca9"/>
    <w:rPr/>
  </w:style>
  <w:style w:type="character" w:styleId="Style17" w:customStyle="1">
    <w:name w:val="Гипертекстовая ссылка"/>
    <w:basedOn w:val="Style16"/>
    <w:uiPriority w:val="99"/>
    <w:qFormat/>
    <w:rsid w:val="00ab3db0"/>
    <w:rPr>
      <w:b w:val="false"/>
      <w:bCs w:val="false"/>
      <w:color w:val="106BBE"/>
    </w:rPr>
  </w:style>
  <w:style w:type="character" w:styleId="Style18" w:customStyle="1">
    <w:name w:val="Текст выноски Знак"/>
    <w:basedOn w:val="DefaultParagraphFont"/>
    <w:link w:val="ae"/>
    <w:uiPriority w:val="99"/>
    <w:semiHidden/>
    <w:qFormat/>
    <w:rsid w:val="00013931"/>
    <w:rPr>
      <w:rFonts w:ascii="Arial" w:hAnsi="Arial" w:eastAsia="Times New Roman" w:cs="Arial"/>
      <w:sz w:val="16"/>
      <w:szCs w:val="16"/>
      <w:lang w:eastAsia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77e2d"/>
    <w:rPr>
      <w:color w:val="605E5C"/>
      <w:shd w:fill="E1DFDD" w:val="clear"/>
    </w:rPr>
  </w:style>
  <w:style w:type="character" w:styleId="Style19" w:customStyle="1">
    <w:name w:val="Подзаголовок Знак"/>
    <w:basedOn w:val="DefaultParagraphFont"/>
    <w:link w:val="af0"/>
    <w:uiPriority w:val="99"/>
    <w:qFormat/>
    <w:rsid w:val="00d63d6d"/>
    <w:rPr>
      <w:rFonts w:ascii="Cambria" w:hAnsi="Cambria" w:eastAsia="Times New Roman" w:cs="Times New Roman"/>
      <w:sz w:val="24"/>
      <w:szCs w:val="24"/>
      <w:lang w:eastAsia="ru-RU"/>
    </w:rPr>
  </w:style>
  <w:style w:type="character" w:styleId="Style20" w:customStyle="1">
    <w:name w:val="Название Знак"/>
    <w:basedOn w:val="DefaultParagraphFont"/>
    <w:link w:val="af2"/>
    <w:uiPriority w:val="99"/>
    <w:qFormat/>
    <w:rsid w:val="00d63d6d"/>
    <w:rPr>
      <w:rFonts w:ascii="Times New Roman" w:hAnsi="Times New Roman" w:eastAsia="Times New Roman" w:cs="Times New Roman"/>
      <w:b/>
      <w:bCs/>
      <w:sz w:val="40"/>
      <w:szCs w:val="20"/>
      <w:lang w:eastAsia="ar-SA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ListLabel19">
    <w:name w:val="ListLabel 19"/>
    <w:qFormat/>
    <w:rPr>
      <w:sz w:val="24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8">
    <w:name w:val="ListLabel 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9">
    <w:name w:val="ListLabel 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0">
    <w:name w:val="ListLabel 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1">
    <w:name w:val="ListLabel 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2">
    <w:name w:val="ListLabel 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3">
    <w:name w:val="ListLabel 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">
    <w:name w:val="ListLabel 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">
    <w:name w:val="ListLabel 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">
    <w:name w:val="ListLabel 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7">
    <w:name w:val="ListLabel 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8">
    <w:name w:val="ListLabel 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">
    <w:name w:val="ListLabel 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">
    <w:name w:val="ListLabel 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">
    <w:name w:val="ListLabel 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">
    <w:name w:val="ListLabel 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">
    <w:name w:val="ListLabel 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">
    <w:name w:val="ListLabel 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">
    <w:name w:val="ListLabel 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">
    <w:name w:val="ListLabel 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7">
    <w:name w:val="ListLabel 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8">
    <w:name w:val="ListLabel 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9">
    <w:name w:val="ListLabel 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">
    <w:name w:val="ListLabel 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">
    <w:name w:val="ListLabel 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">
    <w:name w:val="ListLabel 1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">
    <w:name w:val="ListLabel 1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">
    <w:name w:val="ListLabel 10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3"/>
    <w:rsid w:val="00b43769"/>
    <w:pPr>
      <w:widowControl/>
      <w:shd w:val="clear" w:color="auto" w:fill="FFFFFF"/>
      <w:spacing w:lineRule="exact" w:line="324" w:before="240" w:after="240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3">
    <w:name w:val="List"/>
    <w:basedOn w:val="Style22"/>
    <w:pPr>
      <w:shd w:val="clear" w:fill="FFFFFF"/>
    </w:pPr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15" w:customStyle="1">
    <w:name w:val="Заголовок №1"/>
    <w:basedOn w:val="Normal"/>
    <w:link w:val="11"/>
    <w:qFormat/>
    <w:rsid w:val="00b43769"/>
    <w:pPr>
      <w:widowControl/>
      <w:shd w:val="clear" w:color="auto" w:fill="FFFFFF"/>
      <w:spacing w:lineRule="exact" w:line="326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ListParagraph">
    <w:name w:val="List Paragraph"/>
    <w:basedOn w:val="Normal"/>
    <w:qFormat/>
    <w:rsid w:val="00b43769"/>
    <w:pPr>
      <w:widowControl/>
      <w:spacing w:lineRule="auto" w:line="266" w:before="0" w:after="17"/>
      <w:ind w:left="720" w:right="24" w:firstLine="718"/>
      <w:contextualSpacing/>
      <w:jc w:val="both"/>
    </w:pPr>
    <w:rPr>
      <w:color w:val="000000"/>
      <w:sz w:val="28"/>
      <w:szCs w:val="22"/>
    </w:rPr>
  </w:style>
  <w:style w:type="paragraph" w:styleId="Style26" w:customStyle="1">
    <w:name w:val="Прижатый влево"/>
    <w:basedOn w:val="Normal"/>
    <w:next w:val="Normal"/>
    <w:uiPriority w:val="99"/>
    <w:qFormat/>
    <w:rsid w:val="005054b8"/>
    <w:pPr>
      <w:widowControl/>
    </w:pPr>
    <w:rPr>
      <w:rFonts w:ascii="Arial" w:hAnsi="Arial" w:eastAsia="" w:cs="Arial" w:eastAsiaTheme="minorEastAsia"/>
      <w:sz w:val="24"/>
      <w:szCs w:val="24"/>
    </w:rPr>
  </w:style>
  <w:style w:type="paragraph" w:styleId="111" w:customStyle="1">
    <w:name w:val="Рег. Основной текст уровнеь 1.1 (базовый)"/>
    <w:basedOn w:val="Normal"/>
    <w:qFormat/>
    <w:rsid w:val="00235819"/>
    <w:pPr>
      <w:widowControl/>
      <w:suppressAutoHyphens w:val="true"/>
      <w:spacing w:lineRule="auto" w:line="276"/>
      <w:jc w:val="both"/>
    </w:pPr>
    <w:rPr>
      <w:rFonts w:eastAsia="Calibri"/>
      <w:kern w:val="2"/>
      <w:sz w:val="28"/>
      <w:szCs w:val="28"/>
      <w:lang w:eastAsia="zh-CN"/>
    </w:rPr>
  </w:style>
  <w:style w:type="paragraph" w:styleId="NormalWeb">
    <w:name w:val="Normal (Web)"/>
    <w:basedOn w:val="Normal"/>
    <w:uiPriority w:val="99"/>
    <w:qFormat/>
    <w:rsid w:val="009c2335"/>
    <w:pPr>
      <w:widowControl/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fc15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e108f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Комментарий"/>
    <w:basedOn w:val="Normal"/>
    <w:next w:val="Normal"/>
    <w:uiPriority w:val="99"/>
    <w:qFormat/>
    <w:rsid w:val="00ee59e4"/>
    <w:pPr>
      <w:widowControl/>
      <w:spacing w:before="75" w:after="0"/>
      <w:ind w:left="170" w:hanging="0"/>
      <w:jc w:val="both"/>
    </w:pPr>
    <w:rPr>
      <w:rFonts w:ascii="Arial" w:hAnsi="Arial" w:eastAsia="Calibri" w:cs="Arial" w:eastAsiaTheme="minorHAnsi"/>
      <w:i/>
      <w:iCs/>
      <w:color w:val="353842"/>
      <w:sz w:val="24"/>
      <w:szCs w:val="24"/>
      <w:shd w:fill="F0F0F0" w:val="clear"/>
      <w:lang w:eastAsia="en-US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013931"/>
    <w:pPr/>
    <w:rPr>
      <w:rFonts w:ascii="Arial" w:hAnsi="Arial" w:cs="Arial"/>
      <w:sz w:val="16"/>
      <w:szCs w:val="16"/>
    </w:rPr>
  </w:style>
  <w:style w:type="paragraph" w:styleId="Style28">
    <w:name w:val="Subtitle"/>
    <w:basedOn w:val="Normal"/>
    <w:next w:val="Normal"/>
    <w:link w:val="af1"/>
    <w:uiPriority w:val="99"/>
    <w:qFormat/>
    <w:rsid w:val="00d63d6d"/>
    <w:pPr>
      <w:widowControl/>
      <w:spacing w:before="0" w:after="60"/>
      <w:jc w:val="center"/>
      <w:outlineLvl w:val="1"/>
    </w:pPr>
    <w:rPr>
      <w:rFonts w:ascii="Cambria" w:hAnsi="Cambria"/>
      <w:sz w:val="24"/>
      <w:szCs w:val="24"/>
    </w:rPr>
  </w:style>
  <w:style w:type="paragraph" w:styleId="Style29">
    <w:name w:val="Title"/>
    <w:basedOn w:val="Normal"/>
    <w:next w:val="Style28"/>
    <w:link w:val="af3"/>
    <w:uiPriority w:val="99"/>
    <w:qFormat/>
    <w:rsid w:val="00d63d6d"/>
    <w:pPr>
      <w:widowControl/>
      <w:suppressAutoHyphens w:val="true"/>
      <w:jc w:val="center"/>
    </w:pPr>
    <w:rPr>
      <w:b/>
      <w:bCs/>
      <w:sz w:val="4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Application>LibreOffice/6.1.4.2$Windows_x86 LibreOffice_project/9d0f32d1f0b509096fd65e0d4bec26ddd1938fd3</Application>
  <Pages>2</Pages>
  <Words>418</Words>
  <Characters>3280</Characters>
  <CharactersWithSpaces>3751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2019-09-03T11:42:00Z</dcterms:created>
  <dc:creator>User</dc:creator>
  <dc:description/>
  <dc:language>ru-RU</dc:language>
  <cp:lastModifiedBy/>
  <cp:lastPrinted>2020-01-20T11:37:11Z</cp:lastPrinted>
  <dcterms:modified xsi:type="dcterms:W3CDTF">2020-01-20T11:40:05Z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