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1B00BA" w14:textId="77777777" w:rsidR="003B0B54" w:rsidRPr="00915346" w:rsidRDefault="003B0B54" w:rsidP="003B0B54">
      <w:pPr>
        <w:tabs>
          <w:tab w:val="center" w:pos="4898"/>
          <w:tab w:val="left" w:pos="8745"/>
        </w:tabs>
        <w:overflowPunct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15346">
        <w:rPr>
          <w:rFonts w:ascii="Arial" w:hAnsi="Arial" w:cs="Arial"/>
          <w:b/>
          <w:bCs/>
          <w:sz w:val="22"/>
          <w:szCs w:val="22"/>
        </w:rPr>
        <w:t>РЕШЕНИЕ</w:t>
      </w:r>
    </w:p>
    <w:p w14:paraId="7E26EA21" w14:textId="73CA533B" w:rsidR="003B0B54" w:rsidRPr="00915346" w:rsidRDefault="003B0B54" w:rsidP="003B0B54">
      <w:pPr>
        <w:overflowPunct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15346">
        <w:rPr>
          <w:rFonts w:ascii="Arial" w:hAnsi="Arial" w:cs="Arial"/>
          <w:b/>
          <w:bCs/>
          <w:sz w:val="22"/>
          <w:szCs w:val="22"/>
        </w:rPr>
        <w:t xml:space="preserve">СОВЕТ ДЕПУТАТОВ ЛОБОЙКОВСКОГО СЕЛЬСКОГО ПОСЕЛЕНИЯ </w:t>
      </w:r>
    </w:p>
    <w:p w14:paraId="35F0E6B4" w14:textId="77777777" w:rsidR="003B0B54" w:rsidRPr="00915346" w:rsidRDefault="003B0B54" w:rsidP="003B0B54">
      <w:pPr>
        <w:overflowPunct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15346">
        <w:rPr>
          <w:rFonts w:ascii="Arial" w:hAnsi="Arial" w:cs="Arial"/>
          <w:b/>
          <w:bCs/>
          <w:sz w:val="22"/>
          <w:szCs w:val="22"/>
        </w:rPr>
        <w:t>ДАНИЛОВСКОГО МУНИЦИПАЛЬНОГО РАЙОНА</w:t>
      </w:r>
    </w:p>
    <w:p w14:paraId="75CF64D3" w14:textId="77777777" w:rsidR="003B0B54" w:rsidRPr="00915346" w:rsidRDefault="003B0B54" w:rsidP="003B0B54">
      <w:pPr>
        <w:overflowPunct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15346">
        <w:rPr>
          <w:rFonts w:ascii="Arial" w:hAnsi="Arial" w:cs="Arial"/>
          <w:b/>
          <w:bCs/>
          <w:sz w:val="22"/>
          <w:szCs w:val="22"/>
        </w:rPr>
        <w:t>ВОЛГОГРАДСКОЙ ОБЛАСТИ</w:t>
      </w:r>
    </w:p>
    <w:p w14:paraId="305BDFE6" w14:textId="44D0D7BA" w:rsidR="003B0B54" w:rsidRPr="00915346" w:rsidRDefault="001F38AB" w:rsidP="003B0B54">
      <w:pPr>
        <w:overflowPunct w:val="0"/>
        <w:jc w:val="center"/>
        <w:rPr>
          <w:rFonts w:ascii="Arial" w:hAnsi="Arial" w:cs="Arial"/>
          <w:b/>
          <w:bCs/>
          <w:sz w:val="22"/>
          <w:szCs w:val="22"/>
          <w:lang w:eastAsia="ru-RU"/>
        </w:rPr>
      </w:pPr>
      <w:r w:rsidRPr="00915346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0ADA836" wp14:editId="05E888B2">
                <wp:simplePos x="0" y="0"/>
                <wp:positionH relativeFrom="column">
                  <wp:posOffset>114300</wp:posOffset>
                </wp:positionH>
                <wp:positionV relativeFrom="paragraph">
                  <wp:posOffset>83820</wp:posOffset>
                </wp:positionV>
                <wp:extent cx="5716270" cy="1270"/>
                <wp:effectExtent l="0" t="19050" r="36830" b="36830"/>
                <wp:wrapNone/>
                <wp:docPr id="1581806860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6270" cy="127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E8344" id="Прямая соединительная линия 3" o:spid="_x0000_s1026" style="position:absolute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from="9pt,6.6pt" to="459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" strokeweight="1.59mm">
                <v:stroke joinstyle="miter"/>
                <o:lock v:ext="edit" shapetype="f"/>
              </v:line>
            </w:pict>
          </mc:Fallback>
        </mc:AlternateContent>
      </w:r>
    </w:p>
    <w:p w14:paraId="2D26033A" w14:textId="33E7F9D7" w:rsidR="003B0B54" w:rsidRPr="00915346" w:rsidRDefault="003B0B54" w:rsidP="003B0B54">
      <w:pPr>
        <w:overflowPunct w:val="0"/>
        <w:rPr>
          <w:rFonts w:ascii="Arial" w:hAnsi="Arial" w:cs="Arial"/>
          <w:b/>
          <w:bCs/>
          <w:sz w:val="22"/>
          <w:szCs w:val="22"/>
        </w:rPr>
      </w:pPr>
      <w:r w:rsidRPr="00915346">
        <w:rPr>
          <w:rFonts w:ascii="Arial" w:hAnsi="Arial" w:cs="Arial"/>
          <w:b/>
          <w:bCs/>
          <w:sz w:val="22"/>
          <w:szCs w:val="22"/>
          <w:u w:val="single"/>
        </w:rPr>
        <w:t xml:space="preserve">от </w:t>
      </w:r>
      <w:r w:rsidR="00F16090" w:rsidRPr="00915346">
        <w:rPr>
          <w:rFonts w:ascii="Arial" w:hAnsi="Arial" w:cs="Arial"/>
          <w:b/>
          <w:bCs/>
          <w:sz w:val="22"/>
          <w:szCs w:val="22"/>
          <w:u w:val="single"/>
        </w:rPr>
        <w:t>07.04</w:t>
      </w:r>
      <w:r w:rsidR="00D03AE9" w:rsidRPr="00915346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915346">
        <w:rPr>
          <w:rFonts w:ascii="Arial" w:hAnsi="Arial" w:cs="Arial"/>
          <w:b/>
          <w:bCs/>
          <w:sz w:val="22"/>
          <w:szCs w:val="22"/>
          <w:u w:val="single"/>
        </w:rPr>
        <w:t xml:space="preserve"> 2025 г. </w:t>
      </w:r>
      <w:r w:rsidRPr="00915346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</w:t>
      </w:r>
      <w:proofErr w:type="gramStart"/>
      <w:r w:rsidRPr="00915346">
        <w:rPr>
          <w:rFonts w:ascii="Arial" w:hAnsi="Arial" w:cs="Arial"/>
          <w:b/>
          <w:bCs/>
          <w:sz w:val="22"/>
          <w:szCs w:val="22"/>
        </w:rPr>
        <w:t xml:space="preserve">№  </w:t>
      </w:r>
      <w:r w:rsidR="00F16090" w:rsidRPr="00915346">
        <w:rPr>
          <w:rFonts w:ascii="Arial" w:hAnsi="Arial" w:cs="Arial"/>
          <w:b/>
          <w:bCs/>
          <w:sz w:val="22"/>
          <w:szCs w:val="22"/>
        </w:rPr>
        <w:t>5</w:t>
      </w:r>
      <w:proofErr w:type="gramEnd"/>
      <w:r w:rsidR="00F16090" w:rsidRPr="00915346">
        <w:rPr>
          <w:rFonts w:ascii="Arial" w:hAnsi="Arial" w:cs="Arial"/>
          <w:b/>
          <w:bCs/>
          <w:sz w:val="22"/>
          <w:szCs w:val="22"/>
        </w:rPr>
        <w:t>/3</w:t>
      </w:r>
    </w:p>
    <w:p w14:paraId="2656A25C" w14:textId="77777777" w:rsidR="003B0B54" w:rsidRPr="00915346" w:rsidRDefault="003B0B54" w:rsidP="003B0B54">
      <w:pPr>
        <w:overflowPunct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9F788A" w14:textId="77777777" w:rsidR="003B0B54" w:rsidRPr="00915346" w:rsidRDefault="003B0B54" w:rsidP="003B0B54">
      <w:pPr>
        <w:overflowPunct w:val="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95521037"/>
      <w:r w:rsidRPr="00915346">
        <w:rPr>
          <w:rFonts w:ascii="Arial" w:hAnsi="Arial" w:cs="Arial"/>
          <w:b/>
          <w:bCs/>
          <w:sz w:val="22"/>
          <w:szCs w:val="22"/>
        </w:rPr>
        <w:t>Об утверждении отчета об исполнении бюджета Лобойковского сельского поселения за 2024 год</w:t>
      </w:r>
    </w:p>
    <w:bookmarkEnd w:id="0"/>
    <w:p w14:paraId="54E02D29" w14:textId="77777777" w:rsidR="003B0B54" w:rsidRPr="00915346" w:rsidRDefault="003B0B54" w:rsidP="003B0B54">
      <w:pPr>
        <w:overflowPunct w:val="0"/>
        <w:jc w:val="center"/>
        <w:rPr>
          <w:rFonts w:ascii="Arial" w:hAnsi="Arial" w:cs="Arial"/>
          <w:sz w:val="22"/>
          <w:szCs w:val="22"/>
        </w:rPr>
      </w:pPr>
    </w:p>
    <w:p w14:paraId="79984922" w14:textId="1E45B8AC" w:rsidR="003B0B54" w:rsidRPr="00915346" w:rsidRDefault="003B0B54" w:rsidP="00F16090">
      <w:pPr>
        <w:overflowPunct w:val="0"/>
        <w:jc w:val="both"/>
        <w:rPr>
          <w:rFonts w:ascii="Arial" w:hAnsi="Arial" w:cs="Arial"/>
          <w:b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Совет депутатов Лобойковского сельского поселения </w:t>
      </w:r>
      <w:r w:rsidRPr="00915346">
        <w:rPr>
          <w:rFonts w:ascii="Arial" w:hAnsi="Arial" w:cs="Arial"/>
          <w:b/>
          <w:sz w:val="22"/>
          <w:szCs w:val="22"/>
        </w:rPr>
        <w:t xml:space="preserve">Р Е Ш И </w:t>
      </w:r>
      <w:proofErr w:type="gramStart"/>
      <w:r w:rsidRPr="00915346">
        <w:rPr>
          <w:rFonts w:ascii="Arial" w:hAnsi="Arial" w:cs="Arial"/>
          <w:b/>
          <w:sz w:val="22"/>
          <w:szCs w:val="22"/>
        </w:rPr>
        <w:t>Л :</w:t>
      </w:r>
      <w:proofErr w:type="gramEnd"/>
    </w:p>
    <w:p w14:paraId="623A8726" w14:textId="77777777" w:rsidR="003B0B54" w:rsidRPr="00915346" w:rsidRDefault="003B0B54" w:rsidP="003B0B54">
      <w:pPr>
        <w:overflowPunct w:val="0"/>
        <w:rPr>
          <w:rFonts w:ascii="Arial" w:hAnsi="Arial" w:cs="Arial"/>
          <w:b/>
          <w:sz w:val="22"/>
          <w:szCs w:val="22"/>
        </w:rPr>
      </w:pPr>
    </w:p>
    <w:p w14:paraId="7A5FA8EC" w14:textId="77777777" w:rsidR="003B0B54" w:rsidRPr="00915346" w:rsidRDefault="003B0B54" w:rsidP="003B0B54">
      <w:pPr>
        <w:numPr>
          <w:ilvl w:val="0"/>
          <w:numId w:val="7"/>
        </w:numPr>
        <w:overflowPunct w:val="0"/>
        <w:jc w:val="both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Утвердить отчет об исполнении бюджета Лобойковского сельского поселения за 2024год по доходам с учетом поступлений из бюджетов других уровней в </w:t>
      </w:r>
      <w:proofErr w:type="gramStart"/>
      <w:r w:rsidRPr="00915346">
        <w:rPr>
          <w:rFonts w:ascii="Arial" w:hAnsi="Arial" w:cs="Arial"/>
          <w:sz w:val="22"/>
          <w:szCs w:val="22"/>
        </w:rPr>
        <w:t>сумме  7735</w:t>
      </w:r>
      <w:proofErr w:type="gramEnd"/>
      <w:r w:rsidRPr="00915346">
        <w:rPr>
          <w:rFonts w:ascii="Arial" w:hAnsi="Arial" w:cs="Arial"/>
          <w:sz w:val="22"/>
          <w:szCs w:val="22"/>
        </w:rPr>
        <w:t xml:space="preserve">,037 </w:t>
      </w:r>
      <w:proofErr w:type="spellStart"/>
      <w:proofErr w:type="gramStart"/>
      <w:r w:rsidRPr="00915346">
        <w:rPr>
          <w:rFonts w:ascii="Arial" w:hAnsi="Arial" w:cs="Arial"/>
          <w:sz w:val="22"/>
          <w:szCs w:val="22"/>
        </w:rPr>
        <w:t>тыс.рублей</w:t>
      </w:r>
      <w:proofErr w:type="spellEnd"/>
      <w:proofErr w:type="gramEnd"/>
      <w:r w:rsidRPr="0091534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15346">
        <w:rPr>
          <w:rFonts w:ascii="Arial" w:hAnsi="Arial" w:cs="Arial"/>
          <w:sz w:val="22"/>
          <w:szCs w:val="22"/>
        </w:rPr>
        <w:t>и  по</w:t>
      </w:r>
      <w:proofErr w:type="gramEnd"/>
      <w:r w:rsidRPr="0091534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15346">
        <w:rPr>
          <w:rFonts w:ascii="Arial" w:hAnsi="Arial" w:cs="Arial"/>
          <w:sz w:val="22"/>
          <w:szCs w:val="22"/>
        </w:rPr>
        <w:t>расходам  в</w:t>
      </w:r>
      <w:proofErr w:type="gramEnd"/>
      <w:r w:rsidRPr="00915346">
        <w:rPr>
          <w:rFonts w:ascii="Arial" w:hAnsi="Arial" w:cs="Arial"/>
          <w:sz w:val="22"/>
          <w:szCs w:val="22"/>
        </w:rPr>
        <w:t xml:space="preserve"> сумме 8099,053 </w:t>
      </w:r>
      <w:proofErr w:type="spellStart"/>
      <w:proofErr w:type="gramStart"/>
      <w:r w:rsidRPr="00915346">
        <w:rPr>
          <w:rFonts w:ascii="Arial" w:hAnsi="Arial" w:cs="Arial"/>
          <w:sz w:val="22"/>
          <w:szCs w:val="22"/>
        </w:rPr>
        <w:t>тыс.рублей</w:t>
      </w:r>
      <w:proofErr w:type="spellEnd"/>
      <w:proofErr w:type="gramEnd"/>
      <w:r w:rsidRPr="00915346">
        <w:rPr>
          <w:rFonts w:ascii="Arial" w:hAnsi="Arial" w:cs="Arial"/>
          <w:sz w:val="22"/>
          <w:szCs w:val="22"/>
        </w:rPr>
        <w:t xml:space="preserve">, с дефицитом в сумме 364,016 </w:t>
      </w:r>
      <w:proofErr w:type="spellStart"/>
      <w:proofErr w:type="gramStart"/>
      <w:r w:rsidRPr="00915346">
        <w:rPr>
          <w:rFonts w:ascii="Arial" w:hAnsi="Arial" w:cs="Arial"/>
          <w:sz w:val="22"/>
          <w:szCs w:val="22"/>
        </w:rPr>
        <w:t>тыс.рублей</w:t>
      </w:r>
      <w:proofErr w:type="spellEnd"/>
      <w:proofErr w:type="gramEnd"/>
      <w:r w:rsidRPr="00915346">
        <w:rPr>
          <w:rFonts w:ascii="Arial" w:hAnsi="Arial" w:cs="Arial"/>
          <w:sz w:val="22"/>
          <w:szCs w:val="22"/>
        </w:rPr>
        <w:t>.</w:t>
      </w:r>
    </w:p>
    <w:p w14:paraId="42E06A0F" w14:textId="77777777" w:rsidR="003B0B54" w:rsidRPr="00915346" w:rsidRDefault="003B0B54" w:rsidP="003B0B54">
      <w:pPr>
        <w:numPr>
          <w:ilvl w:val="0"/>
          <w:numId w:val="7"/>
        </w:numPr>
        <w:overflowPunct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915346">
        <w:rPr>
          <w:rFonts w:ascii="Arial" w:hAnsi="Arial" w:cs="Arial"/>
          <w:sz w:val="22"/>
          <w:szCs w:val="22"/>
        </w:rPr>
        <w:t>Утвердить :</w:t>
      </w:r>
      <w:proofErr w:type="gramEnd"/>
    </w:p>
    <w:p w14:paraId="365192E6" w14:textId="77777777" w:rsidR="003B0B54" w:rsidRPr="00915346" w:rsidRDefault="003B0B54" w:rsidP="003B0B54">
      <w:pPr>
        <w:overflowPunct w:val="0"/>
        <w:ind w:left="426"/>
        <w:jc w:val="both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      - </w:t>
      </w:r>
      <w:proofErr w:type="gramStart"/>
      <w:r w:rsidRPr="00915346">
        <w:rPr>
          <w:rFonts w:ascii="Arial" w:hAnsi="Arial" w:cs="Arial"/>
          <w:sz w:val="22"/>
          <w:szCs w:val="22"/>
        </w:rPr>
        <w:t>исполнение  доходов</w:t>
      </w:r>
      <w:proofErr w:type="gramEnd"/>
      <w:r w:rsidRPr="00915346">
        <w:rPr>
          <w:rFonts w:ascii="Arial" w:hAnsi="Arial" w:cs="Arial"/>
          <w:sz w:val="22"/>
          <w:szCs w:val="22"/>
        </w:rPr>
        <w:t xml:space="preserve"> бюджета Лобойковского сельского поселения по кодам классификации доходов за 2024 год согласно приложению 1 к настоящему решению;</w:t>
      </w:r>
    </w:p>
    <w:p w14:paraId="727D4609" w14:textId="77777777" w:rsidR="003B0B54" w:rsidRPr="00915346" w:rsidRDefault="003B0B54" w:rsidP="003B0B54">
      <w:pPr>
        <w:overflowPunct w:val="0"/>
        <w:ind w:left="426"/>
        <w:jc w:val="both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   - исполнение расходов бюджета по разделам и подразделам бюджетной                                                                          классификации расходов РФ за 2024год согласно приложению 2;</w:t>
      </w:r>
    </w:p>
    <w:p w14:paraId="4AF4C839" w14:textId="77777777" w:rsidR="003B0B54" w:rsidRPr="00915346" w:rsidRDefault="003B0B54" w:rsidP="003B0B54">
      <w:pPr>
        <w:overflowPunct w:val="0"/>
        <w:ind w:left="426"/>
        <w:jc w:val="both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     -   исполнение расходов по разделам, подразделам, целевым статьям и видам расходов бюджетной классификации бюджета Лобойковского сельского поселения за 2024</w:t>
      </w:r>
      <w:proofErr w:type="gramStart"/>
      <w:r w:rsidRPr="00915346">
        <w:rPr>
          <w:rFonts w:ascii="Arial" w:hAnsi="Arial" w:cs="Arial"/>
          <w:sz w:val="22"/>
          <w:szCs w:val="22"/>
        </w:rPr>
        <w:t>год  согласно</w:t>
      </w:r>
      <w:proofErr w:type="gramEnd"/>
      <w:r w:rsidRPr="00915346">
        <w:rPr>
          <w:rFonts w:ascii="Arial" w:hAnsi="Arial" w:cs="Arial"/>
          <w:sz w:val="22"/>
          <w:szCs w:val="22"/>
        </w:rPr>
        <w:t xml:space="preserve"> приложению 3;</w:t>
      </w:r>
    </w:p>
    <w:p w14:paraId="2BB1FD69" w14:textId="77777777" w:rsidR="003B0B54" w:rsidRPr="00915346" w:rsidRDefault="003B0B54" w:rsidP="003B0B54">
      <w:pPr>
        <w:overflowPunct w:val="0"/>
        <w:ind w:left="426"/>
        <w:jc w:val="both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    - исполнение расходов по ведомственной структуре </w:t>
      </w:r>
      <w:proofErr w:type="gramStart"/>
      <w:r w:rsidRPr="00915346">
        <w:rPr>
          <w:rFonts w:ascii="Arial" w:hAnsi="Arial" w:cs="Arial"/>
          <w:sz w:val="22"/>
          <w:szCs w:val="22"/>
        </w:rPr>
        <w:t>расходов  бюджета</w:t>
      </w:r>
      <w:proofErr w:type="gramEnd"/>
      <w:r w:rsidRPr="00915346">
        <w:rPr>
          <w:rFonts w:ascii="Arial" w:hAnsi="Arial" w:cs="Arial"/>
          <w:sz w:val="22"/>
          <w:szCs w:val="22"/>
        </w:rPr>
        <w:t xml:space="preserve"> Лобойковского сельского поселения за 2024 год                     согласно приложению 4 к настоящему решению;</w:t>
      </w:r>
    </w:p>
    <w:p w14:paraId="665382A7" w14:textId="77777777" w:rsidR="003B0B54" w:rsidRPr="00915346" w:rsidRDefault="003B0B54" w:rsidP="003B0B54">
      <w:pPr>
        <w:overflowPunct w:val="0"/>
        <w:spacing w:line="27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 - </w:t>
      </w:r>
      <w:r w:rsidRPr="00915346">
        <w:rPr>
          <w:rFonts w:ascii="Arial" w:hAnsi="Arial" w:cs="Arial"/>
          <w:bCs/>
          <w:color w:val="4F4F4F"/>
          <w:sz w:val="22"/>
          <w:szCs w:val="22"/>
        </w:rPr>
        <w:t xml:space="preserve">исполнение источников финансирования дефицита бюджета Лобойковского сельского поселения по </w:t>
      </w:r>
      <w:proofErr w:type="gramStart"/>
      <w:r w:rsidRPr="00915346">
        <w:rPr>
          <w:rFonts w:ascii="Arial" w:hAnsi="Arial" w:cs="Arial"/>
          <w:bCs/>
          <w:color w:val="4F4F4F"/>
          <w:sz w:val="22"/>
          <w:szCs w:val="22"/>
        </w:rPr>
        <w:t>кодам  классификации</w:t>
      </w:r>
      <w:proofErr w:type="gramEnd"/>
      <w:r w:rsidRPr="00915346">
        <w:rPr>
          <w:rFonts w:ascii="Arial" w:hAnsi="Arial" w:cs="Arial"/>
          <w:bCs/>
          <w:color w:val="4F4F4F"/>
          <w:sz w:val="22"/>
          <w:szCs w:val="22"/>
        </w:rPr>
        <w:t xml:space="preserve"> источников финансирования дефицита бюджета Лобойковского сельского поселения за 2024 год </w:t>
      </w:r>
      <w:r w:rsidRPr="00915346">
        <w:rPr>
          <w:rFonts w:ascii="Arial" w:hAnsi="Arial" w:cs="Arial"/>
          <w:sz w:val="22"/>
          <w:szCs w:val="22"/>
        </w:rPr>
        <w:t>согласно приложению 5 к настоящему решению;</w:t>
      </w:r>
    </w:p>
    <w:p w14:paraId="2CC834E2" w14:textId="77777777" w:rsidR="003B0B54" w:rsidRPr="00915346" w:rsidRDefault="003B0B54" w:rsidP="003B0B54">
      <w:pPr>
        <w:overflowPunct w:val="0"/>
        <w:spacing w:line="27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>- отчет о расходовании средств резервного фонда Лобойковского сельского поселения за 2024год согласно приложению 6 к настоящему решению;</w:t>
      </w:r>
    </w:p>
    <w:p w14:paraId="2C52F076" w14:textId="48CEE0FC" w:rsidR="003B0B54" w:rsidRPr="00915346" w:rsidRDefault="003B0B54" w:rsidP="00D03AE9">
      <w:pPr>
        <w:overflowPunct w:val="0"/>
        <w:spacing w:line="270" w:lineRule="atLeast"/>
        <w:ind w:left="426"/>
        <w:jc w:val="both"/>
        <w:rPr>
          <w:rFonts w:ascii="Arial" w:hAnsi="Arial" w:cs="Arial"/>
          <w:b/>
          <w:i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>- исполнение программы муниципальных внутренних заимствований</w:t>
      </w:r>
      <w:r w:rsidR="00D03AE9" w:rsidRPr="00915346">
        <w:rPr>
          <w:rFonts w:ascii="Arial" w:hAnsi="Arial" w:cs="Arial"/>
          <w:sz w:val="22"/>
          <w:szCs w:val="22"/>
        </w:rPr>
        <w:t xml:space="preserve"> </w:t>
      </w:r>
      <w:r w:rsidRPr="00915346">
        <w:rPr>
          <w:rFonts w:ascii="Arial" w:hAnsi="Arial" w:cs="Arial"/>
          <w:sz w:val="22"/>
          <w:szCs w:val="22"/>
        </w:rPr>
        <w:t xml:space="preserve">   Лобойковского сельского </w:t>
      </w:r>
      <w:proofErr w:type="gramStart"/>
      <w:r w:rsidRPr="00915346">
        <w:rPr>
          <w:rFonts w:ascii="Arial" w:hAnsi="Arial" w:cs="Arial"/>
          <w:sz w:val="22"/>
          <w:szCs w:val="22"/>
        </w:rPr>
        <w:t>поселения ,</w:t>
      </w:r>
      <w:proofErr w:type="gramEnd"/>
      <w:r w:rsidRPr="00915346">
        <w:rPr>
          <w:rFonts w:ascii="Arial" w:hAnsi="Arial" w:cs="Arial"/>
          <w:sz w:val="22"/>
          <w:szCs w:val="22"/>
        </w:rPr>
        <w:t xml:space="preserve"> направляемых на покрытие дефицита         бюджета Лобойковского сельского </w:t>
      </w:r>
      <w:proofErr w:type="gramStart"/>
      <w:r w:rsidRPr="00915346">
        <w:rPr>
          <w:rFonts w:ascii="Arial" w:hAnsi="Arial" w:cs="Arial"/>
          <w:sz w:val="22"/>
          <w:szCs w:val="22"/>
        </w:rPr>
        <w:t>поселения  и</w:t>
      </w:r>
      <w:proofErr w:type="gramEnd"/>
      <w:r w:rsidRPr="00915346">
        <w:rPr>
          <w:rFonts w:ascii="Arial" w:hAnsi="Arial" w:cs="Arial"/>
          <w:sz w:val="22"/>
          <w:szCs w:val="22"/>
        </w:rPr>
        <w:t xml:space="preserve"> погашение муниципальных долговых </w:t>
      </w:r>
      <w:proofErr w:type="gramStart"/>
      <w:r w:rsidRPr="00915346">
        <w:rPr>
          <w:rFonts w:ascii="Arial" w:hAnsi="Arial" w:cs="Arial"/>
          <w:sz w:val="22"/>
          <w:szCs w:val="22"/>
        </w:rPr>
        <w:t>обязательств  за</w:t>
      </w:r>
      <w:proofErr w:type="gramEnd"/>
      <w:r w:rsidRPr="00915346">
        <w:rPr>
          <w:rFonts w:ascii="Arial" w:hAnsi="Arial" w:cs="Arial"/>
          <w:sz w:val="22"/>
          <w:szCs w:val="22"/>
        </w:rPr>
        <w:t xml:space="preserve"> 2024 год согласно приложению 7 к настоящему решению; </w:t>
      </w:r>
    </w:p>
    <w:p w14:paraId="04DF9784" w14:textId="73C955E8" w:rsidR="003B0B54" w:rsidRPr="00915346" w:rsidRDefault="003B0B54" w:rsidP="003B0B54">
      <w:pPr>
        <w:overflowPunct w:val="0"/>
        <w:ind w:left="426"/>
        <w:jc w:val="both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 - </w:t>
      </w:r>
      <w:r w:rsidR="006541D3" w:rsidRPr="00915346">
        <w:rPr>
          <w:rFonts w:ascii="Arial" w:hAnsi="Arial" w:cs="Arial"/>
          <w:sz w:val="22"/>
          <w:szCs w:val="22"/>
        </w:rPr>
        <w:t xml:space="preserve">исполнение бюджета Лобойковского сельского поселения по передаваемым иным межбюджетным трансфертам бюджету муниципального района за 2024 год </w:t>
      </w:r>
      <w:proofErr w:type="gramStart"/>
      <w:r w:rsidRPr="00915346">
        <w:rPr>
          <w:rFonts w:ascii="Arial" w:hAnsi="Arial" w:cs="Arial"/>
          <w:sz w:val="22"/>
          <w:szCs w:val="22"/>
        </w:rPr>
        <w:t>согласно приложения</w:t>
      </w:r>
      <w:proofErr w:type="gramEnd"/>
      <w:r w:rsidRPr="00915346">
        <w:rPr>
          <w:rFonts w:ascii="Arial" w:hAnsi="Arial" w:cs="Arial"/>
          <w:sz w:val="22"/>
          <w:szCs w:val="22"/>
        </w:rPr>
        <w:t xml:space="preserve"> 8 к настоящему решению;</w:t>
      </w:r>
    </w:p>
    <w:p w14:paraId="0B4F2D3F" w14:textId="25F8BA1A" w:rsidR="006541D3" w:rsidRPr="00915346" w:rsidRDefault="006541D3" w:rsidP="003B0B54">
      <w:pPr>
        <w:overflowPunct w:val="0"/>
        <w:ind w:left="426"/>
        <w:jc w:val="both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- исполнение бюджета Лобойковского сельского поселения по передаваемым иным межбюджетным трансфертам бюджету сельского поселения за 2024 год </w:t>
      </w:r>
      <w:proofErr w:type="gramStart"/>
      <w:r w:rsidRPr="00915346">
        <w:rPr>
          <w:rFonts w:ascii="Arial" w:hAnsi="Arial" w:cs="Arial"/>
          <w:sz w:val="22"/>
          <w:szCs w:val="22"/>
        </w:rPr>
        <w:t>согласно приложения</w:t>
      </w:r>
      <w:proofErr w:type="gramEnd"/>
      <w:r w:rsidRPr="00915346">
        <w:rPr>
          <w:rFonts w:ascii="Arial" w:hAnsi="Arial" w:cs="Arial"/>
          <w:sz w:val="22"/>
          <w:szCs w:val="22"/>
        </w:rPr>
        <w:t xml:space="preserve"> 8/1 к настоящему решению;</w:t>
      </w:r>
    </w:p>
    <w:p w14:paraId="10C462B8" w14:textId="4399FF7C" w:rsidR="003B0B54" w:rsidRPr="00915346" w:rsidRDefault="003B0B54" w:rsidP="003B0B54">
      <w:pPr>
        <w:overflowPunct w:val="0"/>
        <w:ind w:left="426"/>
        <w:jc w:val="both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- Сведения </w:t>
      </w:r>
      <w:proofErr w:type="gramStart"/>
      <w:r w:rsidRPr="00915346">
        <w:rPr>
          <w:rFonts w:ascii="Arial" w:hAnsi="Arial" w:cs="Arial"/>
          <w:sz w:val="22"/>
          <w:szCs w:val="22"/>
        </w:rPr>
        <w:t>о  штатной</w:t>
      </w:r>
      <w:proofErr w:type="gramEnd"/>
      <w:r w:rsidRPr="0091534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15346">
        <w:rPr>
          <w:rFonts w:ascii="Arial" w:hAnsi="Arial" w:cs="Arial"/>
          <w:sz w:val="22"/>
          <w:szCs w:val="22"/>
        </w:rPr>
        <w:t>численности  муниципальных</w:t>
      </w:r>
      <w:proofErr w:type="gramEnd"/>
      <w:r w:rsidRPr="00915346">
        <w:rPr>
          <w:rFonts w:ascii="Arial" w:hAnsi="Arial" w:cs="Arial"/>
          <w:sz w:val="22"/>
          <w:szCs w:val="22"/>
        </w:rPr>
        <w:t xml:space="preserve">  служащих    Лобойковского сельского поселения по состоянию на 1 января 2024года </w:t>
      </w:r>
      <w:proofErr w:type="gramStart"/>
      <w:r w:rsidRPr="00915346">
        <w:rPr>
          <w:rFonts w:ascii="Arial" w:hAnsi="Arial" w:cs="Arial"/>
          <w:sz w:val="22"/>
          <w:szCs w:val="22"/>
        </w:rPr>
        <w:t>согласно приложения</w:t>
      </w:r>
      <w:proofErr w:type="gramEnd"/>
      <w:r w:rsidRPr="00915346">
        <w:rPr>
          <w:rFonts w:ascii="Arial" w:hAnsi="Arial" w:cs="Arial"/>
          <w:sz w:val="22"/>
          <w:szCs w:val="22"/>
        </w:rPr>
        <w:t xml:space="preserve"> 9 к настоящему решению;</w:t>
      </w:r>
    </w:p>
    <w:p w14:paraId="3AF9754F" w14:textId="5BC6808B" w:rsidR="003B0B54" w:rsidRPr="00915346" w:rsidRDefault="003B0B54" w:rsidP="003B0B54">
      <w:pPr>
        <w:overflowPunct w:val="0"/>
        <w:ind w:left="426"/>
        <w:jc w:val="both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     - Общий </w:t>
      </w:r>
      <w:proofErr w:type="gramStart"/>
      <w:r w:rsidRPr="00915346">
        <w:rPr>
          <w:rFonts w:ascii="Arial" w:hAnsi="Arial" w:cs="Arial"/>
          <w:sz w:val="22"/>
          <w:szCs w:val="22"/>
        </w:rPr>
        <w:t>объем  муниципальных</w:t>
      </w:r>
      <w:proofErr w:type="gramEnd"/>
      <w:r w:rsidRPr="00915346">
        <w:rPr>
          <w:rFonts w:ascii="Arial" w:hAnsi="Arial" w:cs="Arial"/>
          <w:sz w:val="22"/>
          <w:szCs w:val="22"/>
        </w:rPr>
        <w:t xml:space="preserve"> гарантий на 2024 год не планировался, объем бюджетных ассигнований на исполнение гарантий в 2024 году 0,000 </w:t>
      </w:r>
      <w:proofErr w:type="spellStart"/>
      <w:proofErr w:type="gramStart"/>
      <w:r w:rsidRPr="00915346">
        <w:rPr>
          <w:rFonts w:ascii="Arial" w:hAnsi="Arial" w:cs="Arial"/>
          <w:sz w:val="22"/>
          <w:szCs w:val="22"/>
        </w:rPr>
        <w:t>тыс.руб</w:t>
      </w:r>
      <w:proofErr w:type="spellEnd"/>
      <w:proofErr w:type="gramEnd"/>
      <w:r w:rsidRPr="00915346">
        <w:rPr>
          <w:rFonts w:ascii="Arial" w:hAnsi="Arial" w:cs="Arial"/>
          <w:sz w:val="22"/>
          <w:szCs w:val="22"/>
        </w:rPr>
        <w:t>;</w:t>
      </w:r>
    </w:p>
    <w:p w14:paraId="632F1904" w14:textId="65688D3D" w:rsidR="003B0B54" w:rsidRPr="00915346" w:rsidRDefault="003B0B54" w:rsidP="003B0B54">
      <w:pPr>
        <w:overflowPunct w:val="0"/>
        <w:ind w:left="426"/>
        <w:jc w:val="both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- утвердить </w:t>
      </w:r>
      <w:proofErr w:type="gramStart"/>
      <w:r w:rsidRPr="00915346">
        <w:rPr>
          <w:rFonts w:ascii="Arial" w:hAnsi="Arial" w:cs="Arial"/>
          <w:sz w:val="22"/>
          <w:szCs w:val="22"/>
        </w:rPr>
        <w:t xml:space="preserve">исполнение </w:t>
      </w:r>
      <w:r w:rsidRPr="00915346">
        <w:rPr>
          <w:rFonts w:ascii="Arial" w:hAnsi="Arial" w:cs="Arial"/>
          <w:color w:val="000000"/>
          <w:sz w:val="22"/>
          <w:szCs w:val="22"/>
        </w:rPr>
        <w:t xml:space="preserve"> объема</w:t>
      </w:r>
      <w:proofErr w:type="gramEnd"/>
      <w:r w:rsidRPr="00915346">
        <w:rPr>
          <w:rFonts w:ascii="Arial" w:hAnsi="Arial" w:cs="Arial"/>
          <w:color w:val="000000"/>
          <w:sz w:val="22"/>
          <w:szCs w:val="22"/>
        </w:rPr>
        <w:t xml:space="preserve"> бюджетных ассигнований, направляемых на исполнение публичных нормативных обязательств в бюджете Лобойковского сельского поселения в 2024 году в сумме 6,000тыс.руб.</w:t>
      </w:r>
    </w:p>
    <w:p w14:paraId="3DA9F252" w14:textId="76FF38B8" w:rsidR="003B0B54" w:rsidRPr="00915346" w:rsidRDefault="003B0B54" w:rsidP="00F16090">
      <w:pPr>
        <w:overflowPunct w:val="0"/>
        <w:ind w:left="426"/>
        <w:jc w:val="both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>3.    Настоящее решение вступает в силу после его обнародования.</w:t>
      </w:r>
    </w:p>
    <w:p w14:paraId="3BC1FDD2" w14:textId="77777777" w:rsidR="003B0B54" w:rsidRPr="00915346" w:rsidRDefault="003B0B54" w:rsidP="003B0B54">
      <w:pPr>
        <w:overflowPunct w:val="0"/>
        <w:ind w:left="360"/>
        <w:jc w:val="both"/>
        <w:rPr>
          <w:rFonts w:ascii="Arial" w:hAnsi="Arial" w:cs="Arial"/>
          <w:sz w:val="22"/>
          <w:szCs w:val="22"/>
        </w:rPr>
      </w:pPr>
    </w:p>
    <w:p w14:paraId="1C332673" w14:textId="77777777" w:rsidR="003B0B54" w:rsidRDefault="003B0B54" w:rsidP="003B0B54">
      <w:pPr>
        <w:overflowPunct w:val="0"/>
        <w:ind w:left="360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Глава Лобойковского сельского поселения                                 </w:t>
      </w:r>
      <w:r w:rsidRPr="00915346">
        <w:rPr>
          <w:rFonts w:ascii="Arial" w:hAnsi="Arial" w:cs="Arial"/>
          <w:sz w:val="22"/>
          <w:szCs w:val="22"/>
        </w:rPr>
        <w:tab/>
        <w:t>А.И. Гончаров</w:t>
      </w:r>
    </w:p>
    <w:p w14:paraId="07494CCA" w14:textId="77777777" w:rsidR="00915346" w:rsidRDefault="00915346" w:rsidP="003B0B54">
      <w:pPr>
        <w:overflowPunct w:val="0"/>
        <w:ind w:left="360"/>
        <w:rPr>
          <w:rFonts w:ascii="Arial" w:hAnsi="Arial" w:cs="Arial"/>
          <w:sz w:val="22"/>
          <w:szCs w:val="22"/>
        </w:rPr>
      </w:pPr>
    </w:p>
    <w:p w14:paraId="6578FFA0" w14:textId="77777777" w:rsidR="00915346" w:rsidRDefault="00915346" w:rsidP="003B0B54">
      <w:pPr>
        <w:overflowPunct w:val="0"/>
        <w:ind w:left="360"/>
        <w:rPr>
          <w:rFonts w:ascii="Arial" w:hAnsi="Arial" w:cs="Arial"/>
          <w:sz w:val="22"/>
          <w:szCs w:val="22"/>
        </w:rPr>
      </w:pPr>
    </w:p>
    <w:p w14:paraId="3260D9CC" w14:textId="77777777" w:rsidR="00915346" w:rsidRDefault="00915346" w:rsidP="003B0B54">
      <w:pPr>
        <w:overflowPunct w:val="0"/>
        <w:ind w:left="360"/>
        <w:rPr>
          <w:rFonts w:ascii="Arial" w:hAnsi="Arial" w:cs="Arial"/>
          <w:sz w:val="22"/>
          <w:szCs w:val="22"/>
        </w:rPr>
      </w:pPr>
    </w:p>
    <w:p w14:paraId="5F7A8E92" w14:textId="77777777" w:rsidR="00915346" w:rsidRPr="00915346" w:rsidRDefault="00915346" w:rsidP="003B0B54">
      <w:pPr>
        <w:overflowPunct w:val="0"/>
        <w:ind w:left="360"/>
        <w:rPr>
          <w:rFonts w:ascii="Arial" w:hAnsi="Arial" w:cs="Arial"/>
          <w:sz w:val="22"/>
          <w:szCs w:val="22"/>
        </w:rPr>
      </w:pPr>
    </w:p>
    <w:p w14:paraId="7156D65A" w14:textId="77777777" w:rsidR="003B0B54" w:rsidRPr="00915346" w:rsidRDefault="003B0B54" w:rsidP="003B0B54">
      <w:pPr>
        <w:tabs>
          <w:tab w:val="left" w:pos="6165"/>
        </w:tabs>
        <w:overflowPunct w:val="0"/>
        <w:ind w:left="360"/>
        <w:rPr>
          <w:rFonts w:ascii="Arial" w:hAnsi="Arial" w:cs="Arial"/>
          <w:sz w:val="22"/>
          <w:szCs w:val="22"/>
        </w:rPr>
      </w:pPr>
    </w:p>
    <w:p w14:paraId="2B6A2CF6" w14:textId="77777777" w:rsidR="003B0B54" w:rsidRPr="00915346" w:rsidRDefault="003B0B54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rFonts w:ascii="Arial" w:hAnsi="Arial" w:cs="Arial"/>
          <w:spacing w:val="-18"/>
          <w:sz w:val="22"/>
          <w:szCs w:val="22"/>
        </w:rPr>
      </w:pPr>
      <w:r w:rsidRPr="00915346">
        <w:rPr>
          <w:rFonts w:ascii="Arial" w:hAnsi="Arial" w:cs="Arial"/>
          <w:spacing w:val="-18"/>
          <w:sz w:val="22"/>
          <w:szCs w:val="22"/>
        </w:rPr>
        <w:lastRenderedPageBreak/>
        <w:t xml:space="preserve">Приложение 1 </w:t>
      </w:r>
    </w:p>
    <w:p w14:paraId="234BB35C" w14:textId="77777777" w:rsidR="003B0B54" w:rsidRPr="00915346" w:rsidRDefault="003B0B54" w:rsidP="003B0B54">
      <w:pPr>
        <w:overflowPunct w:val="0"/>
        <w:ind w:firstLine="708"/>
        <w:jc w:val="right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2A2C89AB" w14:textId="77777777" w:rsidR="003B0B54" w:rsidRPr="00915346" w:rsidRDefault="003B0B54" w:rsidP="003B0B54">
      <w:pPr>
        <w:overflowPunct w:val="0"/>
        <w:ind w:firstLine="708"/>
        <w:jc w:val="right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>сельского поселения</w:t>
      </w:r>
    </w:p>
    <w:p w14:paraId="09AA3646" w14:textId="37AFDB8C" w:rsidR="003B0B54" w:rsidRPr="00915346" w:rsidRDefault="003B0B54" w:rsidP="003B0B54">
      <w:pPr>
        <w:overflowPunct w:val="0"/>
        <w:jc w:val="right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proofErr w:type="gramStart"/>
      <w:r w:rsidRPr="00915346">
        <w:rPr>
          <w:rFonts w:ascii="Arial" w:hAnsi="Arial" w:cs="Arial"/>
          <w:sz w:val="22"/>
          <w:szCs w:val="22"/>
        </w:rPr>
        <w:t xml:space="preserve">от  </w:t>
      </w:r>
      <w:r w:rsidR="00F16090" w:rsidRPr="00915346">
        <w:rPr>
          <w:rFonts w:ascii="Arial" w:hAnsi="Arial" w:cs="Arial"/>
          <w:sz w:val="22"/>
          <w:szCs w:val="22"/>
        </w:rPr>
        <w:t>07.04.</w:t>
      </w:r>
      <w:r w:rsidRPr="00915346">
        <w:rPr>
          <w:rFonts w:ascii="Arial" w:hAnsi="Arial" w:cs="Arial"/>
          <w:sz w:val="22"/>
          <w:szCs w:val="22"/>
        </w:rPr>
        <w:t>2025г.</w:t>
      </w:r>
      <w:proofErr w:type="gramEnd"/>
      <w:r w:rsidRPr="00915346">
        <w:rPr>
          <w:rFonts w:ascii="Arial" w:hAnsi="Arial" w:cs="Arial"/>
          <w:sz w:val="22"/>
          <w:szCs w:val="22"/>
        </w:rPr>
        <w:t xml:space="preserve"> №</w:t>
      </w:r>
      <w:r w:rsidR="00F16090" w:rsidRPr="00915346">
        <w:rPr>
          <w:rFonts w:ascii="Arial" w:hAnsi="Arial" w:cs="Arial"/>
          <w:sz w:val="22"/>
          <w:szCs w:val="22"/>
        </w:rPr>
        <w:t>5/3</w:t>
      </w:r>
    </w:p>
    <w:p w14:paraId="61F0C40A" w14:textId="77777777" w:rsidR="003B0B54" w:rsidRPr="00915346" w:rsidRDefault="003B0B54" w:rsidP="003B0B54">
      <w:pPr>
        <w:tabs>
          <w:tab w:val="left" w:pos="6165"/>
        </w:tabs>
        <w:overflowPunct w:val="0"/>
        <w:ind w:left="360"/>
        <w:rPr>
          <w:rFonts w:ascii="Arial" w:hAnsi="Arial" w:cs="Arial"/>
          <w:sz w:val="22"/>
          <w:szCs w:val="22"/>
        </w:rPr>
      </w:pP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2223"/>
        <w:gridCol w:w="3598"/>
        <w:gridCol w:w="1077"/>
        <w:gridCol w:w="1318"/>
        <w:gridCol w:w="1391"/>
        <w:gridCol w:w="222"/>
      </w:tblGrid>
      <w:tr w:rsidR="003B0B54" w:rsidRPr="00915346" w14:paraId="75DE4EE2" w14:textId="77777777" w:rsidTr="00FE6BAB">
        <w:trPr>
          <w:gridAfter w:val="1"/>
          <w:wAfter w:w="36" w:type="dxa"/>
          <w:trHeight w:val="276"/>
        </w:trPr>
        <w:tc>
          <w:tcPr>
            <w:tcW w:w="942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D9EB4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Исполнение по доходам бюджета Лобойковского сельского поселения по кодам классификации доходов бюджетов </w:t>
            </w:r>
            <w:proofErr w:type="gramStart"/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за  2024</w:t>
            </w:r>
            <w:proofErr w:type="gramEnd"/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года</w:t>
            </w:r>
          </w:p>
        </w:tc>
      </w:tr>
      <w:tr w:rsidR="003B0B54" w:rsidRPr="00915346" w14:paraId="6904DC4C" w14:textId="77777777" w:rsidTr="00FE6BAB">
        <w:trPr>
          <w:trHeight w:val="315"/>
        </w:trPr>
        <w:tc>
          <w:tcPr>
            <w:tcW w:w="942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518BA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95AD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3B0B54" w:rsidRPr="00915346" w14:paraId="7828A9E6" w14:textId="77777777" w:rsidTr="00FE6BAB">
        <w:trPr>
          <w:trHeight w:val="300"/>
        </w:trPr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843043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38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3C86AE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07A34A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План </w:t>
            </w:r>
            <w:proofErr w:type="spell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тыс.руб</w:t>
            </w:r>
            <w:proofErr w:type="spell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0452B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Фактически поступило </w:t>
            </w:r>
            <w:proofErr w:type="spell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тыс.руб</w:t>
            </w:r>
            <w:proofErr w:type="spell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A630E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% выполнения</w:t>
            </w:r>
          </w:p>
        </w:tc>
        <w:tc>
          <w:tcPr>
            <w:tcW w:w="36" w:type="dxa"/>
            <w:vAlign w:val="center"/>
            <w:hideMark/>
          </w:tcPr>
          <w:p w14:paraId="76F6E128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2A654115" w14:textId="77777777" w:rsidTr="00FE6BAB">
        <w:trPr>
          <w:trHeight w:val="255"/>
        </w:trPr>
        <w:tc>
          <w:tcPr>
            <w:tcW w:w="23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0ACBD3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бюджетной классификации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3A2D73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показателей</w:t>
            </w:r>
          </w:p>
        </w:tc>
        <w:tc>
          <w:tcPr>
            <w:tcW w:w="11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AEE7FC6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5AA8B774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2C5F8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3AC172FE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53277451" w14:textId="77777777" w:rsidTr="00FE6BAB">
        <w:trPr>
          <w:trHeight w:val="255"/>
        </w:trPr>
        <w:tc>
          <w:tcPr>
            <w:tcW w:w="23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7E8F0F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Российской Федерации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42F06A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E0DF4AA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386FF5A6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FBD9E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548A27D8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3137096F" w14:textId="77777777" w:rsidTr="00FE6BAB">
        <w:trPr>
          <w:trHeight w:val="255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62204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3BE16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0022C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67023F5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03CE8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7ACD4E05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6B8BCBE3" w14:textId="77777777" w:rsidTr="00FE6BAB">
        <w:trPr>
          <w:trHeight w:val="255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1A54B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000 1 00 00000 00 0000 000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EEA0A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налоговые и неналоговые доходы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BC55985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2940,546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D0845FD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1914,340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1F2B9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36" w:type="dxa"/>
            <w:vAlign w:val="center"/>
            <w:hideMark/>
          </w:tcPr>
          <w:p w14:paraId="2B7967B1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1B558BF6" w14:textId="77777777" w:rsidTr="00FE6BAB">
        <w:trPr>
          <w:trHeight w:val="255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9B474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000 1 01 00000 00 0000 000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CC30D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Налог на прибыль, доходы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6437567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287,463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FBECA6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287,462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27C4B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D56F082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372C3B78" w14:textId="77777777" w:rsidTr="00FE6BAB">
        <w:trPr>
          <w:trHeight w:val="255"/>
        </w:trPr>
        <w:tc>
          <w:tcPr>
            <w:tcW w:w="23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722F3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000 1 01 02000 01 0000 110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4A22A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Налог на доходы физических лиц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DEF96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287,463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D2E85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287,462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EAD23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C94E544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446147E3" w14:textId="77777777" w:rsidTr="00FE6BAB">
        <w:trPr>
          <w:trHeight w:val="555"/>
        </w:trPr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2354C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000 1 01 02010 01 0000 110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38220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Налог  на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 доходы   физических   лиц   с </w:t>
            </w: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доходов,  источником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 которых   является налоговый агент, за исключением доходов, в отношении которых исчисление </w:t>
            </w: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  уплата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налога осуществляются в </w:t>
            </w: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соответствии  со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статьями  227,  227.1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 </w:t>
            </w: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  228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3AD1E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236,672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500D0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236,672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E5C8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7A808AB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5AD90F58" w14:textId="77777777" w:rsidTr="00FE6BAB">
        <w:trPr>
          <w:trHeight w:val="870"/>
        </w:trPr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990B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2312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4ED8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7E1F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5A4E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4385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3B0B54" w:rsidRPr="00915346" w14:paraId="6C718CE9" w14:textId="77777777" w:rsidTr="00FE6BAB">
        <w:trPr>
          <w:trHeight w:val="859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E8E7D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000 1 01 02030 01 0000 110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D445A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gramStart"/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Налог  на</w:t>
            </w:r>
            <w:proofErr w:type="gramEnd"/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 xml:space="preserve">  доходы   физических   лиц   с доходов, полученных физическими лицами в соответствии со </w:t>
            </w:r>
            <w:proofErr w:type="gramStart"/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статьей  228</w:t>
            </w:r>
            <w:proofErr w:type="gramEnd"/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 xml:space="preserve">  Налогового Кодекса Российской Федерации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3FC9A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50,791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E537E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50,790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07C8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2053291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5A5A9EC4" w14:textId="77777777" w:rsidTr="00FE6BAB">
        <w:trPr>
          <w:trHeight w:val="51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7B53D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000 1 03 00000 00 0000 000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0C2E6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Налоги на товары работы </w:t>
            </w:r>
            <w:proofErr w:type="gramStart"/>
            <w:r w:rsidRPr="00915346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услуги ,</w:t>
            </w:r>
            <w:proofErr w:type="gramEnd"/>
            <w:r w:rsidRPr="00915346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реализуемые на территории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1ADF3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433,757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B0631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516,978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95825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119,2</w:t>
            </w:r>
          </w:p>
        </w:tc>
        <w:tc>
          <w:tcPr>
            <w:tcW w:w="36" w:type="dxa"/>
            <w:vAlign w:val="center"/>
            <w:hideMark/>
          </w:tcPr>
          <w:p w14:paraId="14173BB7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4E33597B" w14:textId="77777777" w:rsidTr="00FE6BAB">
        <w:trPr>
          <w:trHeight w:val="45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9A363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 xml:space="preserve">000 1 03 02000 01 0000 110   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DF32A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 xml:space="preserve">Акцизы по подакцизным </w:t>
            </w:r>
            <w:proofErr w:type="gramStart"/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товарам  (</w:t>
            </w:r>
            <w:proofErr w:type="gramEnd"/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продукции), производимым на территории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6892B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433,757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91AA7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516,978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03EF4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119,2</w:t>
            </w:r>
          </w:p>
        </w:tc>
        <w:tc>
          <w:tcPr>
            <w:tcW w:w="36" w:type="dxa"/>
            <w:vAlign w:val="center"/>
            <w:hideMark/>
          </w:tcPr>
          <w:p w14:paraId="747BD8A6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7F4535F0" w14:textId="77777777" w:rsidTr="00FE6BAB">
        <w:trPr>
          <w:trHeight w:val="135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CA338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000 1 03 02230 01 0000 110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E6586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998C7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226,222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CEA0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267,089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1C324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118,1</w:t>
            </w:r>
          </w:p>
        </w:tc>
        <w:tc>
          <w:tcPr>
            <w:tcW w:w="36" w:type="dxa"/>
            <w:vAlign w:val="center"/>
            <w:hideMark/>
          </w:tcPr>
          <w:p w14:paraId="5A580F06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2CA582CD" w14:textId="77777777" w:rsidTr="00FE6BAB">
        <w:trPr>
          <w:trHeight w:val="202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33372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000 1 03 02231 01 0000 110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6E9C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53A7A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226,222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13210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267,089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A5E2F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118,1</w:t>
            </w:r>
          </w:p>
        </w:tc>
        <w:tc>
          <w:tcPr>
            <w:tcW w:w="36" w:type="dxa"/>
            <w:vAlign w:val="center"/>
            <w:hideMark/>
          </w:tcPr>
          <w:p w14:paraId="176C3121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47AE8B67" w14:textId="77777777" w:rsidTr="00FE6BAB">
        <w:trPr>
          <w:trHeight w:val="157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B4B5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000 1 03 02240 01 0000 110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C7379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6BC21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1,078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C094A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1,543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D4AC6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143,1</w:t>
            </w:r>
          </w:p>
        </w:tc>
        <w:tc>
          <w:tcPr>
            <w:tcW w:w="36" w:type="dxa"/>
            <w:vAlign w:val="center"/>
            <w:hideMark/>
          </w:tcPr>
          <w:p w14:paraId="107A878B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5AF0B98B" w14:textId="77777777" w:rsidTr="00FE6BAB">
        <w:trPr>
          <w:trHeight w:val="225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D932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000 1 03 02241 01 0000 110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7006D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7FDFC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1,078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782B6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1,543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E7BF8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143,1</w:t>
            </w:r>
          </w:p>
        </w:tc>
        <w:tc>
          <w:tcPr>
            <w:tcW w:w="36" w:type="dxa"/>
            <w:vAlign w:val="center"/>
            <w:hideMark/>
          </w:tcPr>
          <w:p w14:paraId="3B76E30A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04C9EBDE" w14:textId="77777777" w:rsidTr="00FE6BAB">
        <w:trPr>
          <w:trHeight w:val="135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EB33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000 1 03 02250 01 0000 110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DFE56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2F7EB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234,567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DC191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277,418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7D7A7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118,3</w:t>
            </w:r>
          </w:p>
        </w:tc>
        <w:tc>
          <w:tcPr>
            <w:tcW w:w="36" w:type="dxa"/>
            <w:vAlign w:val="center"/>
            <w:hideMark/>
          </w:tcPr>
          <w:p w14:paraId="52C904CC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11244065" w14:textId="77777777" w:rsidTr="00FE6BAB">
        <w:trPr>
          <w:trHeight w:val="202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4A63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000 1 03 02251 01 0000 110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48E47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34396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234,567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4ACD5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277,418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72AF6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118,3</w:t>
            </w:r>
          </w:p>
        </w:tc>
        <w:tc>
          <w:tcPr>
            <w:tcW w:w="36" w:type="dxa"/>
            <w:vAlign w:val="center"/>
            <w:hideMark/>
          </w:tcPr>
          <w:p w14:paraId="06E8196E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34004AA3" w14:textId="77777777" w:rsidTr="00FE6BAB">
        <w:trPr>
          <w:trHeight w:val="135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1558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000 1 03 02260 01 0000 110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AA2B8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126D6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-28,110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BD036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-29,072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F73D3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103,4</w:t>
            </w:r>
          </w:p>
        </w:tc>
        <w:tc>
          <w:tcPr>
            <w:tcW w:w="36" w:type="dxa"/>
            <w:vAlign w:val="center"/>
            <w:hideMark/>
          </w:tcPr>
          <w:p w14:paraId="27CB0EB7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5301AFC8" w14:textId="77777777" w:rsidTr="00FE6BAB">
        <w:trPr>
          <w:trHeight w:val="1939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25FC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000 1 03 02261 01 0000 110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9F50F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B295A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-28,110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E2090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-29,072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3F700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103,4</w:t>
            </w:r>
          </w:p>
        </w:tc>
        <w:tc>
          <w:tcPr>
            <w:tcW w:w="36" w:type="dxa"/>
            <w:vAlign w:val="center"/>
            <w:hideMark/>
          </w:tcPr>
          <w:p w14:paraId="625787CD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5E32748E" w14:textId="77777777" w:rsidTr="00FE6BAB">
        <w:trPr>
          <w:trHeight w:val="2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167D2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000 1 05 00000 00 0000 000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A6CC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proofErr w:type="gramStart"/>
            <w:r w:rsidRPr="00915346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Налоги  на</w:t>
            </w:r>
            <w:proofErr w:type="gramEnd"/>
            <w:r w:rsidRPr="00915346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915346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совокупный  доход</w:t>
            </w:r>
            <w:proofErr w:type="gram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3D333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500,000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A3C5E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177,093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AD11E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36" w:type="dxa"/>
            <w:vAlign w:val="center"/>
            <w:hideMark/>
          </w:tcPr>
          <w:p w14:paraId="2F154630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31257B13" w14:textId="77777777" w:rsidTr="00FE6BAB">
        <w:trPr>
          <w:trHeight w:val="2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E529D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000 1 05 03000 01 0000 110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2182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Единый сельскохозяйственный налог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65537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500,000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FE26B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177,093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DE8A1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36" w:type="dxa"/>
            <w:vAlign w:val="center"/>
            <w:hideMark/>
          </w:tcPr>
          <w:p w14:paraId="2D124673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25A6BA23" w14:textId="77777777" w:rsidTr="00FE6BAB">
        <w:trPr>
          <w:trHeight w:val="2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64D1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000 1 05 03010 01 0000 110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6264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Единый сельскохозяйственный налог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8693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500,000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96C9F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177,093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90AF2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36" w:type="dxa"/>
            <w:vAlign w:val="center"/>
            <w:hideMark/>
          </w:tcPr>
          <w:p w14:paraId="6D45B111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58D5C4BD" w14:textId="77777777" w:rsidTr="00FE6BAB">
        <w:trPr>
          <w:trHeight w:val="76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F85FE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000 1 05 03010 01 3000 110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41A5F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Единый сельскохозяйственный налог (суммы денежных </w:t>
            </w: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взысканий ,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штрафов по соответствующему </w:t>
            </w: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платежу  согласно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законодательству РФ)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71BA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B9D6D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3228F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9219820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2B1E288C" w14:textId="77777777" w:rsidTr="00FE6BAB">
        <w:trPr>
          <w:trHeight w:val="2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95A95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000 1 06 00000 00 0000 000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CA63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Налоги на имущество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52404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1637,621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35E15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853,523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D210D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36" w:type="dxa"/>
            <w:vAlign w:val="center"/>
            <w:hideMark/>
          </w:tcPr>
          <w:p w14:paraId="56B9A5E5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7495106C" w14:textId="77777777" w:rsidTr="00FE6BAB">
        <w:trPr>
          <w:trHeight w:val="2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63AFB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000 1 06 01000 00 0000 110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8AE5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Налог на имущество физических лиц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A599E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20,000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CE7EE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14,564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A4DA8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72,8</w:t>
            </w:r>
          </w:p>
        </w:tc>
        <w:tc>
          <w:tcPr>
            <w:tcW w:w="36" w:type="dxa"/>
            <w:vAlign w:val="center"/>
            <w:hideMark/>
          </w:tcPr>
          <w:p w14:paraId="018208B7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16F44651" w14:textId="77777777" w:rsidTr="00FE6BAB">
        <w:trPr>
          <w:trHeight w:val="450"/>
        </w:trPr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3E511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000 1 06 01030 10 0000 110</w:t>
            </w:r>
          </w:p>
        </w:tc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7767F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9BE41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20,000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8E77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14,564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A56AD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9,0</w:t>
            </w:r>
          </w:p>
        </w:tc>
        <w:tc>
          <w:tcPr>
            <w:tcW w:w="36" w:type="dxa"/>
            <w:vAlign w:val="center"/>
            <w:hideMark/>
          </w:tcPr>
          <w:p w14:paraId="5AAC16D1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1132520F" w14:textId="77777777" w:rsidTr="00FE6BAB">
        <w:trPr>
          <w:trHeight w:val="372"/>
        </w:trPr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449A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A41C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89B0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CB4C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22D0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574F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3B0B54" w:rsidRPr="00915346" w14:paraId="2D000A3E" w14:textId="77777777" w:rsidTr="00FE6BAB">
        <w:trPr>
          <w:trHeight w:val="297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2D38D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000 1 06 06000 00 0000 110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ABAB6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Земельный налог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9C6EF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1617,621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1B18A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838,959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4D87F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36" w:type="dxa"/>
            <w:vAlign w:val="center"/>
            <w:hideMark/>
          </w:tcPr>
          <w:p w14:paraId="3022400D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39BD16FE" w14:textId="77777777" w:rsidTr="00FE6BAB">
        <w:trPr>
          <w:trHeight w:val="274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A5FE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000 1 06 06030 00 0000 110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E754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Земельный налог с организаций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04446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300,000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82B8F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112,673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1026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36" w:type="dxa"/>
            <w:vAlign w:val="center"/>
            <w:hideMark/>
          </w:tcPr>
          <w:p w14:paraId="00F45DBF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7BAFBE37" w14:textId="77777777" w:rsidTr="00FE6BAB">
        <w:trPr>
          <w:trHeight w:val="285"/>
        </w:trPr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7E75E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000 1 06 06033 10 0000 110</w:t>
            </w:r>
          </w:p>
        </w:tc>
        <w:tc>
          <w:tcPr>
            <w:tcW w:w="3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3BEF6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1DDF3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300,000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C9369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112,673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FFEB5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36" w:type="dxa"/>
            <w:vAlign w:val="center"/>
            <w:hideMark/>
          </w:tcPr>
          <w:p w14:paraId="419B3E3F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440C1D90" w14:textId="77777777" w:rsidTr="00FE6BAB">
        <w:trPr>
          <w:trHeight w:val="255"/>
        </w:trPr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4130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95FF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1D06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2A4C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8B83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FBA2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3B0B54" w:rsidRPr="00915346" w14:paraId="4513705F" w14:textId="77777777" w:rsidTr="00FE6BAB">
        <w:trPr>
          <w:trHeight w:val="150"/>
        </w:trPr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017E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12FF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7A69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C358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DF75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7934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07AFA132" w14:textId="77777777" w:rsidTr="00FE6BAB">
        <w:trPr>
          <w:trHeight w:val="387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AB3FF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000 1 06 06040 00 0000 110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7FC0E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Земельный налог с физических лиц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6453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1317,621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EA9AE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726,286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056C6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55,1</w:t>
            </w:r>
          </w:p>
        </w:tc>
        <w:tc>
          <w:tcPr>
            <w:tcW w:w="36" w:type="dxa"/>
            <w:vAlign w:val="center"/>
            <w:hideMark/>
          </w:tcPr>
          <w:p w14:paraId="550DA63F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01A61DB7" w14:textId="77777777" w:rsidTr="00FE6BAB">
        <w:trPr>
          <w:trHeight w:val="747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7BAA0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000 1 06 06043 10 0000 110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F868F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9EE4C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1317,621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7A4FC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726,286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4D69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55,1</w:t>
            </w:r>
          </w:p>
        </w:tc>
        <w:tc>
          <w:tcPr>
            <w:tcW w:w="36" w:type="dxa"/>
            <w:vAlign w:val="center"/>
            <w:hideMark/>
          </w:tcPr>
          <w:p w14:paraId="03738446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1649F48D" w14:textId="77777777" w:rsidTr="00FE6BAB">
        <w:trPr>
          <w:trHeight w:val="42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EB65E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000 1 08 00000 00 0000 000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71988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Государственная пошлина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B2C21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6,000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8D0E6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3,600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2BD81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36" w:type="dxa"/>
            <w:vAlign w:val="center"/>
            <w:hideMark/>
          </w:tcPr>
          <w:p w14:paraId="321CCF50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45AA970D" w14:textId="77777777" w:rsidTr="00FE6BAB">
        <w:trPr>
          <w:trHeight w:val="67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7973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000 1 08 04000 01 0000 110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AFB68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Госпошлина за совершение нотариальных действий (за исключением действий совершаемых консульскими учреждениями РФ)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B9B52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6,000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29120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3,600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647AD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36" w:type="dxa"/>
            <w:vAlign w:val="center"/>
            <w:hideMark/>
          </w:tcPr>
          <w:p w14:paraId="34088387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628DDCBA" w14:textId="77777777" w:rsidTr="00FE6BAB">
        <w:trPr>
          <w:trHeight w:val="112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1B2BA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000 1 08 04020 01 0000 110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25DB6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самоуправления  уполномоченными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в соответствии с законодательными актами РФ на совершение нотариальных действий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20EA5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6,000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8AFC7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3,600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C24FB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36" w:type="dxa"/>
            <w:vAlign w:val="center"/>
            <w:hideMark/>
          </w:tcPr>
          <w:p w14:paraId="3D939A29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575418E1" w14:textId="77777777" w:rsidTr="00FE6BAB">
        <w:trPr>
          <w:trHeight w:val="844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9B07F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000 1 11 00000 00 0000 000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4EBAD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Доходы от использования </w:t>
            </w:r>
            <w:proofErr w:type="gramStart"/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имущества ,</w:t>
            </w:r>
            <w:proofErr w:type="gramEnd"/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 находящегося в государственной и муниципальной собственности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22948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28,030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69C66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28,030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AEEF7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8EE4183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155C8E1E" w14:textId="77777777" w:rsidTr="00FE6BAB">
        <w:trPr>
          <w:trHeight w:val="153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B44DB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000 1 11 05000 00 0000 120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D6C95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Доходы, получаемые в виде арендной платы либо иной платы за передачу в возмездное пользование государственного и муниципального имущества (за исключением имущества бюджетных и автономных </w:t>
            </w: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учреждений ,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B86F8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28,030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58EDD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28,030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6AC06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F121FD9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0B723797" w14:textId="77777777" w:rsidTr="00FE6BAB">
        <w:trPr>
          <w:trHeight w:val="154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4D6EA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000 1 11 05020 00 0000 120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58376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договора аренды указанных земельных </w:t>
            </w: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участков  (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за исключением земельных участков бюджетных и автономных учреждений)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0FF0A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8,020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4ECD0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8,020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DBAA8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76EA9BB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0BC7C8ED" w14:textId="77777777" w:rsidTr="00FE6BAB">
        <w:trPr>
          <w:trHeight w:val="117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B485D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000 1 11 05025 10 0000 120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3ED95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</w:t>
            </w: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( за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исключением земельных участков бюджетных и автономных учреждений)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E1FC9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8,020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60D67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8,020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D08C7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676848D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3A819B83" w14:textId="77777777" w:rsidTr="00FE6BAB">
        <w:trPr>
          <w:trHeight w:val="138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3EC51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000 1 11 05030 00 0000 120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D8617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DEFB3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20,010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B3F0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20,010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0FF97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FAA1201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3F851938" w14:textId="77777777" w:rsidTr="00FE6BAB">
        <w:trPr>
          <w:trHeight w:val="117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7C0D7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000 1 11 05035 10 0000 120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DC031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</w:t>
            </w: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учреждений  (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за исключением имущества бюджетных и автономных учреждений)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2C13C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20,010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C05CB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20,010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72546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04DB0D2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44AAFE81" w14:textId="77777777" w:rsidTr="00FE6BAB">
        <w:trPr>
          <w:trHeight w:val="58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54445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000 1 13 00000 00 0000 000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90BDE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926C8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0,075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1860C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0,075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4776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4662502F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3B01C847" w14:textId="77777777" w:rsidTr="00FE6BAB">
        <w:trPr>
          <w:trHeight w:val="99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27620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000 1 1302000 00 0000 130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A8C9A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0EE33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EF6D7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0678D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AC17713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7BD89270" w14:textId="77777777" w:rsidTr="00FE6BAB">
        <w:trPr>
          <w:trHeight w:val="81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245C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000 1 1302990 00 0000 130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8ABB9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0AAED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A3452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5E8AF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75C5293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2E48A942" w14:textId="77777777" w:rsidTr="00FE6BAB">
        <w:trPr>
          <w:trHeight w:val="82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6C601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000 1 1302995 10 0000 130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6DCD1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23091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0,075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E0138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0,075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19351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DAD5953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675924B4" w14:textId="77777777" w:rsidTr="00FE6BAB">
        <w:trPr>
          <w:trHeight w:val="40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2163B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000 1 16 00000 00 0000 000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B9353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Штрафы, санкции, возмещение ущерба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FB257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19,600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98F9E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19,579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77C56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99,9</w:t>
            </w:r>
          </w:p>
        </w:tc>
        <w:tc>
          <w:tcPr>
            <w:tcW w:w="36" w:type="dxa"/>
            <w:vAlign w:val="center"/>
            <w:hideMark/>
          </w:tcPr>
          <w:p w14:paraId="1229C437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5FB299C5" w14:textId="77777777" w:rsidTr="00FE6BAB">
        <w:trPr>
          <w:trHeight w:val="75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20C78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000 1 16 02020 02 0000 140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533D5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Административные штрафы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установленные </w:t>
            </w: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законами  субъектов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РФ об административных </w:t>
            </w: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правонарушениях за несоблюдение муниципальных правовых актов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23CDC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10,300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58C86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10,300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CF141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4F03F21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54A3719B" w14:textId="77777777" w:rsidTr="00FE6BAB">
        <w:trPr>
          <w:trHeight w:val="171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21107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000 1 16 18000 02 0000 140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41A0C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Доходы от сумм пеней предусмотренных законодательством РФ о налогах и сборах, подлежащие зачислению в бюджеты субъектов РФ по нормативу, установленному Бюджетным кодексом РФ, распределяемые Федеральным казначейством между бюджетами субъектов РФ в соответствии с федеральным законом о федеральном бюджете.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3CC4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9,300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FEF2B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9,279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6EE6E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99,8</w:t>
            </w:r>
          </w:p>
        </w:tc>
        <w:tc>
          <w:tcPr>
            <w:tcW w:w="36" w:type="dxa"/>
            <w:vAlign w:val="center"/>
            <w:hideMark/>
          </w:tcPr>
          <w:p w14:paraId="4AF5D970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75E547B4" w14:textId="77777777" w:rsidTr="00FE6BAB">
        <w:trPr>
          <w:trHeight w:val="40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A31EF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000 1 17 00000 00 0000 000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A6382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Прочие неналоговые доходы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84939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28,000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DBEC3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28,000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C1B60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2A31839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18EBA708" w14:textId="77777777" w:rsidTr="00FE6BAB">
        <w:trPr>
          <w:trHeight w:val="64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AE1D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000 1 17 15000 00 0000 150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073C4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Инициативные платежи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5E8F8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28,000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71F80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28,000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04E30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C24555C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7710E060" w14:textId="77777777" w:rsidTr="00FE6BAB">
        <w:trPr>
          <w:trHeight w:val="46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39415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000 1 17 15030 10 0000 150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4A99F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BF0E2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28,000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4E9D1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28,000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AB6FE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F1AED5C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3BECA3A4" w14:textId="77777777" w:rsidTr="00FE6BAB">
        <w:trPr>
          <w:trHeight w:val="2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A9C0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000 2 00 00000 00 0000 000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13BA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Безвозмездные поступления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8C68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5820,698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3058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5820,697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C9382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453BFAA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68F2A057" w14:textId="77777777" w:rsidTr="00FE6BAB">
        <w:trPr>
          <w:trHeight w:val="64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04E9DFA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000 2 02 00000 00 0000 000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30F39AA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A24114A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5575,698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4B826A4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5575,697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F247E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517B11E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4C5AE07D" w14:textId="77777777" w:rsidTr="00FE6BAB">
        <w:trPr>
          <w:trHeight w:val="25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EFE1EA5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000 2 02 10000 00 0000 150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5EA6F24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Дотации бюджетам бюджетной системы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DB691B0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980,000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000166E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980,000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95FC9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B8C9C74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0961DD81" w14:textId="77777777" w:rsidTr="00FE6BAB">
        <w:trPr>
          <w:trHeight w:val="51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E6C9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000 2 02 15001 00 0000 150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CA2E2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873B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980,000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8EB7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980,000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8E9BB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27B9075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6756CA7C" w14:textId="77777777" w:rsidTr="00FE6BAB">
        <w:trPr>
          <w:trHeight w:val="63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613A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000 2 02 15001 10 0000 150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DACDC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Дотации  бюджетам</w:t>
            </w:r>
            <w:proofErr w:type="gramEnd"/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 сельских поселений на </w:t>
            </w:r>
            <w:proofErr w:type="gramStart"/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выравнивание  бюджетной</w:t>
            </w:r>
            <w:proofErr w:type="gramEnd"/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 обеспеченности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D5601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980,000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93549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980,000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E11F4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6138EB6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1F8F8A97" w14:textId="77777777" w:rsidTr="00FE6BAB">
        <w:trPr>
          <w:trHeight w:val="462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E652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000 2 02 30000 00 0000 150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A8127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субвенции бюджетам бюджетной системы РФ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972D7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89,820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74207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89,820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CC88F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006CA67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222C46BA" w14:textId="77777777" w:rsidTr="00FE6BAB">
        <w:trPr>
          <w:trHeight w:val="67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8D09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000 2 02 35118 00 0000 150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37300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Субвенции  бюджетам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 на осуществление первичного воинского учета на </w:t>
            </w: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территориях ,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где отсутствуют военные комиссариаты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FB3F2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87,320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728F4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87,320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ACA8B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0D90F4A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0A1F4F96" w14:textId="77777777" w:rsidTr="00FE6BAB">
        <w:trPr>
          <w:trHeight w:val="90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13EF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000 202 35118 10 0000 150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365F1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Субвенции  бюджетам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сельских поселений на осуществление полномочий по первичному воинскому учету на </w:t>
            </w: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территориях ,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где отсутствуют военные комиссариаты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B3E5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87,320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41230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87,320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A858B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E81F19F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469DE72E" w14:textId="77777777" w:rsidTr="00FE6BAB">
        <w:trPr>
          <w:trHeight w:val="45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D37A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000 2 02 30024 00 0000 150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9F30C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субвенции местным бюджетам на выполнение передаваемых </w:t>
            </w: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полномочий  субъектов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РФ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DD36B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2,500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4BBB0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2,500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126AE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035AF97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10A8089C" w14:textId="77777777" w:rsidTr="00FE6BAB">
        <w:trPr>
          <w:trHeight w:val="698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B9CF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000 2 02 30024 10 0000 150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71BD5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субвенции  бюджетам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сельских поселений на выполнение передаваемых </w:t>
            </w: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полномочий  субъектов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РФ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387DB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2,500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FAF5B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2,500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704E1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2332F3D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3E1CEB05" w14:textId="77777777" w:rsidTr="00FE6BAB">
        <w:trPr>
          <w:trHeight w:val="424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0D29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000 2 02 40000 00 0000 150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8921E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A79E5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4505,878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2F660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4505,877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26C7C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55F89FF2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5DCF6571" w14:textId="77777777" w:rsidTr="00FE6BAB">
        <w:trPr>
          <w:trHeight w:val="112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EC11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000 2 02 40014 00 0000 150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D2C6E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Межбюджетные трансферты, передаваемые бюджетам муниципальных </w:t>
            </w: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образований  на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E534D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1248,682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E7490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1248,682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A65A4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283A40A9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390187F7" w14:textId="77777777" w:rsidTr="00FE6BAB">
        <w:trPr>
          <w:trHeight w:val="1317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75EA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000 2 02 40014 10 0000 150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F985C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A8C3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1248,682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B022D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1248,682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6CA4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2977F74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6E172455" w14:textId="77777777" w:rsidTr="00FE6BAB">
        <w:trPr>
          <w:trHeight w:val="45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EE45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000 2 02 49999 00 0000 150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70E1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Прочие межбюджетные </w:t>
            </w: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трансферты ,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передаваемые бюджетам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56132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3257,196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EA5F0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3257,195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0BBE2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2F4A2D2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746340EC" w14:textId="77777777" w:rsidTr="00FE6BAB">
        <w:trPr>
          <w:trHeight w:val="46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CD1D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000 2 02 49999 10 0000 150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8B4F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Прочие межбюджетные </w:t>
            </w:r>
            <w:proofErr w:type="gramStart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трансферты ,</w:t>
            </w:r>
            <w:proofErr w:type="gramEnd"/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 передаваемые бюджетам поселений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30AE6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3257,196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5F20C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3257,195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37DB1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05E9C626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2B34BECD" w14:textId="77777777" w:rsidTr="00FE6BAB">
        <w:trPr>
          <w:trHeight w:val="31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8284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000 2 07 00000 00 0000 000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1C145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Прочие безвозмездные поступления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03A34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245,000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590F6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245,000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736CA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1D5D9BF5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48E622F8" w14:textId="77777777" w:rsidTr="00FE6BAB">
        <w:trPr>
          <w:trHeight w:val="495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8C2D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000 2 07 05000 10 0000 150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65BB0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Прочие безвозмездные поступления в бюджет поселения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83165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245,000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BF450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245,000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88E61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3E5B1FF7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65D384EB" w14:textId="77777777" w:rsidTr="00FE6BAB">
        <w:trPr>
          <w:trHeight w:val="480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4E93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000 2 07 05030 10 0000 150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B2601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DF4F1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245,000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A8FB4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245,000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7B12D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B34DB72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3B0B54" w:rsidRPr="00915346" w14:paraId="277464A2" w14:textId="77777777" w:rsidTr="00FE6BAB">
        <w:trPr>
          <w:trHeight w:val="255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29C6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27B2E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Итого  доходов</w:t>
            </w:r>
            <w:proofErr w:type="gramEnd"/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0C5D11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8761,244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5B2859" w14:textId="77777777" w:rsidR="003B0B54" w:rsidRPr="00915346" w:rsidRDefault="003B0B54" w:rsidP="003B0B5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7735,037</w:t>
            </w:r>
          </w:p>
        </w:tc>
        <w:tc>
          <w:tcPr>
            <w:tcW w:w="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7A9A2" w14:textId="77777777" w:rsidR="003B0B54" w:rsidRPr="00915346" w:rsidRDefault="003B0B54" w:rsidP="003B0B54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88,3</w:t>
            </w:r>
          </w:p>
        </w:tc>
        <w:tc>
          <w:tcPr>
            <w:tcW w:w="36" w:type="dxa"/>
            <w:vAlign w:val="center"/>
            <w:hideMark/>
          </w:tcPr>
          <w:p w14:paraId="28A39ABF" w14:textId="77777777" w:rsidR="003B0B54" w:rsidRPr="00915346" w:rsidRDefault="003B0B54" w:rsidP="003B0B54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</w:tbl>
    <w:p w14:paraId="37456D20" w14:textId="77777777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7D782908" w14:textId="77777777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772F7786" w14:textId="77777777" w:rsidR="00F16090" w:rsidRPr="00915346" w:rsidRDefault="00F16090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4408C85A" w14:textId="77777777" w:rsidR="00F16090" w:rsidRPr="00915346" w:rsidRDefault="00F16090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765A0232" w14:textId="77777777" w:rsidR="00F16090" w:rsidRPr="00915346" w:rsidRDefault="00F16090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56612E31" w14:textId="77777777" w:rsidR="00F16090" w:rsidRPr="00915346" w:rsidRDefault="00F16090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57A1E69B" w14:textId="77777777" w:rsidR="00F16090" w:rsidRPr="00915346" w:rsidRDefault="00F16090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435BC318" w14:textId="77777777" w:rsidR="00F16090" w:rsidRPr="00915346" w:rsidRDefault="00F16090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706EC3FF" w14:textId="77777777" w:rsidR="00F16090" w:rsidRPr="00915346" w:rsidRDefault="00F16090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1F35B43D" w14:textId="77777777" w:rsidR="00F16090" w:rsidRPr="00915346" w:rsidRDefault="00F16090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007DBF74" w14:textId="77777777" w:rsidR="00F16090" w:rsidRPr="00915346" w:rsidRDefault="00F16090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2427EB82" w14:textId="77777777" w:rsidR="00F16090" w:rsidRPr="00915346" w:rsidRDefault="00F16090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6F0432BB" w14:textId="77777777" w:rsidR="00F16090" w:rsidRPr="00915346" w:rsidRDefault="00F16090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05CB11E5" w14:textId="77777777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tbl>
      <w:tblPr>
        <w:tblStyle w:val="afa"/>
        <w:tblW w:w="10630" w:type="dxa"/>
        <w:tblLayout w:type="fixed"/>
        <w:tblLook w:val="04A0" w:firstRow="1" w:lastRow="0" w:firstColumn="1" w:lastColumn="0" w:noHBand="0" w:noVBand="1"/>
      </w:tblPr>
      <w:tblGrid>
        <w:gridCol w:w="735"/>
        <w:gridCol w:w="1049"/>
        <w:gridCol w:w="5412"/>
        <w:gridCol w:w="1287"/>
        <w:gridCol w:w="1233"/>
        <w:gridCol w:w="901"/>
        <w:gridCol w:w="13"/>
      </w:tblGrid>
      <w:tr w:rsidR="00F16090" w:rsidRPr="00915346" w14:paraId="09B525D2" w14:textId="77777777" w:rsidTr="00F16090">
        <w:trPr>
          <w:trHeight w:val="24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53E9E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00F43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88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64B57" w14:textId="77777777" w:rsidR="00F16090" w:rsidRPr="00915346" w:rsidRDefault="00F16090" w:rsidP="00F16090">
            <w:pPr>
              <w:overflowPunct w:val="0"/>
              <w:jc w:val="right"/>
              <w:rPr>
                <w:rFonts w:ascii="Arial" w:hAnsi="Arial" w:cs="Arial"/>
                <w:spacing w:val="-18"/>
                <w:sz w:val="22"/>
                <w:szCs w:val="22"/>
              </w:rPr>
            </w:pPr>
            <w:proofErr w:type="gramStart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Приложение  2</w:t>
            </w:r>
            <w:proofErr w:type="gramEnd"/>
          </w:p>
        </w:tc>
      </w:tr>
      <w:tr w:rsidR="00F16090" w:rsidRPr="00915346" w14:paraId="3B7AE493" w14:textId="77777777" w:rsidTr="00F16090">
        <w:trPr>
          <w:gridAfter w:val="1"/>
          <w:wAfter w:w="13" w:type="dxa"/>
          <w:trHeight w:val="24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89B45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95F75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54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010F3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63639" w14:textId="77777777" w:rsidR="00F16090" w:rsidRPr="00915346" w:rsidRDefault="00F16090" w:rsidP="00F16090">
            <w:pPr>
              <w:overflowPunct w:val="0"/>
              <w:jc w:val="right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к решению    </w:t>
            </w:r>
            <w:proofErr w:type="gramStart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Совета  депутатов</w:t>
            </w:r>
            <w:proofErr w:type="gramEnd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 </w:t>
            </w:r>
          </w:p>
        </w:tc>
      </w:tr>
      <w:tr w:rsidR="00F16090" w:rsidRPr="00915346" w14:paraId="09FA1345" w14:textId="77777777" w:rsidTr="00F16090">
        <w:trPr>
          <w:trHeight w:val="25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FBA42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97488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88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B8574E" w14:textId="77777777" w:rsidR="00F16090" w:rsidRPr="00915346" w:rsidRDefault="00F16090" w:rsidP="00F16090">
            <w:pPr>
              <w:overflowPunct w:val="0"/>
              <w:jc w:val="right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Лобойковского сельского поселения</w:t>
            </w:r>
          </w:p>
        </w:tc>
      </w:tr>
      <w:tr w:rsidR="00F16090" w:rsidRPr="00915346" w14:paraId="2E78B240" w14:textId="77777777" w:rsidTr="00F16090">
        <w:trPr>
          <w:trHeight w:val="21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1FFED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41A57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88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33D05" w14:textId="77777777" w:rsidR="00F16090" w:rsidRPr="00915346" w:rsidRDefault="00F16090" w:rsidP="00F16090">
            <w:pPr>
              <w:overflowPunct w:val="0"/>
              <w:jc w:val="right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от </w:t>
            </w:r>
            <w:proofErr w:type="gramStart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07.04.2025г .</w:t>
            </w:r>
            <w:proofErr w:type="gramEnd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  №5/3</w:t>
            </w:r>
          </w:p>
        </w:tc>
      </w:tr>
      <w:tr w:rsidR="00F16090" w:rsidRPr="00915346" w14:paraId="533CA8E9" w14:textId="77777777" w:rsidTr="00F16090">
        <w:trPr>
          <w:trHeight w:val="37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B0C07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989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E94D06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</w:tr>
      <w:tr w:rsidR="00F16090" w:rsidRPr="00915346" w14:paraId="5CF0651A" w14:textId="77777777" w:rsidTr="00F16090">
        <w:trPr>
          <w:trHeight w:val="675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8C24B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989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0BB29450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Исполнение по расходам бюджета Лобойковского сельского поселения       за 2024год</w:t>
            </w:r>
          </w:p>
        </w:tc>
      </w:tr>
      <w:tr w:rsidR="00F16090" w:rsidRPr="00915346" w14:paraId="26032CA5" w14:textId="77777777" w:rsidTr="00F16090">
        <w:trPr>
          <w:gridAfter w:val="1"/>
          <w:wAfter w:w="13" w:type="dxa"/>
          <w:trHeight w:val="1155"/>
        </w:trPr>
        <w:tc>
          <w:tcPr>
            <w:tcW w:w="735" w:type="dxa"/>
            <w:hideMark/>
          </w:tcPr>
          <w:p w14:paraId="0D637E73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lastRenderedPageBreak/>
              <w:t>Раздел</w:t>
            </w:r>
          </w:p>
        </w:tc>
        <w:tc>
          <w:tcPr>
            <w:tcW w:w="1049" w:type="dxa"/>
            <w:hideMark/>
          </w:tcPr>
          <w:p w14:paraId="3CF6B9C0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Подраздел </w:t>
            </w:r>
          </w:p>
        </w:tc>
        <w:tc>
          <w:tcPr>
            <w:tcW w:w="5412" w:type="dxa"/>
            <w:noWrap/>
            <w:hideMark/>
          </w:tcPr>
          <w:p w14:paraId="6040C886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Наименование</w:t>
            </w:r>
          </w:p>
        </w:tc>
        <w:tc>
          <w:tcPr>
            <w:tcW w:w="1287" w:type="dxa"/>
            <w:hideMark/>
          </w:tcPr>
          <w:p w14:paraId="3059AB5A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Утверждено, </w:t>
            </w:r>
            <w:proofErr w:type="spellStart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тыс.руб</w:t>
            </w:r>
            <w:proofErr w:type="spellEnd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.</w:t>
            </w:r>
          </w:p>
        </w:tc>
        <w:tc>
          <w:tcPr>
            <w:tcW w:w="1233" w:type="dxa"/>
            <w:hideMark/>
          </w:tcPr>
          <w:p w14:paraId="7B0F5A08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фактически исполнено, </w:t>
            </w:r>
            <w:proofErr w:type="spellStart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тыс.руб</w:t>
            </w:r>
            <w:proofErr w:type="spellEnd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.</w:t>
            </w:r>
          </w:p>
        </w:tc>
        <w:tc>
          <w:tcPr>
            <w:tcW w:w="901" w:type="dxa"/>
            <w:hideMark/>
          </w:tcPr>
          <w:p w14:paraId="16FDE9E8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% исполнения</w:t>
            </w:r>
          </w:p>
        </w:tc>
      </w:tr>
      <w:tr w:rsidR="00F16090" w:rsidRPr="00915346" w14:paraId="0A0C9B05" w14:textId="77777777" w:rsidTr="00F16090">
        <w:trPr>
          <w:gridAfter w:val="1"/>
          <w:wAfter w:w="13" w:type="dxa"/>
          <w:trHeight w:val="300"/>
        </w:trPr>
        <w:tc>
          <w:tcPr>
            <w:tcW w:w="735" w:type="dxa"/>
            <w:noWrap/>
            <w:hideMark/>
          </w:tcPr>
          <w:p w14:paraId="62D474BB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</w:t>
            </w:r>
          </w:p>
        </w:tc>
        <w:tc>
          <w:tcPr>
            <w:tcW w:w="1049" w:type="dxa"/>
            <w:noWrap/>
            <w:hideMark/>
          </w:tcPr>
          <w:p w14:paraId="0B8F0C05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</w:t>
            </w:r>
          </w:p>
        </w:tc>
        <w:tc>
          <w:tcPr>
            <w:tcW w:w="5412" w:type="dxa"/>
            <w:noWrap/>
            <w:hideMark/>
          </w:tcPr>
          <w:p w14:paraId="09CCC661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3</w:t>
            </w:r>
          </w:p>
        </w:tc>
        <w:tc>
          <w:tcPr>
            <w:tcW w:w="1287" w:type="dxa"/>
            <w:noWrap/>
            <w:hideMark/>
          </w:tcPr>
          <w:p w14:paraId="0FE33150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4</w:t>
            </w:r>
          </w:p>
        </w:tc>
        <w:tc>
          <w:tcPr>
            <w:tcW w:w="1233" w:type="dxa"/>
            <w:noWrap/>
            <w:hideMark/>
          </w:tcPr>
          <w:p w14:paraId="19E774C6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5</w:t>
            </w:r>
          </w:p>
        </w:tc>
        <w:tc>
          <w:tcPr>
            <w:tcW w:w="901" w:type="dxa"/>
            <w:noWrap/>
            <w:hideMark/>
          </w:tcPr>
          <w:p w14:paraId="5F7797EF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6</w:t>
            </w:r>
          </w:p>
        </w:tc>
      </w:tr>
      <w:tr w:rsidR="00F16090" w:rsidRPr="00915346" w14:paraId="29AA1D96" w14:textId="77777777" w:rsidTr="00F16090">
        <w:trPr>
          <w:gridAfter w:val="1"/>
          <w:wAfter w:w="13" w:type="dxa"/>
          <w:trHeight w:val="525"/>
        </w:trPr>
        <w:tc>
          <w:tcPr>
            <w:tcW w:w="735" w:type="dxa"/>
            <w:noWrap/>
            <w:hideMark/>
          </w:tcPr>
          <w:p w14:paraId="20A3D793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049" w:type="dxa"/>
            <w:noWrap/>
            <w:hideMark/>
          </w:tcPr>
          <w:p w14:paraId="4891E430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00</w:t>
            </w:r>
          </w:p>
        </w:tc>
        <w:tc>
          <w:tcPr>
            <w:tcW w:w="5412" w:type="dxa"/>
            <w:noWrap/>
            <w:hideMark/>
          </w:tcPr>
          <w:p w14:paraId="1FEBF1B6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proofErr w:type="spellStart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Обшегосударственные</w:t>
            </w:r>
            <w:proofErr w:type="spellEnd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 вопросы</w:t>
            </w:r>
          </w:p>
        </w:tc>
        <w:tc>
          <w:tcPr>
            <w:tcW w:w="1287" w:type="dxa"/>
            <w:noWrap/>
            <w:hideMark/>
          </w:tcPr>
          <w:p w14:paraId="39A498A7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3507,556</w:t>
            </w:r>
          </w:p>
        </w:tc>
        <w:tc>
          <w:tcPr>
            <w:tcW w:w="1233" w:type="dxa"/>
            <w:noWrap/>
            <w:hideMark/>
          </w:tcPr>
          <w:p w14:paraId="7A8107B8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3384,102</w:t>
            </w:r>
          </w:p>
        </w:tc>
        <w:tc>
          <w:tcPr>
            <w:tcW w:w="901" w:type="dxa"/>
            <w:noWrap/>
            <w:hideMark/>
          </w:tcPr>
          <w:p w14:paraId="431221DE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96,5  </w:t>
            </w:r>
          </w:p>
        </w:tc>
      </w:tr>
      <w:tr w:rsidR="00F16090" w:rsidRPr="00915346" w14:paraId="4337C2E0" w14:textId="77777777" w:rsidTr="00F16090">
        <w:trPr>
          <w:gridAfter w:val="1"/>
          <w:wAfter w:w="13" w:type="dxa"/>
          <w:trHeight w:val="600"/>
        </w:trPr>
        <w:tc>
          <w:tcPr>
            <w:tcW w:w="735" w:type="dxa"/>
            <w:noWrap/>
            <w:hideMark/>
          </w:tcPr>
          <w:p w14:paraId="7E3DD875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049" w:type="dxa"/>
            <w:noWrap/>
            <w:hideMark/>
          </w:tcPr>
          <w:p w14:paraId="25A5FFF5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5412" w:type="dxa"/>
            <w:hideMark/>
          </w:tcPr>
          <w:p w14:paraId="6C5932CB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Функционирование высшего должностного лица субъекта РФ</w:t>
            </w:r>
          </w:p>
        </w:tc>
        <w:tc>
          <w:tcPr>
            <w:tcW w:w="1287" w:type="dxa"/>
            <w:noWrap/>
            <w:hideMark/>
          </w:tcPr>
          <w:p w14:paraId="34FE78F4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1021,485</w:t>
            </w:r>
          </w:p>
        </w:tc>
        <w:tc>
          <w:tcPr>
            <w:tcW w:w="1233" w:type="dxa"/>
            <w:noWrap/>
            <w:hideMark/>
          </w:tcPr>
          <w:p w14:paraId="2172EF00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1021,459</w:t>
            </w:r>
          </w:p>
        </w:tc>
        <w:tc>
          <w:tcPr>
            <w:tcW w:w="901" w:type="dxa"/>
            <w:noWrap/>
            <w:hideMark/>
          </w:tcPr>
          <w:p w14:paraId="51479BFB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100,0  </w:t>
            </w:r>
          </w:p>
        </w:tc>
      </w:tr>
      <w:tr w:rsidR="00F16090" w:rsidRPr="00915346" w14:paraId="3C0CE721" w14:textId="77777777" w:rsidTr="00F16090">
        <w:trPr>
          <w:gridAfter w:val="1"/>
          <w:wAfter w:w="13" w:type="dxa"/>
          <w:trHeight w:val="630"/>
        </w:trPr>
        <w:tc>
          <w:tcPr>
            <w:tcW w:w="735" w:type="dxa"/>
            <w:noWrap/>
            <w:hideMark/>
          </w:tcPr>
          <w:p w14:paraId="4D3BEB48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049" w:type="dxa"/>
            <w:noWrap/>
            <w:hideMark/>
          </w:tcPr>
          <w:p w14:paraId="0EBE162E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5412" w:type="dxa"/>
            <w:hideMark/>
          </w:tcPr>
          <w:p w14:paraId="2D65A134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Функционирование органа местного самоуправления</w:t>
            </w:r>
          </w:p>
        </w:tc>
        <w:tc>
          <w:tcPr>
            <w:tcW w:w="1287" w:type="dxa"/>
            <w:noWrap/>
            <w:hideMark/>
          </w:tcPr>
          <w:p w14:paraId="2EE60E1A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1730,166</w:t>
            </w:r>
          </w:p>
        </w:tc>
        <w:tc>
          <w:tcPr>
            <w:tcW w:w="1233" w:type="dxa"/>
            <w:noWrap/>
            <w:hideMark/>
          </w:tcPr>
          <w:p w14:paraId="4AB7B67D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1695,220</w:t>
            </w:r>
          </w:p>
        </w:tc>
        <w:tc>
          <w:tcPr>
            <w:tcW w:w="901" w:type="dxa"/>
            <w:noWrap/>
            <w:hideMark/>
          </w:tcPr>
          <w:p w14:paraId="04E0B859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98,0  </w:t>
            </w:r>
          </w:p>
        </w:tc>
      </w:tr>
      <w:tr w:rsidR="00F16090" w:rsidRPr="00915346" w14:paraId="208689EE" w14:textId="77777777" w:rsidTr="00F16090">
        <w:trPr>
          <w:gridAfter w:val="1"/>
          <w:wAfter w:w="13" w:type="dxa"/>
          <w:trHeight w:val="1215"/>
        </w:trPr>
        <w:tc>
          <w:tcPr>
            <w:tcW w:w="735" w:type="dxa"/>
            <w:noWrap/>
            <w:hideMark/>
          </w:tcPr>
          <w:p w14:paraId="560BAAB0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049" w:type="dxa"/>
            <w:noWrap/>
            <w:hideMark/>
          </w:tcPr>
          <w:p w14:paraId="18A009A4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06</w:t>
            </w:r>
          </w:p>
        </w:tc>
        <w:tc>
          <w:tcPr>
            <w:tcW w:w="5412" w:type="dxa"/>
            <w:hideMark/>
          </w:tcPr>
          <w:p w14:paraId="4E9E9B0A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87" w:type="dxa"/>
            <w:noWrap/>
            <w:hideMark/>
          </w:tcPr>
          <w:p w14:paraId="35AEACE5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1233" w:type="dxa"/>
            <w:noWrap/>
            <w:hideMark/>
          </w:tcPr>
          <w:p w14:paraId="092B9401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901" w:type="dxa"/>
            <w:noWrap/>
            <w:hideMark/>
          </w:tcPr>
          <w:p w14:paraId="67D9906D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100,0  </w:t>
            </w:r>
          </w:p>
        </w:tc>
      </w:tr>
      <w:tr w:rsidR="00F16090" w:rsidRPr="00915346" w14:paraId="3ADEC2D4" w14:textId="77777777" w:rsidTr="00F16090">
        <w:trPr>
          <w:gridAfter w:val="1"/>
          <w:wAfter w:w="13" w:type="dxa"/>
          <w:trHeight w:val="675"/>
        </w:trPr>
        <w:tc>
          <w:tcPr>
            <w:tcW w:w="735" w:type="dxa"/>
            <w:noWrap/>
            <w:hideMark/>
          </w:tcPr>
          <w:p w14:paraId="64662B40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049" w:type="dxa"/>
            <w:noWrap/>
            <w:hideMark/>
          </w:tcPr>
          <w:p w14:paraId="3E963481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07</w:t>
            </w:r>
          </w:p>
        </w:tc>
        <w:tc>
          <w:tcPr>
            <w:tcW w:w="5412" w:type="dxa"/>
            <w:hideMark/>
          </w:tcPr>
          <w:p w14:paraId="2369152D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287" w:type="dxa"/>
            <w:noWrap/>
            <w:hideMark/>
          </w:tcPr>
          <w:p w14:paraId="115E30CC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202,216</w:t>
            </w:r>
          </w:p>
        </w:tc>
        <w:tc>
          <w:tcPr>
            <w:tcW w:w="1233" w:type="dxa"/>
            <w:noWrap/>
            <w:hideMark/>
          </w:tcPr>
          <w:p w14:paraId="6582C698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202,215</w:t>
            </w:r>
          </w:p>
        </w:tc>
        <w:tc>
          <w:tcPr>
            <w:tcW w:w="901" w:type="dxa"/>
            <w:noWrap/>
            <w:hideMark/>
          </w:tcPr>
          <w:p w14:paraId="65098FCE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100,0  </w:t>
            </w:r>
          </w:p>
        </w:tc>
      </w:tr>
      <w:tr w:rsidR="00F16090" w:rsidRPr="00915346" w14:paraId="0A9A5ED7" w14:textId="77777777" w:rsidTr="00F16090">
        <w:trPr>
          <w:gridAfter w:val="1"/>
          <w:wAfter w:w="13" w:type="dxa"/>
          <w:trHeight w:val="555"/>
        </w:trPr>
        <w:tc>
          <w:tcPr>
            <w:tcW w:w="735" w:type="dxa"/>
            <w:noWrap/>
            <w:hideMark/>
          </w:tcPr>
          <w:p w14:paraId="0EE51590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049" w:type="dxa"/>
            <w:noWrap/>
            <w:hideMark/>
          </w:tcPr>
          <w:p w14:paraId="0578E0ED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11</w:t>
            </w:r>
          </w:p>
        </w:tc>
        <w:tc>
          <w:tcPr>
            <w:tcW w:w="5412" w:type="dxa"/>
            <w:hideMark/>
          </w:tcPr>
          <w:p w14:paraId="09598CA3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Резервные фонды</w:t>
            </w:r>
          </w:p>
        </w:tc>
        <w:tc>
          <w:tcPr>
            <w:tcW w:w="1287" w:type="dxa"/>
            <w:noWrap/>
            <w:hideMark/>
          </w:tcPr>
          <w:p w14:paraId="4B7506F5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3,000</w:t>
            </w:r>
          </w:p>
        </w:tc>
        <w:tc>
          <w:tcPr>
            <w:tcW w:w="1233" w:type="dxa"/>
            <w:noWrap/>
            <w:hideMark/>
          </w:tcPr>
          <w:p w14:paraId="6398B241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01" w:type="dxa"/>
            <w:noWrap/>
            <w:hideMark/>
          </w:tcPr>
          <w:p w14:paraId="73FB4BDD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</w:tr>
      <w:tr w:rsidR="00F16090" w:rsidRPr="00915346" w14:paraId="6122546E" w14:textId="77777777" w:rsidTr="00F16090">
        <w:trPr>
          <w:gridAfter w:val="1"/>
          <w:wAfter w:w="13" w:type="dxa"/>
          <w:trHeight w:val="364"/>
        </w:trPr>
        <w:tc>
          <w:tcPr>
            <w:tcW w:w="735" w:type="dxa"/>
            <w:noWrap/>
            <w:hideMark/>
          </w:tcPr>
          <w:p w14:paraId="5F3513D4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1049" w:type="dxa"/>
            <w:noWrap/>
            <w:hideMark/>
          </w:tcPr>
          <w:p w14:paraId="12468EED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13</w:t>
            </w:r>
          </w:p>
        </w:tc>
        <w:tc>
          <w:tcPr>
            <w:tcW w:w="5412" w:type="dxa"/>
            <w:hideMark/>
          </w:tcPr>
          <w:p w14:paraId="37E5C495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287" w:type="dxa"/>
            <w:noWrap/>
            <w:hideMark/>
          </w:tcPr>
          <w:p w14:paraId="04B36199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519,489</w:t>
            </w:r>
          </w:p>
        </w:tc>
        <w:tc>
          <w:tcPr>
            <w:tcW w:w="1233" w:type="dxa"/>
            <w:noWrap/>
            <w:hideMark/>
          </w:tcPr>
          <w:p w14:paraId="70B3D969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434,008</w:t>
            </w:r>
          </w:p>
        </w:tc>
        <w:tc>
          <w:tcPr>
            <w:tcW w:w="901" w:type="dxa"/>
            <w:noWrap/>
            <w:hideMark/>
          </w:tcPr>
          <w:p w14:paraId="3EA87F24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83,5  </w:t>
            </w:r>
          </w:p>
        </w:tc>
      </w:tr>
      <w:tr w:rsidR="00F16090" w:rsidRPr="00915346" w14:paraId="4614FBE5" w14:textId="77777777" w:rsidTr="00F16090">
        <w:trPr>
          <w:gridAfter w:val="1"/>
          <w:wAfter w:w="13" w:type="dxa"/>
          <w:trHeight w:val="585"/>
        </w:trPr>
        <w:tc>
          <w:tcPr>
            <w:tcW w:w="735" w:type="dxa"/>
            <w:noWrap/>
            <w:hideMark/>
          </w:tcPr>
          <w:p w14:paraId="7D0DDD51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1049" w:type="dxa"/>
            <w:noWrap/>
            <w:hideMark/>
          </w:tcPr>
          <w:p w14:paraId="17F07912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00</w:t>
            </w:r>
          </w:p>
        </w:tc>
        <w:tc>
          <w:tcPr>
            <w:tcW w:w="5412" w:type="dxa"/>
            <w:hideMark/>
          </w:tcPr>
          <w:p w14:paraId="7F6158C3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287" w:type="dxa"/>
            <w:noWrap/>
            <w:hideMark/>
          </w:tcPr>
          <w:p w14:paraId="54973E01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87,320</w:t>
            </w:r>
          </w:p>
        </w:tc>
        <w:tc>
          <w:tcPr>
            <w:tcW w:w="1233" w:type="dxa"/>
            <w:noWrap/>
            <w:hideMark/>
          </w:tcPr>
          <w:p w14:paraId="49328E4B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87,320</w:t>
            </w:r>
          </w:p>
        </w:tc>
        <w:tc>
          <w:tcPr>
            <w:tcW w:w="901" w:type="dxa"/>
            <w:noWrap/>
            <w:hideMark/>
          </w:tcPr>
          <w:p w14:paraId="3389BC99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100,0  </w:t>
            </w:r>
          </w:p>
        </w:tc>
      </w:tr>
      <w:tr w:rsidR="00F16090" w:rsidRPr="00915346" w14:paraId="0B6EFF6A" w14:textId="77777777" w:rsidTr="00F16090">
        <w:trPr>
          <w:gridAfter w:val="1"/>
          <w:wAfter w:w="13" w:type="dxa"/>
          <w:trHeight w:val="570"/>
        </w:trPr>
        <w:tc>
          <w:tcPr>
            <w:tcW w:w="735" w:type="dxa"/>
            <w:noWrap/>
            <w:hideMark/>
          </w:tcPr>
          <w:p w14:paraId="2E105084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1049" w:type="dxa"/>
            <w:noWrap/>
            <w:hideMark/>
          </w:tcPr>
          <w:p w14:paraId="42EDA701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03</w:t>
            </w:r>
          </w:p>
        </w:tc>
        <w:tc>
          <w:tcPr>
            <w:tcW w:w="5412" w:type="dxa"/>
            <w:hideMark/>
          </w:tcPr>
          <w:p w14:paraId="322C9D0B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Осуществление первичного воинского учета на территориях, где отсутствуют комиссариаты</w:t>
            </w:r>
          </w:p>
        </w:tc>
        <w:tc>
          <w:tcPr>
            <w:tcW w:w="1287" w:type="dxa"/>
            <w:noWrap/>
            <w:hideMark/>
          </w:tcPr>
          <w:p w14:paraId="74917401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87,320</w:t>
            </w:r>
          </w:p>
        </w:tc>
        <w:tc>
          <w:tcPr>
            <w:tcW w:w="1233" w:type="dxa"/>
            <w:noWrap/>
            <w:hideMark/>
          </w:tcPr>
          <w:p w14:paraId="0B1C2F5F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87,320</w:t>
            </w:r>
          </w:p>
        </w:tc>
        <w:tc>
          <w:tcPr>
            <w:tcW w:w="901" w:type="dxa"/>
            <w:noWrap/>
            <w:hideMark/>
          </w:tcPr>
          <w:p w14:paraId="5351FD4B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100,0  </w:t>
            </w:r>
          </w:p>
        </w:tc>
      </w:tr>
      <w:tr w:rsidR="00F16090" w:rsidRPr="00915346" w14:paraId="7884F067" w14:textId="77777777" w:rsidTr="00F16090">
        <w:trPr>
          <w:gridAfter w:val="1"/>
          <w:wAfter w:w="13" w:type="dxa"/>
          <w:trHeight w:val="585"/>
        </w:trPr>
        <w:tc>
          <w:tcPr>
            <w:tcW w:w="735" w:type="dxa"/>
            <w:noWrap/>
            <w:hideMark/>
          </w:tcPr>
          <w:p w14:paraId="3C493ED4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03</w:t>
            </w:r>
          </w:p>
        </w:tc>
        <w:tc>
          <w:tcPr>
            <w:tcW w:w="1049" w:type="dxa"/>
            <w:noWrap/>
            <w:hideMark/>
          </w:tcPr>
          <w:p w14:paraId="60FC2321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00</w:t>
            </w:r>
          </w:p>
        </w:tc>
        <w:tc>
          <w:tcPr>
            <w:tcW w:w="5412" w:type="dxa"/>
            <w:hideMark/>
          </w:tcPr>
          <w:p w14:paraId="43DC9A34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287" w:type="dxa"/>
            <w:noWrap/>
            <w:hideMark/>
          </w:tcPr>
          <w:p w14:paraId="0114A858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1233" w:type="dxa"/>
            <w:noWrap/>
            <w:hideMark/>
          </w:tcPr>
          <w:p w14:paraId="108AD738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901" w:type="dxa"/>
            <w:noWrap/>
            <w:hideMark/>
          </w:tcPr>
          <w:p w14:paraId="396F2901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100,0  </w:t>
            </w:r>
          </w:p>
        </w:tc>
      </w:tr>
      <w:tr w:rsidR="00F16090" w:rsidRPr="00915346" w14:paraId="182908F9" w14:textId="77777777" w:rsidTr="00F16090">
        <w:trPr>
          <w:gridAfter w:val="1"/>
          <w:wAfter w:w="13" w:type="dxa"/>
          <w:trHeight w:val="900"/>
        </w:trPr>
        <w:tc>
          <w:tcPr>
            <w:tcW w:w="735" w:type="dxa"/>
            <w:noWrap/>
            <w:hideMark/>
          </w:tcPr>
          <w:p w14:paraId="1F078A45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03</w:t>
            </w:r>
          </w:p>
        </w:tc>
        <w:tc>
          <w:tcPr>
            <w:tcW w:w="1049" w:type="dxa"/>
            <w:noWrap/>
            <w:hideMark/>
          </w:tcPr>
          <w:p w14:paraId="7F502D70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</w:t>
            </w:r>
          </w:p>
        </w:tc>
        <w:tc>
          <w:tcPr>
            <w:tcW w:w="5412" w:type="dxa"/>
            <w:hideMark/>
          </w:tcPr>
          <w:p w14:paraId="41EC209E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Защита населения и территории от чрезвычайных ситуаций природного и техногенного характера </w:t>
            </w:r>
          </w:p>
        </w:tc>
        <w:tc>
          <w:tcPr>
            <w:tcW w:w="1287" w:type="dxa"/>
            <w:noWrap/>
            <w:hideMark/>
          </w:tcPr>
          <w:p w14:paraId="1AAC1BDA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1233" w:type="dxa"/>
            <w:noWrap/>
            <w:hideMark/>
          </w:tcPr>
          <w:p w14:paraId="57B5347D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901" w:type="dxa"/>
            <w:noWrap/>
            <w:hideMark/>
          </w:tcPr>
          <w:p w14:paraId="5DAB8563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100,0  </w:t>
            </w:r>
          </w:p>
        </w:tc>
      </w:tr>
      <w:tr w:rsidR="00F16090" w:rsidRPr="00915346" w14:paraId="1550EB2A" w14:textId="77777777" w:rsidTr="00F16090">
        <w:trPr>
          <w:gridAfter w:val="1"/>
          <w:wAfter w:w="13" w:type="dxa"/>
          <w:trHeight w:val="285"/>
        </w:trPr>
        <w:tc>
          <w:tcPr>
            <w:tcW w:w="735" w:type="dxa"/>
            <w:noWrap/>
            <w:hideMark/>
          </w:tcPr>
          <w:p w14:paraId="50C0DDA5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049" w:type="dxa"/>
            <w:noWrap/>
            <w:hideMark/>
          </w:tcPr>
          <w:p w14:paraId="1203E999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00</w:t>
            </w:r>
          </w:p>
        </w:tc>
        <w:tc>
          <w:tcPr>
            <w:tcW w:w="5412" w:type="dxa"/>
            <w:hideMark/>
          </w:tcPr>
          <w:p w14:paraId="3B254037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Национальная экономика</w:t>
            </w:r>
          </w:p>
        </w:tc>
        <w:tc>
          <w:tcPr>
            <w:tcW w:w="1287" w:type="dxa"/>
            <w:noWrap/>
            <w:hideMark/>
          </w:tcPr>
          <w:p w14:paraId="1F1D4936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2456,329</w:t>
            </w:r>
          </w:p>
        </w:tc>
        <w:tc>
          <w:tcPr>
            <w:tcW w:w="1233" w:type="dxa"/>
            <w:noWrap/>
            <w:hideMark/>
          </w:tcPr>
          <w:p w14:paraId="418E5E2E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484,911</w:t>
            </w:r>
          </w:p>
        </w:tc>
        <w:tc>
          <w:tcPr>
            <w:tcW w:w="901" w:type="dxa"/>
            <w:noWrap/>
            <w:hideMark/>
          </w:tcPr>
          <w:p w14:paraId="0DBFE215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19,7  </w:t>
            </w:r>
          </w:p>
        </w:tc>
      </w:tr>
      <w:tr w:rsidR="00F16090" w:rsidRPr="00915346" w14:paraId="609BD9C5" w14:textId="77777777" w:rsidTr="00F16090">
        <w:trPr>
          <w:gridAfter w:val="1"/>
          <w:wAfter w:w="13" w:type="dxa"/>
          <w:trHeight w:val="300"/>
        </w:trPr>
        <w:tc>
          <w:tcPr>
            <w:tcW w:w="735" w:type="dxa"/>
            <w:noWrap/>
            <w:hideMark/>
          </w:tcPr>
          <w:p w14:paraId="5C5A7230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04</w:t>
            </w:r>
          </w:p>
        </w:tc>
        <w:tc>
          <w:tcPr>
            <w:tcW w:w="1049" w:type="dxa"/>
            <w:noWrap/>
            <w:hideMark/>
          </w:tcPr>
          <w:p w14:paraId="14DB83AA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09</w:t>
            </w:r>
          </w:p>
        </w:tc>
        <w:tc>
          <w:tcPr>
            <w:tcW w:w="5412" w:type="dxa"/>
            <w:hideMark/>
          </w:tcPr>
          <w:p w14:paraId="4456DDA2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Дорожное хозяйство</w:t>
            </w:r>
          </w:p>
        </w:tc>
        <w:tc>
          <w:tcPr>
            <w:tcW w:w="1287" w:type="dxa"/>
            <w:noWrap/>
            <w:hideMark/>
          </w:tcPr>
          <w:p w14:paraId="538177A0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2456,329</w:t>
            </w:r>
          </w:p>
        </w:tc>
        <w:tc>
          <w:tcPr>
            <w:tcW w:w="1233" w:type="dxa"/>
            <w:noWrap/>
            <w:hideMark/>
          </w:tcPr>
          <w:p w14:paraId="28D724EB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484,911</w:t>
            </w:r>
          </w:p>
        </w:tc>
        <w:tc>
          <w:tcPr>
            <w:tcW w:w="901" w:type="dxa"/>
            <w:noWrap/>
            <w:hideMark/>
          </w:tcPr>
          <w:p w14:paraId="60B02582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19,7  </w:t>
            </w:r>
          </w:p>
        </w:tc>
      </w:tr>
      <w:tr w:rsidR="00F16090" w:rsidRPr="00915346" w14:paraId="37715294" w14:textId="77777777" w:rsidTr="00F16090">
        <w:trPr>
          <w:gridAfter w:val="1"/>
          <w:wAfter w:w="13" w:type="dxa"/>
          <w:trHeight w:val="285"/>
        </w:trPr>
        <w:tc>
          <w:tcPr>
            <w:tcW w:w="735" w:type="dxa"/>
            <w:noWrap/>
            <w:hideMark/>
          </w:tcPr>
          <w:p w14:paraId="55FE49D5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1049" w:type="dxa"/>
            <w:noWrap/>
            <w:hideMark/>
          </w:tcPr>
          <w:p w14:paraId="17636678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00</w:t>
            </w:r>
          </w:p>
        </w:tc>
        <w:tc>
          <w:tcPr>
            <w:tcW w:w="5412" w:type="dxa"/>
            <w:hideMark/>
          </w:tcPr>
          <w:p w14:paraId="5B5EC742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87" w:type="dxa"/>
            <w:noWrap/>
            <w:hideMark/>
          </w:tcPr>
          <w:p w14:paraId="5E0F1B9F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1370,360</w:t>
            </w:r>
          </w:p>
        </w:tc>
        <w:tc>
          <w:tcPr>
            <w:tcW w:w="1233" w:type="dxa"/>
            <w:noWrap/>
            <w:hideMark/>
          </w:tcPr>
          <w:p w14:paraId="04A38B24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1369,363</w:t>
            </w:r>
          </w:p>
        </w:tc>
        <w:tc>
          <w:tcPr>
            <w:tcW w:w="901" w:type="dxa"/>
            <w:noWrap/>
            <w:hideMark/>
          </w:tcPr>
          <w:p w14:paraId="111D9888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99,9  </w:t>
            </w:r>
          </w:p>
        </w:tc>
      </w:tr>
      <w:tr w:rsidR="00F16090" w:rsidRPr="00915346" w14:paraId="42E77FC9" w14:textId="77777777" w:rsidTr="00F16090">
        <w:trPr>
          <w:gridAfter w:val="1"/>
          <w:wAfter w:w="13" w:type="dxa"/>
          <w:trHeight w:val="300"/>
        </w:trPr>
        <w:tc>
          <w:tcPr>
            <w:tcW w:w="735" w:type="dxa"/>
            <w:noWrap/>
            <w:hideMark/>
          </w:tcPr>
          <w:p w14:paraId="39510731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1049" w:type="dxa"/>
            <w:noWrap/>
            <w:hideMark/>
          </w:tcPr>
          <w:p w14:paraId="748DC328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03</w:t>
            </w:r>
          </w:p>
        </w:tc>
        <w:tc>
          <w:tcPr>
            <w:tcW w:w="5412" w:type="dxa"/>
            <w:hideMark/>
          </w:tcPr>
          <w:p w14:paraId="7D84C5FF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Благоустройство</w:t>
            </w:r>
          </w:p>
        </w:tc>
        <w:tc>
          <w:tcPr>
            <w:tcW w:w="1287" w:type="dxa"/>
            <w:noWrap/>
            <w:hideMark/>
          </w:tcPr>
          <w:p w14:paraId="69ACBA33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1370,360</w:t>
            </w:r>
          </w:p>
        </w:tc>
        <w:tc>
          <w:tcPr>
            <w:tcW w:w="1233" w:type="dxa"/>
            <w:noWrap/>
            <w:hideMark/>
          </w:tcPr>
          <w:p w14:paraId="22702C64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1369,363</w:t>
            </w:r>
          </w:p>
        </w:tc>
        <w:tc>
          <w:tcPr>
            <w:tcW w:w="901" w:type="dxa"/>
            <w:noWrap/>
            <w:hideMark/>
          </w:tcPr>
          <w:p w14:paraId="4463C774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99,9  </w:t>
            </w:r>
          </w:p>
        </w:tc>
      </w:tr>
      <w:tr w:rsidR="00F16090" w:rsidRPr="00915346" w14:paraId="5434DC60" w14:textId="77777777" w:rsidTr="00F16090">
        <w:trPr>
          <w:gridAfter w:val="1"/>
          <w:wAfter w:w="13" w:type="dxa"/>
          <w:trHeight w:val="285"/>
        </w:trPr>
        <w:tc>
          <w:tcPr>
            <w:tcW w:w="735" w:type="dxa"/>
            <w:noWrap/>
            <w:hideMark/>
          </w:tcPr>
          <w:p w14:paraId="461E2945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07</w:t>
            </w:r>
          </w:p>
        </w:tc>
        <w:tc>
          <w:tcPr>
            <w:tcW w:w="1049" w:type="dxa"/>
            <w:noWrap/>
            <w:hideMark/>
          </w:tcPr>
          <w:p w14:paraId="0E222173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00</w:t>
            </w:r>
          </w:p>
        </w:tc>
        <w:tc>
          <w:tcPr>
            <w:tcW w:w="5412" w:type="dxa"/>
            <w:hideMark/>
          </w:tcPr>
          <w:p w14:paraId="4E69E309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Образование</w:t>
            </w:r>
          </w:p>
        </w:tc>
        <w:tc>
          <w:tcPr>
            <w:tcW w:w="1287" w:type="dxa"/>
            <w:noWrap/>
            <w:hideMark/>
          </w:tcPr>
          <w:p w14:paraId="4F37BB31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1512,630</w:t>
            </w:r>
          </w:p>
        </w:tc>
        <w:tc>
          <w:tcPr>
            <w:tcW w:w="1233" w:type="dxa"/>
            <w:noWrap/>
            <w:hideMark/>
          </w:tcPr>
          <w:p w14:paraId="2815285C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1245,363</w:t>
            </w:r>
          </w:p>
        </w:tc>
        <w:tc>
          <w:tcPr>
            <w:tcW w:w="901" w:type="dxa"/>
            <w:noWrap/>
            <w:hideMark/>
          </w:tcPr>
          <w:p w14:paraId="4EBA17EE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82,3  </w:t>
            </w:r>
          </w:p>
        </w:tc>
      </w:tr>
      <w:tr w:rsidR="00F16090" w:rsidRPr="00915346" w14:paraId="1F4EC9AB" w14:textId="77777777" w:rsidTr="00F16090">
        <w:trPr>
          <w:gridAfter w:val="1"/>
          <w:wAfter w:w="13" w:type="dxa"/>
          <w:trHeight w:val="285"/>
        </w:trPr>
        <w:tc>
          <w:tcPr>
            <w:tcW w:w="735" w:type="dxa"/>
            <w:noWrap/>
            <w:hideMark/>
          </w:tcPr>
          <w:p w14:paraId="0AF743B1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07</w:t>
            </w:r>
          </w:p>
        </w:tc>
        <w:tc>
          <w:tcPr>
            <w:tcW w:w="1049" w:type="dxa"/>
            <w:noWrap/>
            <w:hideMark/>
          </w:tcPr>
          <w:p w14:paraId="4AEC9798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5412" w:type="dxa"/>
            <w:hideMark/>
          </w:tcPr>
          <w:p w14:paraId="71808832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Общее образование</w:t>
            </w:r>
          </w:p>
        </w:tc>
        <w:tc>
          <w:tcPr>
            <w:tcW w:w="1287" w:type="dxa"/>
            <w:noWrap/>
            <w:hideMark/>
          </w:tcPr>
          <w:p w14:paraId="6AF5C82B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1512,630</w:t>
            </w:r>
          </w:p>
        </w:tc>
        <w:tc>
          <w:tcPr>
            <w:tcW w:w="1233" w:type="dxa"/>
            <w:noWrap/>
            <w:hideMark/>
          </w:tcPr>
          <w:p w14:paraId="720D09F0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1245,363</w:t>
            </w:r>
          </w:p>
        </w:tc>
        <w:tc>
          <w:tcPr>
            <w:tcW w:w="901" w:type="dxa"/>
            <w:noWrap/>
            <w:hideMark/>
          </w:tcPr>
          <w:p w14:paraId="794320D0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82,3  </w:t>
            </w:r>
          </w:p>
        </w:tc>
      </w:tr>
      <w:tr w:rsidR="00F16090" w:rsidRPr="00915346" w14:paraId="47A636CB" w14:textId="77777777" w:rsidTr="00F16090">
        <w:trPr>
          <w:gridAfter w:val="1"/>
          <w:wAfter w:w="13" w:type="dxa"/>
          <w:trHeight w:val="285"/>
        </w:trPr>
        <w:tc>
          <w:tcPr>
            <w:tcW w:w="735" w:type="dxa"/>
            <w:noWrap/>
            <w:hideMark/>
          </w:tcPr>
          <w:p w14:paraId="2C9B7393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08</w:t>
            </w:r>
          </w:p>
        </w:tc>
        <w:tc>
          <w:tcPr>
            <w:tcW w:w="1049" w:type="dxa"/>
            <w:noWrap/>
            <w:hideMark/>
          </w:tcPr>
          <w:p w14:paraId="62AD88B2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00</w:t>
            </w:r>
          </w:p>
        </w:tc>
        <w:tc>
          <w:tcPr>
            <w:tcW w:w="5412" w:type="dxa"/>
            <w:hideMark/>
          </w:tcPr>
          <w:p w14:paraId="3661FAA4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1287" w:type="dxa"/>
            <w:noWrap/>
            <w:hideMark/>
          </w:tcPr>
          <w:p w14:paraId="67D94795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1524,753</w:t>
            </w:r>
          </w:p>
        </w:tc>
        <w:tc>
          <w:tcPr>
            <w:tcW w:w="1233" w:type="dxa"/>
            <w:noWrap/>
            <w:hideMark/>
          </w:tcPr>
          <w:p w14:paraId="159C0F73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1506,157</w:t>
            </w:r>
          </w:p>
        </w:tc>
        <w:tc>
          <w:tcPr>
            <w:tcW w:w="901" w:type="dxa"/>
            <w:noWrap/>
            <w:hideMark/>
          </w:tcPr>
          <w:p w14:paraId="1F096CF8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98,8  </w:t>
            </w:r>
          </w:p>
        </w:tc>
      </w:tr>
      <w:tr w:rsidR="00F16090" w:rsidRPr="00915346" w14:paraId="6F9C2E48" w14:textId="77777777" w:rsidTr="00F16090">
        <w:trPr>
          <w:gridAfter w:val="1"/>
          <w:wAfter w:w="13" w:type="dxa"/>
          <w:trHeight w:val="338"/>
        </w:trPr>
        <w:tc>
          <w:tcPr>
            <w:tcW w:w="735" w:type="dxa"/>
            <w:noWrap/>
            <w:hideMark/>
          </w:tcPr>
          <w:p w14:paraId="4E90D546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1049" w:type="dxa"/>
            <w:noWrap/>
            <w:hideMark/>
          </w:tcPr>
          <w:p w14:paraId="2552BBDE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5412" w:type="dxa"/>
            <w:hideMark/>
          </w:tcPr>
          <w:p w14:paraId="71FDFA87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Культура</w:t>
            </w:r>
          </w:p>
        </w:tc>
        <w:tc>
          <w:tcPr>
            <w:tcW w:w="1287" w:type="dxa"/>
            <w:noWrap/>
            <w:hideMark/>
          </w:tcPr>
          <w:p w14:paraId="378106CD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1524,753</w:t>
            </w:r>
          </w:p>
        </w:tc>
        <w:tc>
          <w:tcPr>
            <w:tcW w:w="1233" w:type="dxa"/>
            <w:noWrap/>
            <w:hideMark/>
          </w:tcPr>
          <w:p w14:paraId="6BEEC6C1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1506,157</w:t>
            </w:r>
          </w:p>
        </w:tc>
        <w:tc>
          <w:tcPr>
            <w:tcW w:w="901" w:type="dxa"/>
            <w:noWrap/>
            <w:hideMark/>
          </w:tcPr>
          <w:p w14:paraId="424BC39D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98,8  </w:t>
            </w:r>
          </w:p>
        </w:tc>
      </w:tr>
      <w:tr w:rsidR="00F16090" w:rsidRPr="00915346" w14:paraId="7E3B5C53" w14:textId="77777777" w:rsidTr="00F16090">
        <w:trPr>
          <w:gridAfter w:val="1"/>
          <w:wAfter w:w="13" w:type="dxa"/>
          <w:trHeight w:val="349"/>
        </w:trPr>
        <w:tc>
          <w:tcPr>
            <w:tcW w:w="735" w:type="dxa"/>
            <w:noWrap/>
            <w:hideMark/>
          </w:tcPr>
          <w:p w14:paraId="55A86E99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10</w:t>
            </w:r>
          </w:p>
        </w:tc>
        <w:tc>
          <w:tcPr>
            <w:tcW w:w="1049" w:type="dxa"/>
            <w:noWrap/>
            <w:hideMark/>
          </w:tcPr>
          <w:p w14:paraId="39A7D9E5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00</w:t>
            </w:r>
          </w:p>
        </w:tc>
        <w:tc>
          <w:tcPr>
            <w:tcW w:w="5412" w:type="dxa"/>
            <w:hideMark/>
          </w:tcPr>
          <w:p w14:paraId="775EF8C2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Социальная политика</w:t>
            </w:r>
          </w:p>
        </w:tc>
        <w:tc>
          <w:tcPr>
            <w:tcW w:w="1287" w:type="dxa"/>
            <w:noWrap/>
            <w:hideMark/>
          </w:tcPr>
          <w:p w14:paraId="117A3120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6,000</w:t>
            </w:r>
          </w:p>
        </w:tc>
        <w:tc>
          <w:tcPr>
            <w:tcW w:w="1233" w:type="dxa"/>
            <w:noWrap/>
            <w:hideMark/>
          </w:tcPr>
          <w:p w14:paraId="17BB5BD7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6,000</w:t>
            </w:r>
          </w:p>
        </w:tc>
        <w:tc>
          <w:tcPr>
            <w:tcW w:w="901" w:type="dxa"/>
            <w:noWrap/>
            <w:hideMark/>
          </w:tcPr>
          <w:p w14:paraId="09BEF7F6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100,0  </w:t>
            </w:r>
          </w:p>
        </w:tc>
      </w:tr>
      <w:tr w:rsidR="00F16090" w:rsidRPr="00915346" w14:paraId="177A2F06" w14:textId="77777777" w:rsidTr="00F16090">
        <w:trPr>
          <w:gridAfter w:val="1"/>
          <w:wAfter w:w="13" w:type="dxa"/>
          <w:trHeight w:val="338"/>
        </w:trPr>
        <w:tc>
          <w:tcPr>
            <w:tcW w:w="735" w:type="dxa"/>
            <w:noWrap/>
            <w:hideMark/>
          </w:tcPr>
          <w:p w14:paraId="4651D2B0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10</w:t>
            </w:r>
          </w:p>
        </w:tc>
        <w:tc>
          <w:tcPr>
            <w:tcW w:w="1049" w:type="dxa"/>
            <w:noWrap/>
            <w:hideMark/>
          </w:tcPr>
          <w:p w14:paraId="4C0C9190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5412" w:type="dxa"/>
            <w:hideMark/>
          </w:tcPr>
          <w:p w14:paraId="1939232C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Пенсионное обеспечение</w:t>
            </w:r>
          </w:p>
        </w:tc>
        <w:tc>
          <w:tcPr>
            <w:tcW w:w="1287" w:type="dxa"/>
            <w:noWrap/>
            <w:hideMark/>
          </w:tcPr>
          <w:p w14:paraId="40070B01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6,000</w:t>
            </w:r>
          </w:p>
        </w:tc>
        <w:tc>
          <w:tcPr>
            <w:tcW w:w="1233" w:type="dxa"/>
            <w:noWrap/>
            <w:hideMark/>
          </w:tcPr>
          <w:p w14:paraId="693DEBCB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6,000</w:t>
            </w:r>
          </w:p>
        </w:tc>
        <w:tc>
          <w:tcPr>
            <w:tcW w:w="901" w:type="dxa"/>
            <w:noWrap/>
            <w:hideMark/>
          </w:tcPr>
          <w:p w14:paraId="078BC110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100,0  </w:t>
            </w:r>
          </w:p>
        </w:tc>
      </w:tr>
      <w:tr w:rsidR="00F16090" w:rsidRPr="00915346" w14:paraId="0BC6F1F0" w14:textId="77777777" w:rsidTr="00F16090">
        <w:trPr>
          <w:gridAfter w:val="1"/>
          <w:wAfter w:w="13" w:type="dxa"/>
          <w:trHeight w:val="315"/>
        </w:trPr>
        <w:tc>
          <w:tcPr>
            <w:tcW w:w="735" w:type="dxa"/>
            <w:noWrap/>
            <w:hideMark/>
          </w:tcPr>
          <w:p w14:paraId="456AB319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49" w:type="dxa"/>
            <w:noWrap/>
            <w:hideMark/>
          </w:tcPr>
          <w:p w14:paraId="2965AF95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5412" w:type="dxa"/>
            <w:hideMark/>
          </w:tcPr>
          <w:p w14:paraId="3D0DB761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proofErr w:type="gramStart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ВСЕГО :</w:t>
            </w:r>
            <w:proofErr w:type="gramEnd"/>
          </w:p>
        </w:tc>
        <w:tc>
          <w:tcPr>
            <w:tcW w:w="1287" w:type="dxa"/>
            <w:noWrap/>
            <w:hideMark/>
          </w:tcPr>
          <w:p w14:paraId="5240CC52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10480,785</w:t>
            </w:r>
          </w:p>
        </w:tc>
        <w:tc>
          <w:tcPr>
            <w:tcW w:w="1233" w:type="dxa"/>
            <w:noWrap/>
            <w:hideMark/>
          </w:tcPr>
          <w:p w14:paraId="1AEB3597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8099,053</w:t>
            </w:r>
          </w:p>
        </w:tc>
        <w:tc>
          <w:tcPr>
            <w:tcW w:w="901" w:type="dxa"/>
            <w:noWrap/>
            <w:hideMark/>
          </w:tcPr>
          <w:p w14:paraId="4C73A67D" w14:textId="77777777" w:rsidR="00F16090" w:rsidRPr="00915346" w:rsidRDefault="00F16090" w:rsidP="00F16090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77,3  </w:t>
            </w:r>
          </w:p>
        </w:tc>
      </w:tr>
    </w:tbl>
    <w:p w14:paraId="5A7A2694" w14:textId="0FBF04CC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1B26D1F0" w14:textId="77777777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3B509351" w14:textId="77777777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1D306DEF" w14:textId="77777777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65F625B1" w14:textId="77777777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2F10D629" w14:textId="77777777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33F4BB16" w14:textId="77777777" w:rsidR="003B0B54" w:rsidRPr="00915346" w:rsidRDefault="003B0B54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rFonts w:ascii="Arial" w:hAnsi="Arial" w:cs="Arial"/>
          <w:spacing w:val="-18"/>
          <w:sz w:val="22"/>
          <w:szCs w:val="22"/>
        </w:rPr>
      </w:pPr>
      <w:bookmarkStart w:id="1" w:name="_Hlk189212682"/>
      <w:r w:rsidRPr="00915346">
        <w:rPr>
          <w:rFonts w:ascii="Arial" w:hAnsi="Arial" w:cs="Arial"/>
          <w:spacing w:val="-18"/>
          <w:sz w:val="22"/>
          <w:szCs w:val="22"/>
        </w:rPr>
        <w:t xml:space="preserve">Приложение 3 </w:t>
      </w:r>
    </w:p>
    <w:p w14:paraId="4EBA0CD0" w14:textId="77777777" w:rsidR="003B0B54" w:rsidRPr="00915346" w:rsidRDefault="003B0B54" w:rsidP="003B0B54">
      <w:pPr>
        <w:overflowPunct w:val="0"/>
        <w:ind w:firstLine="708"/>
        <w:jc w:val="right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528A6EE3" w14:textId="77777777" w:rsidR="003B0B54" w:rsidRPr="00915346" w:rsidRDefault="003B0B54" w:rsidP="003B0B54">
      <w:pPr>
        <w:overflowPunct w:val="0"/>
        <w:ind w:firstLine="708"/>
        <w:jc w:val="right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>сельского поселения</w:t>
      </w:r>
    </w:p>
    <w:p w14:paraId="23CCE6D0" w14:textId="7876B697" w:rsidR="003B0B54" w:rsidRPr="00915346" w:rsidRDefault="003B0B54" w:rsidP="003B0B54">
      <w:pPr>
        <w:overflowPunct w:val="0"/>
        <w:jc w:val="right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                                                                                от </w:t>
      </w:r>
      <w:r w:rsidR="00F16090" w:rsidRPr="00915346">
        <w:rPr>
          <w:rFonts w:ascii="Arial" w:hAnsi="Arial" w:cs="Arial"/>
          <w:sz w:val="22"/>
          <w:szCs w:val="22"/>
        </w:rPr>
        <w:t>07.04</w:t>
      </w:r>
      <w:r w:rsidRPr="00915346">
        <w:rPr>
          <w:rFonts w:ascii="Arial" w:hAnsi="Arial" w:cs="Arial"/>
          <w:sz w:val="22"/>
          <w:szCs w:val="22"/>
        </w:rPr>
        <w:t xml:space="preserve"> 2025г. № </w:t>
      </w:r>
      <w:bookmarkEnd w:id="1"/>
      <w:r w:rsidR="00F16090" w:rsidRPr="00915346">
        <w:rPr>
          <w:rFonts w:ascii="Arial" w:hAnsi="Arial" w:cs="Arial"/>
          <w:sz w:val="22"/>
          <w:szCs w:val="22"/>
        </w:rPr>
        <w:t>5/3</w:t>
      </w:r>
    </w:p>
    <w:p w14:paraId="06BF8611" w14:textId="77777777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482"/>
        <w:gridCol w:w="482"/>
        <w:gridCol w:w="1149"/>
        <w:gridCol w:w="493"/>
        <w:gridCol w:w="1065"/>
        <w:gridCol w:w="978"/>
        <w:gridCol w:w="9"/>
        <w:gridCol w:w="728"/>
      </w:tblGrid>
      <w:tr w:rsidR="003B0B54" w:rsidRPr="00915346" w14:paraId="29E8D099" w14:textId="77777777" w:rsidTr="00FE6BAB">
        <w:trPr>
          <w:trHeight w:val="255"/>
        </w:trPr>
        <w:tc>
          <w:tcPr>
            <w:tcW w:w="8452" w:type="dxa"/>
            <w:gridSpan w:val="8"/>
            <w:noWrap/>
            <w:hideMark/>
          </w:tcPr>
          <w:p w14:paraId="7C86FF1B" w14:textId="77777777" w:rsidR="003B0B54" w:rsidRPr="00915346" w:rsidRDefault="003B0B54" w:rsidP="003B0B54">
            <w:pPr>
              <w:overflowPunct w:val="0"/>
              <w:jc w:val="center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lastRenderedPageBreak/>
              <w:t>Исполнение расходов по ведомственной структуре расходов</w:t>
            </w:r>
          </w:p>
        </w:tc>
        <w:tc>
          <w:tcPr>
            <w:tcW w:w="728" w:type="dxa"/>
            <w:noWrap/>
            <w:hideMark/>
          </w:tcPr>
          <w:p w14:paraId="61F5B33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</w:p>
        </w:tc>
      </w:tr>
      <w:tr w:rsidR="003B0B54" w:rsidRPr="00915346" w14:paraId="13ADD204" w14:textId="77777777" w:rsidTr="00FE6BAB">
        <w:trPr>
          <w:trHeight w:val="255"/>
        </w:trPr>
        <w:tc>
          <w:tcPr>
            <w:tcW w:w="8452" w:type="dxa"/>
            <w:gridSpan w:val="8"/>
            <w:hideMark/>
          </w:tcPr>
          <w:p w14:paraId="639736FA" w14:textId="77777777" w:rsidR="003B0B54" w:rsidRPr="00915346" w:rsidRDefault="003B0B54" w:rsidP="003B0B54">
            <w:pPr>
              <w:overflowPunct w:val="0"/>
              <w:jc w:val="center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бюджета Лобойковского сельского поселения за   2024 год.</w:t>
            </w:r>
          </w:p>
        </w:tc>
        <w:tc>
          <w:tcPr>
            <w:tcW w:w="728" w:type="dxa"/>
            <w:hideMark/>
          </w:tcPr>
          <w:p w14:paraId="3B24F3E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</w:p>
        </w:tc>
      </w:tr>
      <w:tr w:rsidR="003B0B54" w:rsidRPr="00915346" w14:paraId="68B5EF95" w14:textId="77777777" w:rsidTr="00FE6BAB">
        <w:trPr>
          <w:trHeight w:val="255"/>
        </w:trPr>
        <w:tc>
          <w:tcPr>
            <w:tcW w:w="3794" w:type="dxa"/>
            <w:noWrap/>
            <w:hideMark/>
          </w:tcPr>
          <w:p w14:paraId="0E5EA8EA" w14:textId="77777777" w:rsidR="003B0B54" w:rsidRPr="00915346" w:rsidRDefault="003B0B54" w:rsidP="003B0B54">
            <w:pPr>
              <w:overflowPunct w:val="0"/>
              <w:jc w:val="center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482" w:type="dxa"/>
            <w:noWrap/>
            <w:hideMark/>
          </w:tcPr>
          <w:p w14:paraId="6082DB18" w14:textId="77777777" w:rsidR="003B0B54" w:rsidRPr="00915346" w:rsidRDefault="003B0B54" w:rsidP="003B0B54">
            <w:pPr>
              <w:overflowPunct w:val="0"/>
              <w:jc w:val="center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482" w:type="dxa"/>
            <w:noWrap/>
            <w:hideMark/>
          </w:tcPr>
          <w:p w14:paraId="171C0981" w14:textId="77777777" w:rsidR="003B0B54" w:rsidRPr="00915346" w:rsidRDefault="003B0B54" w:rsidP="003B0B54">
            <w:pPr>
              <w:overflowPunct w:val="0"/>
              <w:jc w:val="center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1149" w:type="dxa"/>
            <w:noWrap/>
            <w:hideMark/>
          </w:tcPr>
          <w:p w14:paraId="29A54EE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14:paraId="45D1319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1065" w:type="dxa"/>
            <w:noWrap/>
            <w:hideMark/>
          </w:tcPr>
          <w:p w14:paraId="056730E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978" w:type="dxa"/>
            <w:noWrap/>
            <w:hideMark/>
          </w:tcPr>
          <w:p w14:paraId="62CB4A8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noWrap/>
            <w:hideMark/>
          </w:tcPr>
          <w:p w14:paraId="2BF81E7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</w:tr>
      <w:tr w:rsidR="003B0B54" w:rsidRPr="00915346" w14:paraId="0BBDC3C4" w14:textId="77777777" w:rsidTr="00FE6BAB">
        <w:trPr>
          <w:trHeight w:val="1050"/>
        </w:trPr>
        <w:tc>
          <w:tcPr>
            <w:tcW w:w="3794" w:type="dxa"/>
            <w:noWrap/>
            <w:hideMark/>
          </w:tcPr>
          <w:p w14:paraId="26B508F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Наименование</w:t>
            </w:r>
          </w:p>
        </w:tc>
        <w:tc>
          <w:tcPr>
            <w:tcW w:w="482" w:type="dxa"/>
            <w:noWrap/>
            <w:textDirection w:val="btLr"/>
            <w:hideMark/>
          </w:tcPr>
          <w:p w14:paraId="0A268DE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Раздел</w:t>
            </w:r>
          </w:p>
        </w:tc>
        <w:tc>
          <w:tcPr>
            <w:tcW w:w="482" w:type="dxa"/>
            <w:noWrap/>
            <w:textDirection w:val="btLr"/>
            <w:hideMark/>
          </w:tcPr>
          <w:p w14:paraId="041FA9E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Подраздел</w:t>
            </w:r>
          </w:p>
        </w:tc>
        <w:tc>
          <w:tcPr>
            <w:tcW w:w="1149" w:type="dxa"/>
            <w:noWrap/>
            <w:textDirection w:val="btLr"/>
            <w:hideMark/>
          </w:tcPr>
          <w:p w14:paraId="4DC5862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ЦСР</w:t>
            </w:r>
          </w:p>
        </w:tc>
        <w:tc>
          <w:tcPr>
            <w:tcW w:w="493" w:type="dxa"/>
            <w:noWrap/>
            <w:textDirection w:val="btLr"/>
            <w:hideMark/>
          </w:tcPr>
          <w:p w14:paraId="2DB7E5A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КВР</w:t>
            </w:r>
          </w:p>
        </w:tc>
        <w:tc>
          <w:tcPr>
            <w:tcW w:w="1065" w:type="dxa"/>
            <w:hideMark/>
          </w:tcPr>
          <w:p w14:paraId="02F1F19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План 2024 </w:t>
            </w:r>
            <w:proofErr w:type="spellStart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тыс.руб</w:t>
            </w:r>
            <w:proofErr w:type="spellEnd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.</w:t>
            </w:r>
          </w:p>
        </w:tc>
        <w:tc>
          <w:tcPr>
            <w:tcW w:w="978" w:type="dxa"/>
            <w:hideMark/>
          </w:tcPr>
          <w:p w14:paraId="16CDF0F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proofErr w:type="gramStart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Факт  за</w:t>
            </w:r>
            <w:proofErr w:type="gramEnd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 2024г. </w:t>
            </w:r>
            <w:proofErr w:type="spellStart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тыс.руб</w:t>
            </w:r>
            <w:proofErr w:type="spellEnd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.</w:t>
            </w:r>
          </w:p>
        </w:tc>
        <w:tc>
          <w:tcPr>
            <w:tcW w:w="737" w:type="dxa"/>
            <w:gridSpan w:val="2"/>
            <w:hideMark/>
          </w:tcPr>
          <w:p w14:paraId="75A3108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% </w:t>
            </w:r>
            <w:proofErr w:type="spellStart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исполнеия</w:t>
            </w:r>
            <w:proofErr w:type="spellEnd"/>
          </w:p>
        </w:tc>
      </w:tr>
      <w:tr w:rsidR="003B0B54" w:rsidRPr="00915346" w14:paraId="2D1D72F9" w14:textId="77777777" w:rsidTr="00FE6BAB">
        <w:trPr>
          <w:trHeight w:val="300"/>
        </w:trPr>
        <w:tc>
          <w:tcPr>
            <w:tcW w:w="3794" w:type="dxa"/>
            <w:noWrap/>
            <w:hideMark/>
          </w:tcPr>
          <w:p w14:paraId="0A0BFD0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</w:t>
            </w:r>
          </w:p>
        </w:tc>
        <w:tc>
          <w:tcPr>
            <w:tcW w:w="482" w:type="dxa"/>
            <w:noWrap/>
            <w:hideMark/>
          </w:tcPr>
          <w:p w14:paraId="08F6288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2</w:t>
            </w:r>
          </w:p>
        </w:tc>
        <w:tc>
          <w:tcPr>
            <w:tcW w:w="482" w:type="dxa"/>
            <w:noWrap/>
            <w:hideMark/>
          </w:tcPr>
          <w:p w14:paraId="667D344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3</w:t>
            </w:r>
          </w:p>
        </w:tc>
        <w:tc>
          <w:tcPr>
            <w:tcW w:w="1149" w:type="dxa"/>
            <w:noWrap/>
            <w:hideMark/>
          </w:tcPr>
          <w:p w14:paraId="6C4B904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4</w:t>
            </w:r>
          </w:p>
        </w:tc>
        <w:tc>
          <w:tcPr>
            <w:tcW w:w="493" w:type="dxa"/>
            <w:noWrap/>
            <w:hideMark/>
          </w:tcPr>
          <w:p w14:paraId="29EC24F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5</w:t>
            </w:r>
          </w:p>
        </w:tc>
        <w:tc>
          <w:tcPr>
            <w:tcW w:w="1065" w:type="dxa"/>
            <w:noWrap/>
            <w:hideMark/>
          </w:tcPr>
          <w:p w14:paraId="6352810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6</w:t>
            </w:r>
          </w:p>
        </w:tc>
        <w:tc>
          <w:tcPr>
            <w:tcW w:w="978" w:type="dxa"/>
            <w:noWrap/>
            <w:hideMark/>
          </w:tcPr>
          <w:p w14:paraId="6F2CC1F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7</w:t>
            </w:r>
          </w:p>
        </w:tc>
        <w:tc>
          <w:tcPr>
            <w:tcW w:w="737" w:type="dxa"/>
            <w:gridSpan w:val="2"/>
            <w:noWrap/>
            <w:hideMark/>
          </w:tcPr>
          <w:p w14:paraId="2319BAB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8</w:t>
            </w:r>
          </w:p>
        </w:tc>
      </w:tr>
      <w:tr w:rsidR="003B0B54" w:rsidRPr="00915346" w14:paraId="436C1155" w14:textId="77777777" w:rsidTr="00FE6BAB">
        <w:trPr>
          <w:trHeight w:val="285"/>
        </w:trPr>
        <w:tc>
          <w:tcPr>
            <w:tcW w:w="3794" w:type="dxa"/>
            <w:noWrap/>
            <w:hideMark/>
          </w:tcPr>
          <w:p w14:paraId="5DD0888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82" w:type="dxa"/>
            <w:noWrap/>
            <w:hideMark/>
          </w:tcPr>
          <w:p w14:paraId="2412AD9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7B9A27B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149" w:type="dxa"/>
            <w:noWrap/>
            <w:hideMark/>
          </w:tcPr>
          <w:p w14:paraId="63F2514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23DFE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1550E6E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3507,556</w:t>
            </w:r>
          </w:p>
        </w:tc>
        <w:tc>
          <w:tcPr>
            <w:tcW w:w="978" w:type="dxa"/>
            <w:noWrap/>
            <w:hideMark/>
          </w:tcPr>
          <w:p w14:paraId="5BB7D54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3384,102</w:t>
            </w:r>
          </w:p>
        </w:tc>
        <w:tc>
          <w:tcPr>
            <w:tcW w:w="737" w:type="dxa"/>
            <w:gridSpan w:val="2"/>
            <w:noWrap/>
            <w:hideMark/>
          </w:tcPr>
          <w:p w14:paraId="367F0EE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96,5</w:t>
            </w:r>
          </w:p>
        </w:tc>
      </w:tr>
      <w:tr w:rsidR="003B0B54" w:rsidRPr="00915346" w14:paraId="7698B91C" w14:textId="77777777" w:rsidTr="00FE6BAB">
        <w:trPr>
          <w:trHeight w:val="480"/>
        </w:trPr>
        <w:tc>
          <w:tcPr>
            <w:tcW w:w="3794" w:type="dxa"/>
            <w:hideMark/>
          </w:tcPr>
          <w:p w14:paraId="23E1BA0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482" w:type="dxa"/>
            <w:noWrap/>
            <w:hideMark/>
          </w:tcPr>
          <w:p w14:paraId="25AB6C3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3C62B47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02</w:t>
            </w:r>
          </w:p>
        </w:tc>
        <w:tc>
          <w:tcPr>
            <w:tcW w:w="1149" w:type="dxa"/>
            <w:noWrap/>
            <w:hideMark/>
          </w:tcPr>
          <w:p w14:paraId="31B1640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D57995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24A18F6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1021,485</w:t>
            </w:r>
          </w:p>
        </w:tc>
        <w:tc>
          <w:tcPr>
            <w:tcW w:w="978" w:type="dxa"/>
            <w:noWrap/>
            <w:hideMark/>
          </w:tcPr>
          <w:p w14:paraId="6507D15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1021,459</w:t>
            </w:r>
          </w:p>
        </w:tc>
        <w:tc>
          <w:tcPr>
            <w:tcW w:w="737" w:type="dxa"/>
            <w:gridSpan w:val="2"/>
            <w:noWrap/>
            <w:hideMark/>
          </w:tcPr>
          <w:p w14:paraId="77F7C04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26E37EFA" w14:textId="77777777" w:rsidTr="00FE6BAB">
        <w:trPr>
          <w:trHeight w:val="405"/>
        </w:trPr>
        <w:tc>
          <w:tcPr>
            <w:tcW w:w="3794" w:type="dxa"/>
            <w:hideMark/>
          </w:tcPr>
          <w:p w14:paraId="5C026C7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Обеспечение деятельности муниципальных органов</w:t>
            </w:r>
          </w:p>
        </w:tc>
        <w:tc>
          <w:tcPr>
            <w:tcW w:w="482" w:type="dxa"/>
            <w:noWrap/>
            <w:hideMark/>
          </w:tcPr>
          <w:p w14:paraId="640816D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256097B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1149" w:type="dxa"/>
            <w:noWrap/>
            <w:hideMark/>
          </w:tcPr>
          <w:p w14:paraId="05A7F82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9000000000</w:t>
            </w:r>
          </w:p>
        </w:tc>
        <w:tc>
          <w:tcPr>
            <w:tcW w:w="493" w:type="dxa"/>
            <w:noWrap/>
            <w:hideMark/>
          </w:tcPr>
          <w:p w14:paraId="17E7D95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348AC5E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1021,485</w:t>
            </w:r>
          </w:p>
        </w:tc>
        <w:tc>
          <w:tcPr>
            <w:tcW w:w="978" w:type="dxa"/>
            <w:noWrap/>
            <w:hideMark/>
          </w:tcPr>
          <w:p w14:paraId="4AD66E0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1021,459</w:t>
            </w:r>
          </w:p>
        </w:tc>
        <w:tc>
          <w:tcPr>
            <w:tcW w:w="737" w:type="dxa"/>
            <w:gridSpan w:val="2"/>
            <w:noWrap/>
            <w:hideMark/>
          </w:tcPr>
          <w:p w14:paraId="1F47F73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7736AFBA" w14:textId="77777777" w:rsidTr="00FE6BAB">
        <w:trPr>
          <w:trHeight w:val="420"/>
        </w:trPr>
        <w:tc>
          <w:tcPr>
            <w:tcW w:w="3794" w:type="dxa"/>
            <w:hideMark/>
          </w:tcPr>
          <w:p w14:paraId="008B04A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482" w:type="dxa"/>
            <w:noWrap/>
            <w:hideMark/>
          </w:tcPr>
          <w:p w14:paraId="703F421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5D7D6C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1149" w:type="dxa"/>
            <w:noWrap/>
            <w:hideMark/>
          </w:tcPr>
          <w:p w14:paraId="04588FD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9000000030</w:t>
            </w:r>
          </w:p>
        </w:tc>
        <w:tc>
          <w:tcPr>
            <w:tcW w:w="493" w:type="dxa"/>
            <w:noWrap/>
            <w:hideMark/>
          </w:tcPr>
          <w:p w14:paraId="5493711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37656EF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1021,485</w:t>
            </w:r>
          </w:p>
        </w:tc>
        <w:tc>
          <w:tcPr>
            <w:tcW w:w="978" w:type="dxa"/>
            <w:noWrap/>
            <w:hideMark/>
          </w:tcPr>
          <w:p w14:paraId="495EF91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1021,459</w:t>
            </w:r>
          </w:p>
        </w:tc>
        <w:tc>
          <w:tcPr>
            <w:tcW w:w="737" w:type="dxa"/>
            <w:gridSpan w:val="2"/>
            <w:noWrap/>
            <w:hideMark/>
          </w:tcPr>
          <w:p w14:paraId="5B8778E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10C855FA" w14:textId="77777777" w:rsidTr="00FE6BAB">
        <w:trPr>
          <w:trHeight w:val="480"/>
        </w:trPr>
        <w:tc>
          <w:tcPr>
            <w:tcW w:w="3794" w:type="dxa"/>
            <w:hideMark/>
          </w:tcPr>
          <w:p w14:paraId="0800630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82" w:type="dxa"/>
            <w:noWrap/>
            <w:hideMark/>
          </w:tcPr>
          <w:p w14:paraId="11E442D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7CE4DB2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1149" w:type="dxa"/>
            <w:noWrap/>
            <w:hideMark/>
          </w:tcPr>
          <w:p w14:paraId="72B8C8C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9000000030</w:t>
            </w:r>
          </w:p>
        </w:tc>
        <w:tc>
          <w:tcPr>
            <w:tcW w:w="493" w:type="dxa"/>
            <w:noWrap/>
            <w:hideMark/>
          </w:tcPr>
          <w:p w14:paraId="35FB512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121</w:t>
            </w:r>
          </w:p>
        </w:tc>
        <w:tc>
          <w:tcPr>
            <w:tcW w:w="1065" w:type="dxa"/>
            <w:noWrap/>
            <w:hideMark/>
          </w:tcPr>
          <w:p w14:paraId="0564734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785,459</w:t>
            </w:r>
          </w:p>
        </w:tc>
        <w:tc>
          <w:tcPr>
            <w:tcW w:w="978" w:type="dxa"/>
            <w:noWrap/>
            <w:hideMark/>
          </w:tcPr>
          <w:p w14:paraId="79A709C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785,459</w:t>
            </w:r>
          </w:p>
        </w:tc>
        <w:tc>
          <w:tcPr>
            <w:tcW w:w="737" w:type="dxa"/>
            <w:gridSpan w:val="2"/>
            <w:noWrap/>
            <w:hideMark/>
          </w:tcPr>
          <w:p w14:paraId="1830520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7305DA3E" w14:textId="77777777" w:rsidTr="00FE6BAB">
        <w:trPr>
          <w:trHeight w:val="1215"/>
        </w:trPr>
        <w:tc>
          <w:tcPr>
            <w:tcW w:w="3794" w:type="dxa"/>
            <w:hideMark/>
          </w:tcPr>
          <w:p w14:paraId="7097137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2" w:type="dxa"/>
            <w:noWrap/>
            <w:hideMark/>
          </w:tcPr>
          <w:p w14:paraId="6ED2862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1D729DB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1149" w:type="dxa"/>
            <w:noWrap/>
            <w:hideMark/>
          </w:tcPr>
          <w:p w14:paraId="5118DA2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9000000030</w:t>
            </w:r>
          </w:p>
        </w:tc>
        <w:tc>
          <w:tcPr>
            <w:tcW w:w="493" w:type="dxa"/>
            <w:noWrap/>
            <w:hideMark/>
          </w:tcPr>
          <w:p w14:paraId="417518B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129</w:t>
            </w:r>
          </w:p>
        </w:tc>
        <w:tc>
          <w:tcPr>
            <w:tcW w:w="1065" w:type="dxa"/>
            <w:noWrap/>
            <w:hideMark/>
          </w:tcPr>
          <w:p w14:paraId="4442714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236,026</w:t>
            </w:r>
          </w:p>
        </w:tc>
        <w:tc>
          <w:tcPr>
            <w:tcW w:w="978" w:type="dxa"/>
            <w:noWrap/>
            <w:hideMark/>
          </w:tcPr>
          <w:p w14:paraId="43FFDB1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236,000</w:t>
            </w:r>
          </w:p>
        </w:tc>
        <w:tc>
          <w:tcPr>
            <w:tcW w:w="737" w:type="dxa"/>
            <w:gridSpan w:val="2"/>
            <w:noWrap/>
            <w:hideMark/>
          </w:tcPr>
          <w:p w14:paraId="4984498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27A648B3" w14:textId="77777777" w:rsidTr="00FE6BAB">
        <w:trPr>
          <w:trHeight w:val="960"/>
        </w:trPr>
        <w:tc>
          <w:tcPr>
            <w:tcW w:w="3794" w:type="dxa"/>
            <w:hideMark/>
          </w:tcPr>
          <w:p w14:paraId="429275A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2" w:type="dxa"/>
            <w:noWrap/>
            <w:hideMark/>
          </w:tcPr>
          <w:p w14:paraId="07B9897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73DBCB0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5209F21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298342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4152B3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1730,166</w:t>
            </w:r>
          </w:p>
        </w:tc>
        <w:tc>
          <w:tcPr>
            <w:tcW w:w="978" w:type="dxa"/>
            <w:noWrap/>
            <w:hideMark/>
          </w:tcPr>
          <w:p w14:paraId="3B2874B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1695,220</w:t>
            </w:r>
          </w:p>
        </w:tc>
        <w:tc>
          <w:tcPr>
            <w:tcW w:w="737" w:type="dxa"/>
            <w:gridSpan w:val="2"/>
            <w:noWrap/>
            <w:hideMark/>
          </w:tcPr>
          <w:p w14:paraId="1A11604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98,0</w:t>
            </w:r>
          </w:p>
        </w:tc>
      </w:tr>
      <w:tr w:rsidR="003B0B54" w:rsidRPr="00915346" w14:paraId="74D3898C" w14:textId="77777777" w:rsidTr="00FE6BAB">
        <w:trPr>
          <w:trHeight w:val="255"/>
        </w:trPr>
        <w:tc>
          <w:tcPr>
            <w:tcW w:w="3794" w:type="dxa"/>
            <w:hideMark/>
          </w:tcPr>
          <w:p w14:paraId="313FBF8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Обеспечение деятельности муниципальных органов</w:t>
            </w:r>
          </w:p>
        </w:tc>
        <w:tc>
          <w:tcPr>
            <w:tcW w:w="482" w:type="dxa"/>
            <w:noWrap/>
            <w:hideMark/>
          </w:tcPr>
          <w:p w14:paraId="75A2DF2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0458B25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59BE8A2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9000000000</w:t>
            </w:r>
          </w:p>
        </w:tc>
        <w:tc>
          <w:tcPr>
            <w:tcW w:w="493" w:type="dxa"/>
            <w:noWrap/>
            <w:hideMark/>
          </w:tcPr>
          <w:p w14:paraId="7DC6A5C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48D2923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1727,666</w:t>
            </w:r>
          </w:p>
        </w:tc>
        <w:tc>
          <w:tcPr>
            <w:tcW w:w="978" w:type="dxa"/>
            <w:noWrap/>
            <w:hideMark/>
          </w:tcPr>
          <w:p w14:paraId="513F45F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1692,720</w:t>
            </w:r>
          </w:p>
        </w:tc>
        <w:tc>
          <w:tcPr>
            <w:tcW w:w="737" w:type="dxa"/>
            <w:gridSpan w:val="2"/>
            <w:noWrap/>
            <w:hideMark/>
          </w:tcPr>
          <w:p w14:paraId="036C826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98,0</w:t>
            </w:r>
          </w:p>
        </w:tc>
      </w:tr>
      <w:tr w:rsidR="003B0B54" w:rsidRPr="00915346" w14:paraId="6BFDCDD6" w14:textId="77777777" w:rsidTr="00FE6BAB">
        <w:trPr>
          <w:trHeight w:val="720"/>
        </w:trPr>
        <w:tc>
          <w:tcPr>
            <w:tcW w:w="3794" w:type="dxa"/>
            <w:hideMark/>
          </w:tcPr>
          <w:p w14:paraId="7250C1C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482" w:type="dxa"/>
            <w:noWrap/>
            <w:hideMark/>
          </w:tcPr>
          <w:p w14:paraId="1F2714A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39506CB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5D68643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08D9EF8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2BC7859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1727,666</w:t>
            </w:r>
          </w:p>
        </w:tc>
        <w:tc>
          <w:tcPr>
            <w:tcW w:w="978" w:type="dxa"/>
            <w:noWrap/>
            <w:hideMark/>
          </w:tcPr>
          <w:p w14:paraId="205D6A8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1692,720</w:t>
            </w:r>
          </w:p>
        </w:tc>
        <w:tc>
          <w:tcPr>
            <w:tcW w:w="737" w:type="dxa"/>
            <w:gridSpan w:val="2"/>
            <w:noWrap/>
            <w:hideMark/>
          </w:tcPr>
          <w:p w14:paraId="3ACD2B2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98,0</w:t>
            </w:r>
          </w:p>
        </w:tc>
      </w:tr>
      <w:tr w:rsidR="003B0B54" w:rsidRPr="00915346" w14:paraId="2E8BDED6" w14:textId="77777777" w:rsidTr="00FE6BAB">
        <w:trPr>
          <w:trHeight w:val="480"/>
        </w:trPr>
        <w:tc>
          <w:tcPr>
            <w:tcW w:w="3794" w:type="dxa"/>
            <w:hideMark/>
          </w:tcPr>
          <w:p w14:paraId="02CE73F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82" w:type="dxa"/>
            <w:noWrap/>
            <w:hideMark/>
          </w:tcPr>
          <w:p w14:paraId="4542BF4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2CB1527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29B4EB1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1CAB4E4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121</w:t>
            </w:r>
          </w:p>
        </w:tc>
        <w:tc>
          <w:tcPr>
            <w:tcW w:w="1065" w:type="dxa"/>
            <w:noWrap/>
            <w:hideMark/>
          </w:tcPr>
          <w:p w14:paraId="72E70F3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1047,167</w:t>
            </w:r>
          </w:p>
        </w:tc>
        <w:tc>
          <w:tcPr>
            <w:tcW w:w="978" w:type="dxa"/>
            <w:noWrap/>
            <w:hideMark/>
          </w:tcPr>
          <w:p w14:paraId="253EF8B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1047,165</w:t>
            </w:r>
          </w:p>
        </w:tc>
        <w:tc>
          <w:tcPr>
            <w:tcW w:w="737" w:type="dxa"/>
            <w:gridSpan w:val="2"/>
            <w:noWrap/>
            <w:hideMark/>
          </w:tcPr>
          <w:p w14:paraId="7BD8283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19C8CA0A" w14:textId="77777777" w:rsidTr="00FE6BAB">
        <w:trPr>
          <w:trHeight w:val="1028"/>
        </w:trPr>
        <w:tc>
          <w:tcPr>
            <w:tcW w:w="3794" w:type="dxa"/>
            <w:hideMark/>
          </w:tcPr>
          <w:p w14:paraId="46F0803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2" w:type="dxa"/>
            <w:noWrap/>
            <w:hideMark/>
          </w:tcPr>
          <w:p w14:paraId="1372F0C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3B8CE53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2742CC7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48AAEEB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129</w:t>
            </w:r>
          </w:p>
        </w:tc>
        <w:tc>
          <w:tcPr>
            <w:tcW w:w="1065" w:type="dxa"/>
            <w:noWrap/>
            <w:hideMark/>
          </w:tcPr>
          <w:p w14:paraId="609585A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310,831</w:t>
            </w:r>
          </w:p>
        </w:tc>
        <w:tc>
          <w:tcPr>
            <w:tcW w:w="978" w:type="dxa"/>
            <w:noWrap/>
            <w:hideMark/>
          </w:tcPr>
          <w:p w14:paraId="63352BF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310,831</w:t>
            </w:r>
          </w:p>
        </w:tc>
        <w:tc>
          <w:tcPr>
            <w:tcW w:w="737" w:type="dxa"/>
            <w:gridSpan w:val="2"/>
            <w:noWrap/>
            <w:hideMark/>
          </w:tcPr>
          <w:p w14:paraId="09E4637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4EB36EAF" w14:textId="77777777" w:rsidTr="00FE6BAB">
        <w:trPr>
          <w:trHeight w:val="720"/>
        </w:trPr>
        <w:tc>
          <w:tcPr>
            <w:tcW w:w="3794" w:type="dxa"/>
            <w:hideMark/>
          </w:tcPr>
          <w:p w14:paraId="46FB942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для обеспечения </w:t>
            </w:r>
            <w:proofErr w:type="gramStart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482" w:type="dxa"/>
            <w:noWrap/>
            <w:hideMark/>
          </w:tcPr>
          <w:p w14:paraId="3C6EC68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00C2EB4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50C8F28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480C5EC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1D9C359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271,745</w:t>
            </w:r>
          </w:p>
        </w:tc>
        <w:tc>
          <w:tcPr>
            <w:tcW w:w="978" w:type="dxa"/>
            <w:noWrap/>
            <w:hideMark/>
          </w:tcPr>
          <w:p w14:paraId="0CC1623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260,439</w:t>
            </w:r>
          </w:p>
        </w:tc>
        <w:tc>
          <w:tcPr>
            <w:tcW w:w="737" w:type="dxa"/>
            <w:gridSpan w:val="2"/>
            <w:noWrap/>
            <w:hideMark/>
          </w:tcPr>
          <w:p w14:paraId="71E08DF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95,8</w:t>
            </w:r>
          </w:p>
        </w:tc>
      </w:tr>
      <w:tr w:rsidR="003B0B54" w:rsidRPr="00915346" w14:paraId="2ACD3ED9" w14:textId="77777777" w:rsidTr="00FE6BAB">
        <w:trPr>
          <w:trHeight w:val="360"/>
        </w:trPr>
        <w:tc>
          <w:tcPr>
            <w:tcW w:w="3794" w:type="dxa"/>
            <w:hideMark/>
          </w:tcPr>
          <w:p w14:paraId="54AA18B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1C825EC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507B94C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3008240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435B438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247</w:t>
            </w:r>
          </w:p>
        </w:tc>
        <w:tc>
          <w:tcPr>
            <w:tcW w:w="1065" w:type="dxa"/>
            <w:noWrap/>
            <w:hideMark/>
          </w:tcPr>
          <w:p w14:paraId="1F39D50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86,287</w:t>
            </w:r>
          </w:p>
        </w:tc>
        <w:tc>
          <w:tcPr>
            <w:tcW w:w="978" w:type="dxa"/>
            <w:noWrap/>
            <w:hideMark/>
          </w:tcPr>
          <w:p w14:paraId="08AF331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62,692</w:t>
            </w:r>
          </w:p>
        </w:tc>
        <w:tc>
          <w:tcPr>
            <w:tcW w:w="737" w:type="dxa"/>
            <w:gridSpan w:val="2"/>
            <w:noWrap/>
            <w:hideMark/>
          </w:tcPr>
          <w:p w14:paraId="4448756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72,7</w:t>
            </w:r>
          </w:p>
        </w:tc>
      </w:tr>
      <w:tr w:rsidR="003B0B54" w:rsidRPr="00915346" w14:paraId="290548E5" w14:textId="77777777" w:rsidTr="00FE6BAB">
        <w:trPr>
          <w:trHeight w:val="225"/>
        </w:trPr>
        <w:tc>
          <w:tcPr>
            <w:tcW w:w="3794" w:type="dxa"/>
            <w:hideMark/>
          </w:tcPr>
          <w:p w14:paraId="1EF0CE6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482" w:type="dxa"/>
            <w:noWrap/>
            <w:hideMark/>
          </w:tcPr>
          <w:p w14:paraId="172BB29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026E3A6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59C306B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29E6568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850</w:t>
            </w:r>
          </w:p>
        </w:tc>
        <w:tc>
          <w:tcPr>
            <w:tcW w:w="1065" w:type="dxa"/>
            <w:noWrap/>
            <w:hideMark/>
          </w:tcPr>
          <w:p w14:paraId="0492700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11,636</w:t>
            </w:r>
          </w:p>
        </w:tc>
        <w:tc>
          <w:tcPr>
            <w:tcW w:w="978" w:type="dxa"/>
            <w:noWrap/>
            <w:hideMark/>
          </w:tcPr>
          <w:p w14:paraId="00E0A77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11,593</w:t>
            </w:r>
          </w:p>
        </w:tc>
        <w:tc>
          <w:tcPr>
            <w:tcW w:w="737" w:type="dxa"/>
            <w:gridSpan w:val="2"/>
            <w:noWrap/>
            <w:hideMark/>
          </w:tcPr>
          <w:p w14:paraId="458561C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99,6</w:t>
            </w:r>
          </w:p>
        </w:tc>
      </w:tr>
      <w:tr w:rsidR="003B0B54" w:rsidRPr="00915346" w14:paraId="22B278EC" w14:textId="77777777" w:rsidTr="00FE6BAB">
        <w:trPr>
          <w:trHeight w:val="447"/>
        </w:trPr>
        <w:tc>
          <w:tcPr>
            <w:tcW w:w="3794" w:type="dxa"/>
            <w:hideMark/>
          </w:tcPr>
          <w:p w14:paraId="4ACA353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Уплата прочих налогов сборов</w:t>
            </w:r>
          </w:p>
        </w:tc>
        <w:tc>
          <w:tcPr>
            <w:tcW w:w="482" w:type="dxa"/>
            <w:noWrap/>
            <w:hideMark/>
          </w:tcPr>
          <w:p w14:paraId="4A681F0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177C05A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0BF26A0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6DDB7B5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852</w:t>
            </w:r>
          </w:p>
        </w:tc>
        <w:tc>
          <w:tcPr>
            <w:tcW w:w="1065" w:type="dxa"/>
            <w:noWrap/>
            <w:hideMark/>
          </w:tcPr>
          <w:p w14:paraId="1818AEA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10,636</w:t>
            </w:r>
          </w:p>
        </w:tc>
        <w:tc>
          <w:tcPr>
            <w:tcW w:w="978" w:type="dxa"/>
            <w:noWrap/>
            <w:hideMark/>
          </w:tcPr>
          <w:p w14:paraId="05F0E68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10,636</w:t>
            </w:r>
          </w:p>
        </w:tc>
        <w:tc>
          <w:tcPr>
            <w:tcW w:w="737" w:type="dxa"/>
            <w:gridSpan w:val="2"/>
            <w:noWrap/>
            <w:hideMark/>
          </w:tcPr>
          <w:p w14:paraId="05C99DA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770F4F16" w14:textId="77777777" w:rsidTr="00FE6BAB">
        <w:trPr>
          <w:trHeight w:val="360"/>
        </w:trPr>
        <w:tc>
          <w:tcPr>
            <w:tcW w:w="3794" w:type="dxa"/>
            <w:hideMark/>
          </w:tcPr>
          <w:p w14:paraId="33D5BA5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Уплата иных платежей</w:t>
            </w:r>
          </w:p>
        </w:tc>
        <w:tc>
          <w:tcPr>
            <w:tcW w:w="482" w:type="dxa"/>
            <w:noWrap/>
            <w:hideMark/>
          </w:tcPr>
          <w:p w14:paraId="295B90A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38C9FF3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3851781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2878D54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853</w:t>
            </w:r>
          </w:p>
        </w:tc>
        <w:tc>
          <w:tcPr>
            <w:tcW w:w="1065" w:type="dxa"/>
            <w:noWrap/>
            <w:hideMark/>
          </w:tcPr>
          <w:p w14:paraId="3E9B1D9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1,000</w:t>
            </w:r>
          </w:p>
        </w:tc>
        <w:tc>
          <w:tcPr>
            <w:tcW w:w="978" w:type="dxa"/>
            <w:noWrap/>
            <w:hideMark/>
          </w:tcPr>
          <w:p w14:paraId="5FCA51E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0,957</w:t>
            </w:r>
          </w:p>
        </w:tc>
        <w:tc>
          <w:tcPr>
            <w:tcW w:w="737" w:type="dxa"/>
            <w:gridSpan w:val="2"/>
            <w:noWrap/>
            <w:hideMark/>
          </w:tcPr>
          <w:p w14:paraId="6FB4683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95,7</w:t>
            </w:r>
          </w:p>
        </w:tc>
      </w:tr>
      <w:tr w:rsidR="003B0B54" w:rsidRPr="00915346" w14:paraId="1E239167" w14:textId="77777777" w:rsidTr="00FE6BAB">
        <w:trPr>
          <w:trHeight w:val="465"/>
        </w:trPr>
        <w:tc>
          <w:tcPr>
            <w:tcW w:w="3794" w:type="dxa"/>
            <w:hideMark/>
          </w:tcPr>
          <w:p w14:paraId="2159ECE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82" w:type="dxa"/>
            <w:noWrap/>
            <w:hideMark/>
          </w:tcPr>
          <w:p w14:paraId="11E2927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3C19C7A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440E3FF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9900070010</w:t>
            </w:r>
          </w:p>
        </w:tc>
        <w:tc>
          <w:tcPr>
            <w:tcW w:w="493" w:type="dxa"/>
            <w:noWrap/>
            <w:hideMark/>
          </w:tcPr>
          <w:p w14:paraId="71B9CEA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03B007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2,500</w:t>
            </w:r>
          </w:p>
        </w:tc>
        <w:tc>
          <w:tcPr>
            <w:tcW w:w="978" w:type="dxa"/>
            <w:noWrap/>
            <w:hideMark/>
          </w:tcPr>
          <w:p w14:paraId="728EB16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2,500</w:t>
            </w:r>
          </w:p>
        </w:tc>
        <w:tc>
          <w:tcPr>
            <w:tcW w:w="737" w:type="dxa"/>
            <w:gridSpan w:val="2"/>
            <w:noWrap/>
            <w:hideMark/>
          </w:tcPr>
          <w:p w14:paraId="6739594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4A9D072D" w14:textId="77777777" w:rsidTr="00FE6BAB">
        <w:trPr>
          <w:trHeight w:val="660"/>
        </w:trPr>
        <w:tc>
          <w:tcPr>
            <w:tcW w:w="3794" w:type="dxa"/>
            <w:hideMark/>
          </w:tcPr>
          <w:p w14:paraId="558DD94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Субвенции на организационное обеспечение деятельности </w:t>
            </w: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lastRenderedPageBreak/>
              <w:t>территориальных административных комиссий</w:t>
            </w:r>
          </w:p>
        </w:tc>
        <w:tc>
          <w:tcPr>
            <w:tcW w:w="482" w:type="dxa"/>
            <w:noWrap/>
            <w:hideMark/>
          </w:tcPr>
          <w:p w14:paraId="3DD4A5B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lastRenderedPageBreak/>
              <w:t>01</w:t>
            </w:r>
          </w:p>
        </w:tc>
        <w:tc>
          <w:tcPr>
            <w:tcW w:w="482" w:type="dxa"/>
            <w:noWrap/>
            <w:hideMark/>
          </w:tcPr>
          <w:p w14:paraId="21E58D0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7E5F5C6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9900070010</w:t>
            </w:r>
          </w:p>
        </w:tc>
        <w:tc>
          <w:tcPr>
            <w:tcW w:w="493" w:type="dxa"/>
            <w:noWrap/>
            <w:hideMark/>
          </w:tcPr>
          <w:p w14:paraId="2B6954C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2E6435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2,500</w:t>
            </w:r>
          </w:p>
        </w:tc>
        <w:tc>
          <w:tcPr>
            <w:tcW w:w="978" w:type="dxa"/>
            <w:noWrap/>
            <w:hideMark/>
          </w:tcPr>
          <w:p w14:paraId="56B138E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2,500</w:t>
            </w:r>
          </w:p>
        </w:tc>
        <w:tc>
          <w:tcPr>
            <w:tcW w:w="737" w:type="dxa"/>
            <w:gridSpan w:val="2"/>
            <w:noWrap/>
            <w:hideMark/>
          </w:tcPr>
          <w:p w14:paraId="67E1559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66842A7E" w14:textId="77777777" w:rsidTr="00FE6BAB">
        <w:trPr>
          <w:trHeight w:val="623"/>
        </w:trPr>
        <w:tc>
          <w:tcPr>
            <w:tcW w:w="3794" w:type="dxa"/>
            <w:hideMark/>
          </w:tcPr>
          <w:p w14:paraId="05291F3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для обеспечения </w:t>
            </w:r>
            <w:proofErr w:type="gramStart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482" w:type="dxa"/>
            <w:noWrap/>
            <w:hideMark/>
          </w:tcPr>
          <w:p w14:paraId="159F60F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1E57B15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149" w:type="dxa"/>
            <w:noWrap/>
            <w:hideMark/>
          </w:tcPr>
          <w:p w14:paraId="253BD0C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9900070010</w:t>
            </w:r>
          </w:p>
        </w:tc>
        <w:tc>
          <w:tcPr>
            <w:tcW w:w="493" w:type="dxa"/>
            <w:noWrap/>
            <w:hideMark/>
          </w:tcPr>
          <w:p w14:paraId="02C5C25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77BCEE6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2,500</w:t>
            </w:r>
          </w:p>
        </w:tc>
        <w:tc>
          <w:tcPr>
            <w:tcW w:w="978" w:type="dxa"/>
            <w:noWrap/>
            <w:hideMark/>
          </w:tcPr>
          <w:p w14:paraId="2612AFC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2,500</w:t>
            </w:r>
          </w:p>
        </w:tc>
        <w:tc>
          <w:tcPr>
            <w:tcW w:w="737" w:type="dxa"/>
            <w:gridSpan w:val="2"/>
            <w:noWrap/>
            <w:hideMark/>
          </w:tcPr>
          <w:p w14:paraId="35ED2A7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12F0D31C" w14:textId="77777777" w:rsidTr="00FE6BAB">
        <w:trPr>
          <w:trHeight w:val="720"/>
        </w:trPr>
        <w:tc>
          <w:tcPr>
            <w:tcW w:w="3794" w:type="dxa"/>
            <w:hideMark/>
          </w:tcPr>
          <w:p w14:paraId="775F143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2" w:type="dxa"/>
            <w:noWrap/>
            <w:hideMark/>
          </w:tcPr>
          <w:p w14:paraId="15985AA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10DA812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06</w:t>
            </w:r>
          </w:p>
        </w:tc>
        <w:tc>
          <w:tcPr>
            <w:tcW w:w="1149" w:type="dxa"/>
            <w:noWrap/>
            <w:hideMark/>
          </w:tcPr>
          <w:p w14:paraId="299874E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8C9984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48E4F91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978" w:type="dxa"/>
            <w:noWrap/>
            <w:hideMark/>
          </w:tcPr>
          <w:p w14:paraId="13350B3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737" w:type="dxa"/>
            <w:gridSpan w:val="2"/>
            <w:noWrap/>
            <w:hideMark/>
          </w:tcPr>
          <w:p w14:paraId="74FC6D0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249C10D7" w14:textId="77777777" w:rsidTr="00FE6BAB">
        <w:trPr>
          <w:trHeight w:val="450"/>
        </w:trPr>
        <w:tc>
          <w:tcPr>
            <w:tcW w:w="3794" w:type="dxa"/>
            <w:hideMark/>
          </w:tcPr>
          <w:p w14:paraId="3BDF99F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82" w:type="dxa"/>
            <w:noWrap/>
            <w:hideMark/>
          </w:tcPr>
          <w:p w14:paraId="0C2336F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3E0029C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06</w:t>
            </w:r>
          </w:p>
        </w:tc>
        <w:tc>
          <w:tcPr>
            <w:tcW w:w="1149" w:type="dxa"/>
            <w:noWrap/>
            <w:hideMark/>
          </w:tcPr>
          <w:p w14:paraId="274E6EF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702ABE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C89980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978" w:type="dxa"/>
            <w:noWrap/>
            <w:hideMark/>
          </w:tcPr>
          <w:p w14:paraId="159A3FF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737" w:type="dxa"/>
            <w:gridSpan w:val="2"/>
            <w:noWrap/>
            <w:hideMark/>
          </w:tcPr>
          <w:p w14:paraId="59942D5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0B45158C" w14:textId="77777777" w:rsidTr="00FE6BAB">
        <w:trPr>
          <w:trHeight w:val="1343"/>
        </w:trPr>
        <w:tc>
          <w:tcPr>
            <w:tcW w:w="3794" w:type="dxa"/>
            <w:hideMark/>
          </w:tcPr>
          <w:p w14:paraId="123EBE5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Межбюджетные трансферты бюджетам муниципальных районов из бюджетов </w:t>
            </w:r>
            <w:proofErr w:type="gramStart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поселений  и</w:t>
            </w:r>
            <w:proofErr w:type="gramEnd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2" w:type="dxa"/>
            <w:noWrap/>
            <w:hideMark/>
          </w:tcPr>
          <w:p w14:paraId="0C19700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6EB23D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06</w:t>
            </w:r>
          </w:p>
        </w:tc>
        <w:tc>
          <w:tcPr>
            <w:tcW w:w="1149" w:type="dxa"/>
            <w:noWrap/>
            <w:hideMark/>
          </w:tcPr>
          <w:p w14:paraId="45C9E50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9900070590</w:t>
            </w:r>
          </w:p>
        </w:tc>
        <w:tc>
          <w:tcPr>
            <w:tcW w:w="493" w:type="dxa"/>
            <w:noWrap/>
            <w:hideMark/>
          </w:tcPr>
          <w:p w14:paraId="6D6386F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1E3EB57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978" w:type="dxa"/>
            <w:noWrap/>
            <w:hideMark/>
          </w:tcPr>
          <w:p w14:paraId="66C52F9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737" w:type="dxa"/>
            <w:gridSpan w:val="2"/>
            <w:noWrap/>
            <w:hideMark/>
          </w:tcPr>
          <w:p w14:paraId="35BF69A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37652607" w14:textId="77777777" w:rsidTr="00FE6BAB">
        <w:trPr>
          <w:trHeight w:val="360"/>
        </w:trPr>
        <w:tc>
          <w:tcPr>
            <w:tcW w:w="3794" w:type="dxa"/>
            <w:hideMark/>
          </w:tcPr>
          <w:p w14:paraId="7458423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82" w:type="dxa"/>
            <w:noWrap/>
            <w:hideMark/>
          </w:tcPr>
          <w:p w14:paraId="78F15E8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5EC4F29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06</w:t>
            </w:r>
          </w:p>
        </w:tc>
        <w:tc>
          <w:tcPr>
            <w:tcW w:w="1149" w:type="dxa"/>
            <w:noWrap/>
            <w:hideMark/>
          </w:tcPr>
          <w:p w14:paraId="449C04B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9900070590</w:t>
            </w:r>
          </w:p>
        </w:tc>
        <w:tc>
          <w:tcPr>
            <w:tcW w:w="493" w:type="dxa"/>
            <w:noWrap/>
            <w:hideMark/>
          </w:tcPr>
          <w:p w14:paraId="306EBE1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540</w:t>
            </w:r>
          </w:p>
        </w:tc>
        <w:tc>
          <w:tcPr>
            <w:tcW w:w="1065" w:type="dxa"/>
            <w:noWrap/>
            <w:hideMark/>
          </w:tcPr>
          <w:p w14:paraId="237F8D1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978" w:type="dxa"/>
            <w:noWrap/>
            <w:hideMark/>
          </w:tcPr>
          <w:p w14:paraId="6F54742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737" w:type="dxa"/>
            <w:gridSpan w:val="2"/>
            <w:noWrap/>
            <w:hideMark/>
          </w:tcPr>
          <w:p w14:paraId="15FA1E3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02049C5F" w14:textId="77777777" w:rsidTr="00FE6BAB">
        <w:trPr>
          <w:trHeight w:val="495"/>
        </w:trPr>
        <w:tc>
          <w:tcPr>
            <w:tcW w:w="3794" w:type="dxa"/>
            <w:hideMark/>
          </w:tcPr>
          <w:p w14:paraId="3E70A76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482" w:type="dxa"/>
            <w:noWrap/>
            <w:hideMark/>
          </w:tcPr>
          <w:p w14:paraId="02D39BA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0B06F8B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07</w:t>
            </w:r>
          </w:p>
        </w:tc>
        <w:tc>
          <w:tcPr>
            <w:tcW w:w="1149" w:type="dxa"/>
            <w:noWrap/>
            <w:hideMark/>
          </w:tcPr>
          <w:p w14:paraId="25811E7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5798CD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31DD13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202,216</w:t>
            </w:r>
          </w:p>
        </w:tc>
        <w:tc>
          <w:tcPr>
            <w:tcW w:w="978" w:type="dxa"/>
            <w:noWrap/>
            <w:hideMark/>
          </w:tcPr>
          <w:p w14:paraId="29F0F65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202,215</w:t>
            </w:r>
          </w:p>
        </w:tc>
        <w:tc>
          <w:tcPr>
            <w:tcW w:w="737" w:type="dxa"/>
            <w:gridSpan w:val="2"/>
            <w:noWrap/>
            <w:hideMark/>
          </w:tcPr>
          <w:p w14:paraId="1C263D2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50138196" w14:textId="77777777" w:rsidTr="00FE6BAB">
        <w:trPr>
          <w:trHeight w:val="495"/>
        </w:trPr>
        <w:tc>
          <w:tcPr>
            <w:tcW w:w="3794" w:type="dxa"/>
            <w:hideMark/>
          </w:tcPr>
          <w:p w14:paraId="05EF998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482" w:type="dxa"/>
            <w:noWrap/>
            <w:hideMark/>
          </w:tcPr>
          <w:p w14:paraId="53E12ED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00CF402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07</w:t>
            </w:r>
          </w:p>
        </w:tc>
        <w:tc>
          <w:tcPr>
            <w:tcW w:w="1149" w:type="dxa"/>
            <w:noWrap/>
            <w:hideMark/>
          </w:tcPr>
          <w:p w14:paraId="29DBB52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9900000100</w:t>
            </w:r>
          </w:p>
        </w:tc>
        <w:tc>
          <w:tcPr>
            <w:tcW w:w="493" w:type="dxa"/>
            <w:noWrap/>
            <w:hideMark/>
          </w:tcPr>
          <w:p w14:paraId="6CC0CB5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3B44D25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101,678</w:t>
            </w:r>
          </w:p>
        </w:tc>
        <w:tc>
          <w:tcPr>
            <w:tcW w:w="978" w:type="dxa"/>
            <w:noWrap/>
            <w:hideMark/>
          </w:tcPr>
          <w:p w14:paraId="5A45D85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101,678</w:t>
            </w:r>
          </w:p>
        </w:tc>
        <w:tc>
          <w:tcPr>
            <w:tcW w:w="737" w:type="dxa"/>
            <w:gridSpan w:val="2"/>
            <w:noWrap/>
            <w:hideMark/>
          </w:tcPr>
          <w:p w14:paraId="4488D30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4C36E269" w14:textId="77777777" w:rsidTr="00FE6BAB">
        <w:trPr>
          <w:trHeight w:val="510"/>
        </w:trPr>
        <w:tc>
          <w:tcPr>
            <w:tcW w:w="3794" w:type="dxa"/>
            <w:hideMark/>
          </w:tcPr>
          <w:p w14:paraId="175F487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482" w:type="dxa"/>
            <w:noWrap/>
            <w:hideMark/>
          </w:tcPr>
          <w:p w14:paraId="3D6C939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0966D9D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07</w:t>
            </w:r>
          </w:p>
        </w:tc>
        <w:tc>
          <w:tcPr>
            <w:tcW w:w="1149" w:type="dxa"/>
            <w:noWrap/>
            <w:hideMark/>
          </w:tcPr>
          <w:p w14:paraId="49BF68E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9900000100</w:t>
            </w:r>
          </w:p>
        </w:tc>
        <w:tc>
          <w:tcPr>
            <w:tcW w:w="493" w:type="dxa"/>
            <w:noWrap/>
            <w:hideMark/>
          </w:tcPr>
          <w:p w14:paraId="4F28BD1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880</w:t>
            </w:r>
          </w:p>
        </w:tc>
        <w:tc>
          <w:tcPr>
            <w:tcW w:w="1065" w:type="dxa"/>
            <w:noWrap/>
            <w:hideMark/>
          </w:tcPr>
          <w:p w14:paraId="68EBCEC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101,678</w:t>
            </w:r>
          </w:p>
        </w:tc>
        <w:tc>
          <w:tcPr>
            <w:tcW w:w="978" w:type="dxa"/>
            <w:noWrap/>
            <w:hideMark/>
          </w:tcPr>
          <w:p w14:paraId="3968D94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101,678</w:t>
            </w:r>
          </w:p>
        </w:tc>
        <w:tc>
          <w:tcPr>
            <w:tcW w:w="737" w:type="dxa"/>
            <w:gridSpan w:val="2"/>
            <w:noWrap/>
            <w:hideMark/>
          </w:tcPr>
          <w:p w14:paraId="06642D9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657CB4B4" w14:textId="77777777" w:rsidTr="00FE6BAB">
        <w:trPr>
          <w:trHeight w:val="450"/>
        </w:trPr>
        <w:tc>
          <w:tcPr>
            <w:tcW w:w="3794" w:type="dxa"/>
            <w:hideMark/>
          </w:tcPr>
          <w:p w14:paraId="7098B21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482" w:type="dxa"/>
            <w:noWrap/>
            <w:hideMark/>
          </w:tcPr>
          <w:p w14:paraId="2CF4A49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05B5AD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07</w:t>
            </w:r>
          </w:p>
        </w:tc>
        <w:tc>
          <w:tcPr>
            <w:tcW w:w="1149" w:type="dxa"/>
            <w:noWrap/>
            <w:hideMark/>
          </w:tcPr>
          <w:p w14:paraId="0BB810F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9900000110</w:t>
            </w:r>
          </w:p>
        </w:tc>
        <w:tc>
          <w:tcPr>
            <w:tcW w:w="493" w:type="dxa"/>
            <w:noWrap/>
            <w:hideMark/>
          </w:tcPr>
          <w:p w14:paraId="2F6EC18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4703E31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100,538</w:t>
            </w:r>
          </w:p>
        </w:tc>
        <w:tc>
          <w:tcPr>
            <w:tcW w:w="978" w:type="dxa"/>
            <w:noWrap/>
            <w:hideMark/>
          </w:tcPr>
          <w:p w14:paraId="7B2BAAE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100,537</w:t>
            </w:r>
          </w:p>
        </w:tc>
        <w:tc>
          <w:tcPr>
            <w:tcW w:w="737" w:type="dxa"/>
            <w:gridSpan w:val="2"/>
            <w:noWrap/>
            <w:hideMark/>
          </w:tcPr>
          <w:p w14:paraId="5548D0B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77A250DE" w14:textId="77777777" w:rsidTr="00FE6BAB">
        <w:trPr>
          <w:trHeight w:val="495"/>
        </w:trPr>
        <w:tc>
          <w:tcPr>
            <w:tcW w:w="3794" w:type="dxa"/>
            <w:hideMark/>
          </w:tcPr>
          <w:p w14:paraId="7C2D599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482" w:type="dxa"/>
            <w:noWrap/>
            <w:hideMark/>
          </w:tcPr>
          <w:p w14:paraId="72D408B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B60551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07</w:t>
            </w:r>
          </w:p>
        </w:tc>
        <w:tc>
          <w:tcPr>
            <w:tcW w:w="1149" w:type="dxa"/>
            <w:noWrap/>
            <w:hideMark/>
          </w:tcPr>
          <w:p w14:paraId="49AD14C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9900000110</w:t>
            </w:r>
          </w:p>
        </w:tc>
        <w:tc>
          <w:tcPr>
            <w:tcW w:w="493" w:type="dxa"/>
            <w:noWrap/>
            <w:hideMark/>
          </w:tcPr>
          <w:p w14:paraId="1002930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880</w:t>
            </w:r>
          </w:p>
        </w:tc>
        <w:tc>
          <w:tcPr>
            <w:tcW w:w="1065" w:type="dxa"/>
            <w:noWrap/>
            <w:hideMark/>
          </w:tcPr>
          <w:p w14:paraId="4DCE1AC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100,538</w:t>
            </w:r>
          </w:p>
        </w:tc>
        <w:tc>
          <w:tcPr>
            <w:tcW w:w="978" w:type="dxa"/>
            <w:noWrap/>
            <w:hideMark/>
          </w:tcPr>
          <w:p w14:paraId="76E60B7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100,537</w:t>
            </w:r>
          </w:p>
        </w:tc>
        <w:tc>
          <w:tcPr>
            <w:tcW w:w="737" w:type="dxa"/>
            <w:gridSpan w:val="2"/>
            <w:noWrap/>
            <w:hideMark/>
          </w:tcPr>
          <w:p w14:paraId="7253103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02C8055C" w14:textId="77777777" w:rsidTr="00FE6BAB">
        <w:trPr>
          <w:trHeight w:val="255"/>
        </w:trPr>
        <w:tc>
          <w:tcPr>
            <w:tcW w:w="3794" w:type="dxa"/>
            <w:hideMark/>
          </w:tcPr>
          <w:p w14:paraId="29053FB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Резервные фонды</w:t>
            </w:r>
          </w:p>
        </w:tc>
        <w:tc>
          <w:tcPr>
            <w:tcW w:w="482" w:type="dxa"/>
            <w:noWrap/>
            <w:hideMark/>
          </w:tcPr>
          <w:p w14:paraId="496A656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11C158B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11</w:t>
            </w:r>
          </w:p>
        </w:tc>
        <w:tc>
          <w:tcPr>
            <w:tcW w:w="1149" w:type="dxa"/>
            <w:noWrap/>
            <w:hideMark/>
          </w:tcPr>
          <w:p w14:paraId="4176449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1315CD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DC2BE9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3,000</w:t>
            </w:r>
          </w:p>
        </w:tc>
        <w:tc>
          <w:tcPr>
            <w:tcW w:w="978" w:type="dxa"/>
            <w:noWrap/>
            <w:hideMark/>
          </w:tcPr>
          <w:p w14:paraId="031608F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0,000</w:t>
            </w:r>
          </w:p>
        </w:tc>
        <w:tc>
          <w:tcPr>
            <w:tcW w:w="737" w:type="dxa"/>
            <w:gridSpan w:val="2"/>
            <w:noWrap/>
            <w:hideMark/>
          </w:tcPr>
          <w:p w14:paraId="7F628CF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</w:t>
            </w:r>
          </w:p>
        </w:tc>
      </w:tr>
      <w:tr w:rsidR="003B0B54" w:rsidRPr="00915346" w14:paraId="5006F352" w14:textId="77777777" w:rsidTr="00FE6BAB">
        <w:trPr>
          <w:trHeight w:val="480"/>
        </w:trPr>
        <w:tc>
          <w:tcPr>
            <w:tcW w:w="3794" w:type="dxa"/>
            <w:hideMark/>
          </w:tcPr>
          <w:p w14:paraId="4E82420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82" w:type="dxa"/>
            <w:noWrap/>
            <w:hideMark/>
          </w:tcPr>
          <w:p w14:paraId="762D16A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3ACB40B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11</w:t>
            </w:r>
          </w:p>
        </w:tc>
        <w:tc>
          <w:tcPr>
            <w:tcW w:w="1149" w:type="dxa"/>
            <w:noWrap/>
            <w:hideMark/>
          </w:tcPr>
          <w:p w14:paraId="227F698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9900080020</w:t>
            </w:r>
          </w:p>
        </w:tc>
        <w:tc>
          <w:tcPr>
            <w:tcW w:w="493" w:type="dxa"/>
            <w:noWrap/>
            <w:hideMark/>
          </w:tcPr>
          <w:p w14:paraId="0CFF415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377AB1C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3,000</w:t>
            </w:r>
          </w:p>
        </w:tc>
        <w:tc>
          <w:tcPr>
            <w:tcW w:w="978" w:type="dxa"/>
            <w:noWrap/>
            <w:hideMark/>
          </w:tcPr>
          <w:p w14:paraId="7901D1F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0,000</w:t>
            </w:r>
          </w:p>
        </w:tc>
        <w:tc>
          <w:tcPr>
            <w:tcW w:w="737" w:type="dxa"/>
            <w:gridSpan w:val="2"/>
            <w:noWrap/>
            <w:hideMark/>
          </w:tcPr>
          <w:p w14:paraId="55E1BC7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</w:t>
            </w:r>
          </w:p>
        </w:tc>
      </w:tr>
      <w:tr w:rsidR="003B0B54" w:rsidRPr="00915346" w14:paraId="0A211306" w14:textId="77777777" w:rsidTr="00FE6BAB">
        <w:trPr>
          <w:trHeight w:val="255"/>
        </w:trPr>
        <w:tc>
          <w:tcPr>
            <w:tcW w:w="3794" w:type="dxa"/>
            <w:hideMark/>
          </w:tcPr>
          <w:p w14:paraId="35B17A7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82" w:type="dxa"/>
            <w:noWrap/>
            <w:hideMark/>
          </w:tcPr>
          <w:p w14:paraId="74B2F8D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1102693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11</w:t>
            </w:r>
          </w:p>
        </w:tc>
        <w:tc>
          <w:tcPr>
            <w:tcW w:w="1149" w:type="dxa"/>
            <w:noWrap/>
            <w:hideMark/>
          </w:tcPr>
          <w:p w14:paraId="248B338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9900080020</w:t>
            </w:r>
          </w:p>
        </w:tc>
        <w:tc>
          <w:tcPr>
            <w:tcW w:w="493" w:type="dxa"/>
            <w:noWrap/>
            <w:hideMark/>
          </w:tcPr>
          <w:p w14:paraId="0B44A60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63A10D5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3,000</w:t>
            </w:r>
          </w:p>
        </w:tc>
        <w:tc>
          <w:tcPr>
            <w:tcW w:w="978" w:type="dxa"/>
            <w:noWrap/>
            <w:hideMark/>
          </w:tcPr>
          <w:p w14:paraId="3488A28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0,000</w:t>
            </w:r>
          </w:p>
        </w:tc>
        <w:tc>
          <w:tcPr>
            <w:tcW w:w="737" w:type="dxa"/>
            <w:gridSpan w:val="2"/>
            <w:noWrap/>
            <w:hideMark/>
          </w:tcPr>
          <w:p w14:paraId="78D1226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</w:t>
            </w:r>
          </w:p>
        </w:tc>
      </w:tr>
      <w:tr w:rsidR="003B0B54" w:rsidRPr="00915346" w14:paraId="08DBA386" w14:textId="77777777" w:rsidTr="00FE6BAB">
        <w:trPr>
          <w:trHeight w:val="462"/>
        </w:trPr>
        <w:tc>
          <w:tcPr>
            <w:tcW w:w="3794" w:type="dxa"/>
            <w:hideMark/>
          </w:tcPr>
          <w:p w14:paraId="31E385C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Резервные средства</w:t>
            </w:r>
          </w:p>
        </w:tc>
        <w:tc>
          <w:tcPr>
            <w:tcW w:w="482" w:type="dxa"/>
            <w:noWrap/>
            <w:hideMark/>
          </w:tcPr>
          <w:p w14:paraId="008EF5E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077CB95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11</w:t>
            </w:r>
          </w:p>
        </w:tc>
        <w:tc>
          <w:tcPr>
            <w:tcW w:w="1149" w:type="dxa"/>
            <w:noWrap/>
            <w:hideMark/>
          </w:tcPr>
          <w:p w14:paraId="56DF4CA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9900080020</w:t>
            </w:r>
          </w:p>
        </w:tc>
        <w:tc>
          <w:tcPr>
            <w:tcW w:w="493" w:type="dxa"/>
            <w:noWrap/>
            <w:hideMark/>
          </w:tcPr>
          <w:p w14:paraId="4F8D307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870</w:t>
            </w:r>
          </w:p>
        </w:tc>
        <w:tc>
          <w:tcPr>
            <w:tcW w:w="1065" w:type="dxa"/>
            <w:noWrap/>
            <w:hideMark/>
          </w:tcPr>
          <w:p w14:paraId="7688725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3,000</w:t>
            </w:r>
          </w:p>
        </w:tc>
        <w:tc>
          <w:tcPr>
            <w:tcW w:w="978" w:type="dxa"/>
            <w:noWrap/>
            <w:hideMark/>
          </w:tcPr>
          <w:p w14:paraId="6B98114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0,000</w:t>
            </w:r>
          </w:p>
        </w:tc>
        <w:tc>
          <w:tcPr>
            <w:tcW w:w="737" w:type="dxa"/>
            <w:gridSpan w:val="2"/>
            <w:noWrap/>
            <w:hideMark/>
          </w:tcPr>
          <w:p w14:paraId="43DCCE1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</w:t>
            </w:r>
          </w:p>
        </w:tc>
      </w:tr>
      <w:tr w:rsidR="003B0B54" w:rsidRPr="00915346" w14:paraId="05E19653" w14:textId="77777777" w:rsidTr="00FE6BAB">
        <w:trPr>
          <w:trHeight w:val="349"/>
        </w:trPr>
        <w:tc>
          <w:tcPr>
            <w:tcW w:w="3794" w:type="dxa"/>
            <w:hideMark/>
          </w:tcPr>
          <w:p w14:paraId="6D1D0A9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482" w:type="dxa"/>
            <w:noWrap/>
            <w:hideMark/>
          </w:tcPr>
          <w:p w14:paraId="0E2D3F6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78E6B4A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13</w:t>
            </w:r>
          </w:p>
        </w:tc>
        <w:tc>
          <w:tcPr>
            <w:tcW w:w="1149" w:type="dxa"/>
            <w:noWrap/>
            <w:hideMark/>
          </w:tcPr>
          <w:p w14:paraId="45AC464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D10D7D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A3599A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519,489</w:t>
            </w:r>
          </w:p>
        </w:tc>
        <w:tc>
          <w:tcPr>
            <w:tcW w:w="978" w:type="dxa"/>
            <w:noWrap/>
            <w:hideMark/>
          </w:tcPr>
          <w:p w14:paraId="4554F61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434,008</w:t>
            </w:r>
          </w:p>
        </w:tc>
        <w:tc>
          <w:tcPr>
            <w:tcW w:w="737" w:type="dxa"/>
            <w:gridSpan w:val="2"/>
            <w:noWrap/>
            <w:hideMark/>
          </w:tcPr>
          <w:p w14:paraId="67716FF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83,5</w:t>
            </w:r>
          </w:p>
        </w:tc>
      </w:tr>
      <w:tr w:rsidR="003B0B54" w:rsidRPr="00915346" w14:paraId="7FA66992" w14:textId="77777777" w:rsidTr="00FE6BAB">
        <w:trPr>
          <w:trHeight w:val="540"/>
        </w:trPr>
        <w:tc>
          <w:tcPr>
            <w:tcW w:w="3794" w:type="dxa"/>
            <w:hideMark/>
          </w:tcPr>
          <w:p w14:paraId="3A50B31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82" w:type="dxa"/>
            <w:noWrap/>
            <w:hideMark/>
          </w:tcPr>
          <w:p w14:paraId="44F3310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0ACB1C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13</w:t>
            </w:r>
          </w:p>
        </w:tc>
        <w:tc>
          <w:tcPr>
            <w:tcW w:w="1149" w:type="dxa"/>
            <w:noWrap/>
            <w:hideMark/>
          </w:tcPr>
          <w:p w14:paraId="3C2E2AF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9900000000</w:t>
            </w:r>
          </w:p>
        </w:tc>
        <w:tc>
          <w:tcPr>
            <w:tcW w:w="493" w:type="dxa"/>
            <w:noWrap/>
            <w:hideMark/>
          </w:tcPr>
          <w:p w14:paraId="52340F1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3234B84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519,489</w:t>
            </w:r>
          </w:p>
        </w:tc>
        <w:tc>
          <w:tcPr>
            <w:tcW w:w="978" w:type="dxa"/>
            <w:noWrap/>
            <w:hideMark/>
          </w:tcPr>
          <w:p w14:paraId="2B8D84F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434,008</w:t>
            </w:r>
          </w:p>
        </w:tc>
        <w:tc>
          <w:tcPr>
            <w:tcW w:w="737" w:type="dxa"/>
            <w:gridSpan w:val="2"/>
            <w:noWrap/>
            <w:hideMark/>
          </w:tcPr>
          <w:p w14:paraId="6F3281B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83,5</w:t>
            </w:r>
          </w:p>
        </w:tc>
      </w:tr>
      <w:tr w:rsidR="003B0B54" w:rsidRPr="00915346" w14:paraId="17F8B978" w14:textId="77777777" w:rsidTr="00FE6BAB">
        <w:trPr>
          <w:trHeight w:val="660"/>
        </w:trPr>
        <w:tc>
          <w:tcPr>
            <w:tcW w:w="3794" w:type="dxa"/>
            <w:hideMark/>
          </w:tcPr>
          <w:p w14:paraId="2E2CF31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Расходы на поощрение победителей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482" w:type="dxa"/>
            <w:noWrap/>
            <w:hideMark/>
          </w:tcPr>
          <w:p w14:paraId="0D756B6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6CA5356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13</w:t>
            </w:r>
          </w:p>
        </w:tc>
        <w:tc>
          <w:tcPr>
            <w:tcW w:w="1149" w:type="dxa"/>
            <w:noWrap/>
            <w:hideMark/>
          </w:tcPr>
          <w:p w14:paraId="18FF00C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9900070070</w:t>
            </w:r>
          </w:p>
        </w:tc>
        <w:tc>
          <w:tcPr>
            <w:tcW w:w="493" w:type="dxa"/>
            <w:noWrap/>
            <w:hideMark/>
          </w:tcPr>
          <w:p w14:paraId="09CE4B2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4A25139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100,000</w:t>
            </w:r>
          </w:p>
        </w:tc>
        <w:tc>
          <w:tcPr>
            <w:tcW w:w="978" w:type="dxa"/>
            <w:noWrap/>
            <w:hideMark/>
          </w:tcPr>
          <w:p w14:paraId="0B6D898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100,000</w:t>
            </w:r>
          </w:p>
        </w:tc>
        <w:tc>
          <w:tcPr>
            <w:tcW w:w="737" w:type="dxa"/>
            <w:gridSpan w:val="2"/>
            <w:noWrap/>
            <w:hideMark/>
          </w:tcPr>
          <w:p w14:paraId="0442F68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55718AAD" w14:textId="77777777" w:rsidTr="00FE6BAB">
        <w:trPr>
          <w:trHeight w:val="390"/>
        </w:trPr>
        <w:tc>
          <w:tcPr>
            <w:tcW w:w="3794" w:type="dxa"/>
            <w:hideMark/>
          </w:tcPr>
          <w:p w14:paraId="3BEFDFF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82" w:type="dxa"/>
            <w:noWrap/>
            <w:hideMark/>
          </w:tcPr>
          <w:p w14:paraId="7C6F3F5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52DD290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13</w:t>
            </w:r>
          </w:p>
        </w:tc>
        <w:tc>
          <w:tcPr>
            <w:tcW w:w="1149" w:type="dxa"/>
            <w:noWrap/>
            <w:hideMark/>
          </w:tcPr>
          <w:p w14:paraId="097B84F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9900070070</w:t>
            </w:r>
          </w:p>
        </w:tc>
        <w:tc>
          <w:tcPr>
            <w:tcW w:w="493" w:type="dxa"/>
            <w:noWrap/>
            <w:hideMark/>
          </w:tcPr>
          <w:p w14:paraId="62A839D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6ABFC59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100,000</w:t>
            </w:r>
          </w:p>
        </w:tc>
        <w:tc>
          <w:tcPr>
            <w:tcW w:w="978" w:type="dxa"/>
            <w:noWrap/>
            <w:hideMark/>
          </w:tcPr>
          <w:p w14:paraId="5A0C45E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100,000</w:t>
            </w:r>
          </w:p>
        </w:tc>
        <w:tc>
          <w:tcPr>
            <w:tcW w:w="737" w:type="dxa"/>
            <w:gridSpan w:val="2"/>
            <w:noWrap/>
            <w:hideMark/>
          </w:tcPr>
          <w:p w14:paraId="23E2F8D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1EDF5856" w14:textId="77777777" w:rsidTr="00FE6BAB">
        <w:trPr>
          <w:trHeight w:val="334"/>
        </w:trPr>
        <w:tc>
          <w:tcPr>
            <w:tcW w:w="3794" w:type="dxa"/>
            <w:hideMark/>
          </w:tcPr>
          <w:p w14:paraId="7FE1F39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482" w:type="dxa"/>
            <w:noWrap/>
            <w:hideMark/>
          </w:tcPr>
          <w:p w14:paraId="1A4C26B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7676931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13</w:t>
            </w:r>
          </w:p>
        </w:tc>
        <w:tc>
          <w:tcPr>
            <w:tcW w:w="1149" w:type="dxa"/>
            <w:noWrap/>
            <w:hideMark/>
          </w:tcPr>
          <w:p w14:paraId="3DF604A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9900090030</w:t>
            </w:r>
          </w:p>
        </w:tc>
        <w:tc>
          <w:tcPr>
            <w:tcW w:w="493" w:type="dxa"/>
            <w:noWrap/>
            <w:hideMark/>
          </w:tcPr>
          <w:p w14:paraId="221CEA6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4A59880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419,489</w:t>
            </w:r>
          </w:p>
        </w:tc>
        <w:tc>
          <w:tcPr>
            <w:tcW w:w="978" w:type="dxa"/>
            <w:noWrap/>
            <w:hideMark/>
          </w:tcPr>
          <w:p w14:paraId="67C42BC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334,008</w:t>
            </w:r>
          </w:p>
        </w:tc>
        <w:tc>
          <w:tcPr>
            <w:tcW w:w="737" w:type="dxa"/>
            <w:gridSpan w:val="2"/>
            <w:noWrap/>
            <w:hideMark/>
          </w:tcPr>
          <w:p w14:paraId="6BCFD30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79,6</w:t>
            </w:r>
          </w:p>
        </w:tc>
      </w:tr>
      <w:tr w:rsidR="003B0B54" w:rsidRPr="00915346" w14:paraId="0D046F7B" w14:textId="77777777" w:rsidTr="00FE6BAB">
        <w:trPr>
          <w:trHeight w:val="698"/>
        </w:trPr>
        <w:tc>
          <w:tcPr>
            <w:tcW w:w="3794" w:type="dxa"/>
            <w:hideMark/>
          </w:tcPr>
          <w:p w14:paraId="794C95E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для обеспечения </w:t>
            </w:r>
            <w:proofErr w:type="gramStart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482" w:type="dxa"/>
            <w:noWrap/>
            <w:hideMark/>
          </w:tcPr>
          <w:p w14:paraId="0A1FEE1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05FE290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13</w:t>
            </w:r>
          </w:p>
        </w:tc>
        <w:tc>
          <w:tcPr>
            <w:tcW w:w="1149" w:type="dxa"/>
            <w:noWrap/>
            <w:hideMark/>
          </w:tcPr>
          <w:p w14:paraId="0277986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9900090030</w:t>
            </w:r>
          </w:p>
        </w:tc>
        <w:tc>
          <w:tcPr>
            <w:tcW w:w="493" w:type="dxa"/>
            <w:noWrap/>
            <w:hideMark/>
          </w:tcPr>
          <w:p w14:paraId="411E721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480CECC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144,621</w:t>
            </w:r>
          </w:p>
        </w:tc>
        <w:tc>
          <w:tcPr>
            <w:tcW w:w="978" w:type="dxa"/>
            <w:noWrap/>
            <w:hideMark/>
          </w:tcPr>
          <w:p w14:paraId="32E44CC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130,019</w:t>
            </w:r>
          </w:p>
        </w:tc>
        <w:tc>
          <w:tcPr>
            <w:tcW w:w="737" w:type="dxa"/>
            <w:gridSpan w:val="2"/>
            <w:noWrap/>
            <w:hideMark/>
          </w:tcPr>
          <w:p w14:paraId="7B62813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89,9</w:t>
            </w:r>
          </w:p>
        </w:tc>
      </w:tr>
      <w:tr w:rsidR="003B0B54" w:rsidRPr="00915346" w14:paraId="0CE7E5FA" w14:textId="77777777" w:rsidTr="00FE6BAB">
        <w:trPr>
          <w:trHeight w:val="297"/>
        </w:trPr>
        <w:tc>
          <w:tcPr>
            <w:tcW w:w="3794" w:type="dxa"/>
            <w:hideMark/>
          </w:tcPr>
          <w:p w14:paraId="7E357A4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lastRenderedPageBreak/>
              <w:t>Закупка энергетических ресурсов</w:t>
            </w:r>
          </w:p>
        </w:tc>
        <w:tc>
          <w:tcPr>
            <w:tcW w:w="482" w:type="dxa"/>
            <w:noWrap/>
            <w:hideMark/>
          </w:tcPr>
          <w:p w14:paraId="649FEEC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6697EFC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13</w:t>
            </w:r>
          </w:p>
        </w:tc>
        <w:tc>
          <w:tcPr>
            <w:tcW w:w="1149" w:type="dxa"/>
            <w:noWrap/>
            <w:hideMark/>
          </w:tcPr>
          <w:p w14:paraId="6DD69AE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9900090030</w:t>
            </w:r>
          </w:p>
        </w:tc>
        <w:tc>
          <w:tcPr>
            <w:tcW w:w="493" w:type="dxa"/>
            <w:noWrap/>
            <w:hideMark/>
          </w:tcPr>
          <w:p w14:paraId="5D027D0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247</w:t>
            </w:r>
          </w:p>
        </w:tc>
        <w:tc>
          <w:tcPr>
            <w:tcW w:w="1065" w:type="dxa"/>
            <w:noWrap/>
            <w:hideMark/>
          </w:tcPr>
          <w:p w14:paraId="4383EE1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274,868</w:t>
            </w:r>
          </w:p>
        </w:tc>
        <w:tc>
          <w:tcPr>
            <w:tcW w:w="978" w:type="dxa"/>
            <w:noWrap/>
            <w:hideMark/>
          </w:tcPr>
          <w:p w14:paraId="3751625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203,989</w:t>
            </w:r>
          </w:p>
        </w:tc>
        <w:tc>
          <w:tcPr>
            <w:tcW w:w="737" w:type="dxa"/>
            <w:gridSpan w:val="2"/>
            <w:noWrap/>
            <w:hideMark/>
          </w:tcPr>
          <w:p w14:paraId="48374F3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74,2</w:t>
            </w:r>
          </w:p>
        </w:tc>
      </w:tr>
      <w:tr w:rsidR="003B0B54" w:rsidRPr="00915346" w14:paraId="6F5D75CA" w14:textId="77777777" w:rsidTr="00FE6BAB">
        <w:trPr>
          <w:trHeight w:val="255"/>
        </w:trPr>
        <w:tc>
          <w:tcPr>
            <w:tcW w:w="3794" w:type="dxa"/>
            <w:hideMark/>
          </w:tcPr>
          <w:p w14:paraId="376E633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Национальная оборона</w:t>
            </w:r>
          </w:p>
        </w:tc>
        <w:tc>
          <w:tcPr>
            <w:tcW w:w="482" w:type="dxa"/>
            <w:noWrap/>
            <w:hideMark/>
          </w:tcPr>
          <w:p w14:paraId="20E1F69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02</w:t>
            </w:r>
          </w:p>
        </w:tc>
        <w:tc>
          <w:tcPr>
            <w:tcW w:w="482" w:type="dxa"/>
            <w:noWrap/>
            <w:hideMark/>
          </w:tcPr>
          <w:p w14:paraId="17BD2FF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149" w:type="dxa"/>
            <w:noWrap/>
            <w:hideMark/>
          </w:tcPr>
          <w:p w14:paraId="4FE5999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64198D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D91FE7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87,320</w:t>
            </w:r>
          </w:p>
        </w:tc>
        <w:tc>
          <w:tcPr>
            <w:tcW w:w="978" w:type="dxa"/>
            <w:noWrap/>
            <w:hideMark/>
          </w:tcPr>
          <w:p w14:paraId="34DB430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87,320</w:t>
            </w:r>
          </w:p>
        </w:tc>
        <w:tc>
          <w:tcPr>
            <w:tcW w:w="737" w:type="dxa"/>
            <w:gridSpan w:val="2"/>
            <w:noWrap/>
            <w:hideMark/>
          </w:tcPr>
          <w:p w14:paraId="5AA7B87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5C507B47" w14:textId="77777777" w:rsidTr="00FE6BAB">
        <w:trPr>
          <w:trHeight w:val="285"/>
        </w:trPr>
        <w:tc>
          <w:tcPr>
            <w:tcW w:w="3794" w:type="dxa"/>
            <w:hideMark/>
          </w:tcPr>
          <w:p w14:paraId="6F7CB32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proofErr w:type="gramStart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Мобилизационная  и</w:t>
            </w:r>
            <w:proofErr w:type="gramEnd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 вневойсковая подготовка</w:t>
            </w:r>
          </w:p>
        </w:tc>
        <w:tc>
          <w:tcPr>
            <w:tcW w:w="482" w:type="dxa"/>
            <w:noWrap/>
            <w:hideMark/>
          </w:tcPr>
          <w:p w14:paraId="1DF2BBA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02</w:t>
            </w:r>
          </w:p>
        </w:tc>
        <w:tc>
          <w:tcPr>
            <w:tcW w:w="482" w:type="dxa"/>
            <w:noWrap/>
            <w:hideMark/>
          </w:tcPr>
          <w:p w14:paraId="0416150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5E3207E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0654E7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980954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87,320</w:t>
            </w:r>
          </w:p>
        </w:tc>
        <w:tc>
          <w:tcPr>
            <w:tcW w:w="978" w:type="dxa"/>
            <w:noWrap/>
            <w:hideMark/>
          </w:tcPr>
          <w:p w14:paraId="24ECBC4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87,320</w:t>
            </w:r>
          </w:p>
        </w:tc>
        <w:tc>
          <w:tcPr>
            <w:tcW w:w="737" w:type="dxa"/>
            <w:gridSpan w:val="2"/>
            <w:noWrap/>
            <w:hideMark/>
          </w:tcPr>
          <w:p w14:paraId="28FF118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44564402" w14:textId="77777777" w:rsidTr="00FE6BAB">
        <w:trPr>
          <w:trHeight w:val="480"/>
        </w:trPr>
        <w:tc>
          <w:tcPr>
            <w:tcW w:w="3794" w:type="dxa"/>
            <w:hideMark/>
          </w:tcPr>
          <w:p w14:paraId="169629B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82" w:type="dxa"/>
            <w:noWrap/>
            <w:hideMark/>
          </w:tcPr>
          <w:p w14:paraId="19CAF99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482" w:type="dxa"/>
            <w:noWrap/>
            <w:hideMark/>
          </w:tcPr>
          <w:p w14:paraId="1AD5105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7AE072D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9900051180</w:t>
            </w:r>
          </w:p>
        </w:tc>
        <w:tc>
          <w:tcPr>
            <w:tcW w:w="493" w:type="dxa"/>
            <w:noWrap/>
            <w:hideMark/>
          </w:tcPr>
          <w:p w14:paraId="0FA31D9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121</w:t>
            </w:r>
          </w:p>
        </w:tc>
        <w:tc>
          <w:tcPr>
            <w:tcW w:w="1065" w:type="dxa"/>
            <w:noWrap/>
            <w:hideMark/>
          </w:tcPr>
          <w:p w14:paraId="7FB20DA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54,065</w:t>
            </w:r>
          </w:p>
        </w:tc>
        <w:tc>
          <w:tcPr>
            <w:tcW w:w="978" w:type="dxa"/>
            <w:noWrap/>
            <w:hideMark/>
          </w:tcPr>
          <w:p w14:paraId="6CC1BE0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54,065</w:t>
            </w:r>
          </w:p>
        </w:tc>
        <w:tc>
          <w:tcPr>
            <w:tcW w:w="737" w:type="dxa"/>
            <w:gridSpan w:val="2"/>
            <w:noWrap/>
            <w:hideMark/>
          </w:tcPr>
          <w:p w14:paraId="5FA47CD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77026558" w14:textId="77777777" w:rsidTr="00FE6BAB">
        <w:trPr>
          <w:trHeight w:val="1125"/>
        </w:trPr>
        <w:tc>
          <w:tcPr>
            <w:tcW w:w="3794" w:type="dxa"/>
            <w:hideMark/>
          </w:tcPr>
          <w:p w14:paraId="3C7BDCE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82" w:type="dxa"/>
            <w:noWrap/>
            <w:hideMark/>
          </w:tcPr>
          <w:p w14:paraId="76D5DA5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482" w:type="dxa"/>
            <w:noWrap/>
            <w:hideMark/>
          </w:tcPr>
          <w:p w14:paraId="0526085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1F1A7EB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9900051180</w:t>
            </w:r>
          </w:p>
        </w:tc>
        <w:tc>
          <w:tcPr>
            <w:tcW w:w="493" w:type="dxa"/>
            <w:noWrap/>
            <w:hideMark/>
          </w:tcPr>
          <w:p w14:paraId="567C2A8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129</w:t>
            </w:r>
          </w:p>
        </w:tc>
        <w:tc>
          <w:tcPr>
            <w:tcW w:w="1065" w:type="dxa"/>
            <w:noWrap/>
            <w:hideMark/>
          </w:tcPr>
          <w:p w14:paraId="7477E35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16,328</w:t>
            </w:r>
          </w:p>
        </w:tc>
        <w:tc>
          <w:tcPr>
            <w:tcW w:w="978" w:type="dxa"/>
            <w:noWrap/>
            <w:hideMark/>
          </w:tcPr>
          <w:p w14:paraId="3659753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16,328</w:t>
            </w:r>
          </w:p>
        </w:tc>
        <w:tc>
          <w:tcPr>
            <w:tcW w:w="737" w:type="dxa"/>
            <w:gridSpan w:val="2"/>
            <w:noWrap/>
            <w:hideMark/>
          </w:tcPr>
          <w:p w14:paraId="20F1CAE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085C2F6D" w14:textId="77777777" w:rsidTr="00FE6BAB">
        <w:trPr>
          <w:trHeight w:val="720"/>
        </w:trPr>
        <w:tc>
          <w:tcPr>
            <w:tcW w:w="3794" w:type="dxa"/>
            <w:hideMark/>
          </w:tcPr>
          <w:p w14:paraId="31F6E83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для обеспечения </w:t>
            </w:r>
            <w:proofErr w:type="gramStart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482" w:type="dxa"/>
            <w:noWrap/>
            <w:hideMark/>
          </w:tcPr>
          <w:p w14:paraId="68375A9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482" w:type="dxa"/>
            <w:noWrap/>
            <w:hideMark/>
          </w:tcPr>
          <w:p w14:paraId="2E9A960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7B79DE6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9900051180</w:t>
            </w:r>
          </w:p>
        </w:tc>
        <w:tc>
          <w:tcPr>
            <w:tcW w:w="493" w:type="dxa"/>
            <w:noWrap/>
            <w:hideMark/>
          </w:tcPr>
          <w:p w14:paraId="0D563C8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405C237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16,927</w:t>
            </w:r>
          </w:p>
        </w:tc>
        <w:tc>
          <w:tcPr>
            <w:tcW w:w="978" w:type="dxa"/>
            <w:noWrap/>
            <w:hideMark/>
          </w:tcPr>
          <w:p w14:paraId="29C956B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16,927</w:t>
            </w:r>
          </w:p>
        </w:tc>
        <w:tc>
          <w:tcPr>
            <w:tcW w:w="737" w:type="dxa"/>
            <w:gridSpan w:val="2"/>
            <w:noWrap/>
            <w:hideMark/>
          </w:tcPr>
          <w:p w14:paraId="2C104CB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7BE6862F" w14:textId="77777777" w:rsidTr="00FE6BAB">
        <w:trPr>
          <w:trHeight w:val="480"/>
        </w:trPr>
        <w:tc>
          <w:tcPr>
            <w:tcW w:w="3794" w:type="dxa"/>
            <w:hideMark/>
          </w:tcPr>
          <w:p w14:paraId="5394106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82" w:type="dxa"/>
            <w:noWrap/>
            <w:hideMark/>
          </w:tcPr>
          <w:p w14:paraId="72456AB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482" w:type="dxa"/>
            <w:noWrap/>
            <w:hideMark/>
          </w:tcPr>
          <w:p w14:paraId="6C1D17D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149" w:type="dxa"/>
            <w:noWrap/>
            <w:hideMark/>
          </w:tcPr>
          <w:p w14:paraId="3328C06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D6A819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39FA6AF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978" w:type="dxa"/>
            <w:noWrap/>
            <w:hideMark/>
          </w:tcPr>
          <w:p w14:paraId="56E5D81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737" w:type="dxa"/>
            <w:gridSpan w:val="2"/>
            <w:noWrap/>
            <w:hideMark/>
          </w:tcPr>
          <w:p w14:paraId="4AA01F8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04970BE9" w14:textId="77777777" w:rsidTr="00FE6BAB">
        <w:trPr>
          <w:trHeight w:val="720"/>
        </w:trPr>
        <w:tc>
          <w:tcPr>
            <w:tcW w:w="3794" w:type="dxa"/>
            <w:hideMark/>
          </w:tcPr>
          <w:p w14:paraId="55B6BAD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Защита населения и территории </w:t>
            </w:r>
            <w:proofErr w:type="gramStart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от  чрезвычайных</w:t>
            </w:r>
            <w:proofErr w:type="gramEnd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482" w:type="dxa"/>
            <w:noWrap/>
            <w:hideMark/>
          </w:tcPr>
          <w:p w14:paraId="5E2B07B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03</w:t>
            </w:r>
          </w:p>
        </w:tc>
        <w:tc>
          <w:tcPr>
            <w:tcW w:w="482" w:type="dxa"/>
            <w:noWrap/>
            <w:hideMark/>
          </w:tcPr>
          <w:p w14:paraId="33D5205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</w:t>
            </w:r>
          </w:p>
        </w:tc>
        <w:tc>
          <w:tcPr>
            <w:tcW w:w="1149" w:type="dxa"/>
            <w:noWrap/>
            <w:hideMark/>
          </w:tcPr>
          <w:p w14:paraId="1245E64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E9ECD6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4D3B1CC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978" w:type="dxa"/>
            <w:noWrap/>
            <w:hideMark/>
          </w:tcPr>
          <w:p w14:paraId="6FCB936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737" w:type="dxa"/>
            <w:gridSpan w:val="2"/>
            <w:noWrap/>
            <w:hideMark/>
          </w:tcPr>
          <w:p w14:paraId="6FE3789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75AF8078" w14:textId="77777777" w:rsidTr="00FE6BAB">
        <w:trPr>
          <w:trHeight w:val="480"/>
        </w:trPr>
        <w:tc>
          <w:tcPr>
            <w:tcW w:w="3794" w:type="dxa"/>
            <w:hideMark/>
          </w:tcPr>
          <w:p w14:paraId="31B09A4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482" w:type="dxa"/>
            <w:noWrap/>
            <w:hideMark/>
          </w:tcPr>
          <w:p w14:paraId="5F1B44D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03</w:t>
            </w:r>
          </w:p>
        </w:tc>
        <w:tc>
          <w:tcPr>
            <w:tcW w:w="482" w:type="dxa"/>
            <w:noWrap/>
            <w:hideMark/>
          </w:tcPr>
          <w:p w14:paraId="342D155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</w:t>
            </w:r>
          </w:p>
        </w:tc>
        <w:tc>
          <w:tcPr>
            <w:tcW w:w="1149" w:type="dxa"/>
            <w:noWrap/>
            <w:hideMark/>
          </w:tcPr>
          <w:p w14:paraId="40999D8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9900020860</w:t>
            </w:r>
          </w:p>
        </w:tc>
        <w:tc>
          <w:tcPr>
            <w:tcW w:w="493" w:type="dxa"/>
            <w:noWrap/>
            <w:hideMark/>
          </w:tcPr>
          <w:p w14:paraId="603C15F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7C24404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978" w:type="dxa"/>
            <w:noWrap/>
            <w:hideMark/>
          </w:tcPr>
          <w:p w14:paraId="15C20A6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737" w:type="dxa"/>
            <w:gridSpan w:val="2"/>
            <w:noWrap/>
            <w:hideMark/>
          </w:tcPr>
          <w:p w14:paraId="5015F6F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0F7A58CB" w14:textId="77777777" w:rsidTr="00FE6BAB">
        <w:trPr>
          <w:trHeight w:val="522"/>
        </w:trPr>
        <w:tc>
          <w:tcPr>
            <w:tcW w:w="3794" w:type="dxa"/>
            <w:hideMark/>
          </w:tcPr>
          <w:p w14:paraId="68E084A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82" w:type="dxa"/>
            <w:noWrap/>
            <w:hideMark/>
          </w:tcPr>
          <w:p w14:paraId="084D439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03</w:t>
            </w:r>
          </w:p>
        </w:tc>
        <w:tc>
          <w:tcPr>
            <w:tcW w:w="482" w:type="dxa"/>
            <w:noWrap/>
            <w:hideMark/>
          </w:tcPr>
          <w:p w14:paraId="17270B0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</w:t>
            </w:r>
          </w:p>
        </w:tc>
        <w:tc>
          <w:tcPr>
            <w:tcW w:w="1149" w:type="dxa"/>
            <w:noWrap/>
            <w:hideMark/>
          </w:tcPr>
          <w:p w14:paraId="4FDE686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9900020860</w:t>
            </w:r>
          </w:p>
        </w:tc>
        <w:tc>
          <w:tcPr>
            <w:tcW w:w="493" w:type="dxa"/>
            <w:noWrap/>
            <w:hideMark/>
          </w:tcPr>
          <w:p w14:paraId="225809F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26840F3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978" w:type="dxa"/>
            <w:noWrap/>
            <w:hideMark/>
          </w:tcPr>
          <w:p w14:paraId="3347B44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737" w:type="dxa"/>
            <w:gridSpan w:val="2"/>
            <w:noWrap/>
            <w:hideMark/>
          </w:tcPr>
          <w:p w14:paraId="60DCBE3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5C205177" w14:textId="77777777" w:rsidTr="00FE6BAB">
        <w:trPr>
          <w:trHeight w:val="255"/>
        </w:trPr>
        <w:tc>
          <w:tcPr>
            <w:tcW w:w="3794" w:type="dxa"/>
            <w:hideMark/>
          </w:tcPr>
          <w:p w14:paraId="63AD0D2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Национальная экономика</w:t>
            </w:r>
          </w:p>
        </w:tc>
        <w:tc>
          <w:tcPr>
            <w:tcW w:w="482" w:type="dxa"/>
            <w:noWrap/>
            <w:hideMark/>
          </w:tcPr>
          <w:p w14:paraId="00DF88B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1A8C704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149" w:type="dxa"/>
            <w:noWrap/>
            <w:hideMark/>
          </w:tcPr>
          <w:p w14:paraId="18BC3C8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86B834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1F98877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2456,329</w:t>
            </w:r>
          </w:p>
        </w:tc>
        <w:tc>
          <w:tcPr>
            <w:tcW w:w="978" w:type="dxa"/>
            <w:noWrap/>
            <w:hideMark/>
          </w:tcPr>
          <w:p w14:paraId="3991865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484,911</w:t>
            </w:r>
          </w:p>
        </w:tc>
        <w:tc>
          <w:tcPr>
            <w:tcW w:w="737" w:type="dxa"/>
            <w:gridSpan w:val="2"/>
            <w:noWrap/>
            <w:hideMark/>
          </w:tcPr>
          <w:p w14:paraId="1EDB3F8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19,7</w:t>
            </w:r>
          </w:p>
        </w:tc>
      </w:tr>
      <w:tr w:rsidR="003B0B54" w:rsidRPr="00915346" w14:paraId="05AEA924" w14:textId="77777777" w:rsidTr="00FE6BAB">
        <w:trPr>
          <w:trHeight w:val="255"/>
        </w:trPr>
        <w:tc>
          <w:tcPr>
            <w:tcW w:w="3794" w:type="dxa"/>
            <w:hideMark/>
          </w:tcPr>
          <w:p w14:paraId="5EE22A0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82" w:type="dxa"/>
            <w:noWrap/>
            <w:hideMark/>
          </w:tcPr>
          <w:p w14:paraId="2572582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2EACD0A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09</w:t>
            </w:r>
          </w:p>
        </w:tc>
        <w:tc>
          <w:tcPr>
            <w:tcW w:w="1149" w:type="dxa"/>
            <w:noWrap/>
            <w:hideMark/>
          </w:tcPr>
          <w:p w14:paraId="36CE1DA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C54F20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1D5C64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2456,329</w:t>
            </w:r>
          </w:p>
        </w:tc>
        <w:tc>
          <w:tcPr>
            <w:tcW w:w="978" w:type="dxa"/>
            <w:noWrap/>
            <w:hideMark/>
          </w:tcPr>
          <w:p w14:paraId="012402B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484,911</w:t>
            </w:r>
          </w:p>
        </w:tc>
        <w:tc>
          <w:tcPr>
            <w:tcW w:w="737" w:type="dxa"/>
            <w:gridSpan w:val="2"/>
            <w:noWrap/>
            <w:hideMark/>
          </w:tcPr>
          <w:p w14:paraId="5D89AC9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19,7</w:t>
            </w:r>
          </w:p>
        </w:tc>
      </w:tr>
      <w:tr w:rsidR="003B0B54" w:rsidRPr="00915346" w14:paraId="0E7AB4A6" w14:textId="77777777" w:rsidTr="00FE6BAB">
        <w:trPr>
          <w:trHeight w:val="480"/>
        </w:trPr>
        <w:tc>
          <w:tcPr>
            <w:tcW w:w="3794" w:type="dxa"/>
            <w:hideMark/>
          </w:tcPr>
          <w:p w14:paraId="189B88B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развитие сети муниципальных автомобильных дорог общего пользования</w:t>
            </w:r>
          </w:p>
        </w:tc>
        <w:tc>
          <w:tcPr>
            <w:tcW w:w="482" w:type="dxa"/>
            <w:noWrap/>
            <w:hideMark/>
          </w:tcPr>
          <w:p w14:paraId="21D8CEF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1589991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09</w:t>
            </w:r>
          </w:p>
        </w:tc>
        <w:tc>
          <w:tcPr>
            <w:tcW w:w="1149" w:type="dxa"/>
            <w:noWrap/>
            <w:hideMark/>
          </w:tcPr>
          <w:p w14:paraId="5AC24D9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9900020050</w:t>
            </w:r>
          </w:p>
        </w:tc>
        <w:tc>
          <w:tcPr>
            <w:tcW w:w="493" w:type="dxa"/>
            <w:noWrap/>
            <w:hideMark/>
          </w:tcPr>
          <w:p w14:paraId="6B274B9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5D8C6A8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2150,267</w:t>
            </w:r>
          </w:p>
        </w:tc>
        <w:tc>
          <w:tcPr>
            <w:tcW w:w="978" w:type="dxa"/>
            <w:noWrap/>
            <w:hideMark/>
          </w:tcPr>
          <w:p w14:paraId="6EDF823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178,850</w:t>
            </w:r>
          </w:p>
        </w:tc>
        <w:tc>
          <w:tcPr>
            <w:tcW w:w="737" w:type="dxa"/>
            <w:gridSpan w:val="2"/>
            <w:noWrap/>
            <w:hideMark/>
          </w:tcPr>
          <w:p w14:paraId="0F92D17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8,3</w:t>
            </w:r>
          </w:p>
        </w:tc>
      </w:tr>
      <w:tr w:rsidR="003B0B54" w:rsidRPr="00915346" w14:paraId="2AA07EAC" w14:textId="77777777" w:rsidTr="00FE6BAB">
        <w:trPr>
          <w:trHeight w:val="720"/>
        </w:trPr>
        <w:tc>
          <w:tcPr>
            <w:tcW w:w="3794" w:type="dxa"/>
            <w:hideMark/>
          </w:tcPr>
          <w:p w14:paraId="147105C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82" w:type="dxa"/>
            <w:noWrap/>
            <w:hideMark/>
          </w:tcPr>
          <w:p w14:paraId="4EF80D2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1D1D1A7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09</w:t>
            </w:r>
          </w:p>
        </w:tc>
        <w:tc>
          <w:tcPr>
            <w:tcW w:w="1149" w:type="dxa"/>
            <w:noWrap/>
            <w:hideMark/>
          </w:tcPr>
          <w:p w14:paraId="008CE86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9900020050</w:t>
            </w:r>
          </w:p>
        </w:tc>
        <w:tc>
          <w:tcPr>
            <w:tcW w:w="493" w:type="dxa"/>
            <w:noWrap/>
            <w:hideMark/>
          </w:tcPr>
          <w:p w14:paraId="38BD62F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548B18A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1972,571</w:t>
            </w:r>
          </w:p>
        </w:tc>
        <w:tc>
          <w:tcPr>
            <w:tcW w:w="978" w:type="dxa"/>
            <w:noWrap/>
            <w:hideMark/>
          </w:tcPr>
          <w:p w14:paraId="773E231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100,335</w:t>
            </w:r>
          </w:p>
        </w:tc>
        <w:tc>
          <w:tcPr>
            <w:tcW w:w="737" w:type="dxa"/>
            <w:gridSpan w:val="2"/>
            <w:noWrap/>
            <w:hideMark/>
          </w:tcPr>
          <w:p w14:paraId="25D655A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5,1</w:t>
            </w:r>
          </w:p>
        </w:tc>
      </w:tr>
      <w:tr w:rsidR="003B0B54" w:rsidRPr="00915346" w14:paraId="63BB8929" w14:textId="77777777" w:rsidTr="00FE6BAB">
        <w:trPr>
          <w:trHeight w:val="720"/>
        </w:trPr>
        <w:tc>
          <w:tcPr>
            <w:tcW w:w="3794" w:type="dxa"/>
            <w:hideMark/>
          </w:tcPr>
          <w:p w14:paraId="6A285D4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482" w:type="dxa"/>
            <w:noWrap/>
            <w:hideMark/>
          </w:tcPr>
          <w:p w14:paraId="298E7F7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5ABD1E4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09</w:t>
            </w:r>
          </w:p>
        </w:tc>
        <w:tc>
          <w:tcPr>
            <w:tcW w:w="1149" w:type="dxa"/>
            <w:noWrap/>
            <w:hideMark/>
          </w:tcPr>
          <w:p w14:paraId="243F2AB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9900020050</w:t>
            </w:r>
          </w:p>
        </w:tc>
        <w:tc>
          <w:tcPr>
            <w:tcW w:w="493" w:type="dxa"/>
            <w:noWrap/>
            <w:hideMark/>
          </w:tcPr>
          <w:p w14:paraId="265571D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247</w:t>
            </w:r>
          </w:p>
        </w:tc>
        <w:tc>
          <w:tcPr>
            <w:tcW w:w="1065" w:type="dxa"/>
            <w:noWrap/>
            <w:hideMark/>
          </w:tcPr>
          <w:p w14:paraId="36FC042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177,696</w:t>
            </w:r>
          </w:p>
        </w:tc>
        <w:tc>
          <w:tcPr>
            <w:tcW w:w="978" w:type="dxa"/>
            <w:noWrap/>
            <w:hideMark/>
          </w:tcPr>
          <w:p w14:paraId="7D38A3A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78,515</w:t>
            </w:r>
          </w:p>
        </w:tc>
        <w:tc>
          <w:tcPr>
            <w:tcW w:w="737" w:type="dxa"/>
            <w:gridSpan w:val="2"/>
            <w:noWrap/>
            <w:hideMark/>
          </w:tcPr>
          <w:p w14:paraId="00EB738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44,2</w:t>
            </w:r>
          </w:p>
        </w:tc>
      </w:tr>
      <w:tr w:rsidR="003B0B54" w:rsidRPr="00915346" w14:paraId="52196E69" w14:textId="77777777" w:rsidTr="00FE6BAB">
        <w:trPr>
          <w:trHeight w:val="1215"/>
        </w:trPr>
        <w:tc>
          <w:tcPr>
            <w:tcW w:w="3794" w:type="dxa"/>
            <w:hideMark/>
          </w:tcPr>
          <w:p w14:paraId="2C89CD8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2" w:type="dxa"/>
            <w:noWrap/>
            <w:hideMark/>
          </w:tcPr>
          <w:p w14:paraId="3D9F6F7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2885036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09</w:t>
            </w:r>
          </w:p>
        </w:tc>
        <w:tc>
          <w:tcPr>
            <w:tcW w:w="1149" w:type="dxa"/>
            <w:noWrap/>
            <w:hideMark/>
          </w:tcPr>
          <w:p w14:paraId="11DF421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9900070580</w:t>
            </w:r>
          </w:p>
        </w:tc>
        <w:tc>
          <w:tcPr>
            <w:tcW w:w="493" w:type="dxa"/>
            <w:noWrap/>
            <w:hideMark/>
          </w:tcPr>
          <w:p w14:paraId="3CF7E38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CE12E4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3,031</w:t>
            </w:r>
          </w:p>
        </w:tc>
        <w:tc>
          <w:tcPr>
            <w:tcW w:w="978" w:type="dxa"/>
            <w:noWrap/>
            <w:hideMark/>
          </w:tcPr>
          <w:p w14:paraId="35B8368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3,030</w:t>
            </w:r>
          </w:p>
        </w:tc>
        <w:tc>
          <w:tcPr>
            <w:tcW w:w="737" w:type="dxa"/>
            <w:gridSpan w:val="2"/>
            <w:noWrap/>
            <w:hideMark/>
          </w:tcPr>
          <w:p w14:paraId="7710946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653AAE1A" w14:textId="77777777" w:rsidTr="00FE6BAB">
        <w:trPr>
          <w:trHeight w:val="574"/>
        </w:trPr>
        <w:tc>
          <w:tcPr>
            <w:tcW w:w="3794" w:type="dxa"/>
            <w:hideMark/>
          </w:tcPr>
          <w:p w14:paraId="34AD80E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82" w:type="dxa"/>
            <w:noWrap/>
            <w:hideMark/>
          </w:tcPr>
          <w:p w14:paraId="7F36A75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6EBF49E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09</w:t>
            </w:r>
          </w:p>
        </w:tc>
        <w:tc>
          <w:tcPr>
            <w:tcW w:w="1149" w:type="dxa"/>
            <w:noWrap/>
            <w:hideMark/>
          </w:tcPr>
          <w:p w14:paraId="3B83799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9900070580</w:t>
            </w:r>
          </w:p>
        </w:tc>
        <w:tc>
          <w:tcPr>
            <w:tcW w:w="493" w:type="dxa"/>
            <w:noWrap/>
            <w:hideMark/>
          </w:tcPr>
          <w:p w14:paraId="3DDC58C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540</w:t>
            </w:r>
          </w:p>
        </w:tc>
        <w:tc>
          <w:tcPr>
            <w:tcW w:w="1065" w:type="dxa"/>
            <w:noWrap/>
            <w:hideMark/>
          </w:tcPr>
          <w:p w14:paraId="494638E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3,031</w:t>
            </w:r>
          </w:p>
        </w:tc>
        <w:tc>
          <w:tcPr>
            <w:tcW w:w="978" w:type="dxa"/>
            <w:noWrap/>
            <w:hideMark/>
          </w:tcPr>
          <w:p w14:paraId="2602171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3,030</w:t>
            </w:r>
          </w:p>
        </w:tc>
        <w:tc>
          <w:tcPr>
            <w:tcW w:w="737" w:type="dxa"/>
            <w:gridSpan w:val="2"/>
            <w:noWrap/>
            <w:hideMark/>
          </w:tcPr>
          <w:p w14:paraId="393C9C0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1C05866F" w14:textId="77777777" w:rsidTr="00FE6BAB">
        <w:trPr>
          <w:trHeight w:val="1335"/>
        </w:trPr>
        <w:tc>
          <w:tcPr>
            <w:tcW w:w="3794" w:type="dxa"/>
            <w:hideMark/>
          </w:tcPr>
          <w:p w14:paraId="17361B6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Расходы на строительство, модернизацию, ремонт и содержание автомобильных дорог общего пользования, в т.ч. Дорог в поселениях (за исключением дорог федерального значения)</w:t>
            </w:r>
          </w:p>
        </w:tc>
        <w:tc>
          <w:tcPr>
            <w:tcW w:w="482" w:type="dxa"/>
            <w:noWrap/>
            <w:hideMark/>
          </w:tcPr>
          <w:p w14:paraId="11C6E15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15C0928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09</w:t>
            </w:r>
          </w:p>
        </w:tc>
        <w:tc>
          <w:tcPr>
            <w:tcW w:w="1149" w:type="dxa"/>
            <w:noWrap/>
            <w:hideMark/>
          </w:tcPr>
          <w:p w14:paraId="17C2853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99000S1740</w:t>
            </w:r>
          </w:p>
        </w:tc>
        <w:tc>
          <w:tcPr>
            <w:tcW w:w="493" w:type="dxa"/>
            <w:noWrap/>
            <w:hideMark/>
          </w:tcPr>
          <w:p w14:paraId="1C7E251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2E62ACF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303,031</w:t>
            </w:r>
          </w:p>
        </w:tc>
        <w:tc>
          <w:tcPr>
            <w:tcW w:w="978" w:type="dxa"/>
            <w:noWrap/>
            <w:hideMark/>
          </w:tcPr>
          <w:p w14:paraId="1A925AF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303,031</w:t>
            </w:r>
          </w:p>
        </w:tc>
        <w:tc>
          <w:tcPr>
            <w:tcW w:w="737" w:type="dxa"/>
            <w:gridSpan w:val="2"/>
            <w:noWrap/>
            <w:hideMark/>
          </w:tcPr>
          <w:p w14:paraId="7BB9A54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42311843" w14:textId="77777777" w:rsidTr="00FE6BAB">
        <w:trPr>
          <w:trHeight w:val="574"/>
        </w:trPr>
        <w:tc>
          <w:tcPr>
            <w:tcW w:w="3794" w:type="dxa"/>
            <w:hideMark/>
          </w:tcPr>
          <w:p w14:paraId="1B02FF4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82" w:type="dxa"/>
            <w:noWrap/>
            <w:hideMark/>
          </w:tcPr>
          <w:p w14:paraId="5D0928E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4373106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09</w:t>
            </w:r>
          </w:p>
        </w:tc>
        <w:tc>
          <w:tcPr>
            <w:tcW w:w="1149" w:type="dxa"/>
            <w:noWrap/>
            <w:hideMark/>
          </w:tcPr>
          <w:p w14:paraId="3048AA7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99000S1740</w:t>
            </w:r>
          </w:p>
        </w:tc>
        <w:tc>
          <w:tcPr>
            <w:tcW w:w="493" w:type="dxa"/>
            <w:noWrap/>
            <w:hideMark/>
          </w:tcPr>
          <w:p w14:paraId="6EBF69E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404F576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303,031</w:t>
            </w:r>
          </w:p>
        </w:tc>
        <w:tc>
          <w:tcPr>
            <w:tcW w:w="978" w:type="dxa"/>
            <w:noWrap/>
            <w:hideMark/>
          </w:tcPr>
          <w:p w14:paraId="3ED8EE2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303,031</w:t>
            </w:r>
          </w:p>
        </w:tc>
        <w:tc>
          <w:tcPr>
            <w:tcW w:w="737" w:type="dxa"/>
            <w:gridSpan w:val="2"/>
            <w:noWrap/>
            <w:hideMark/>
          </w:tcPr>
          <w:p w14:paraId="2334F89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471E87D4" w14:textId="77777777" w:rsidTr="00FE6BAB">
        <w:trPr>
          <w:trHeight w:val="255"/>
        </w:trPr>
        <w:tc>
          <w:tcPr>
            <w:tcW w:w="3794" w:type="dxa"/>
            <w:hideMark/>
          </w:tcPr>
          <w:p w14:paraId="707C9BA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82" w:type="dxa"/>
            <w:noWrap/>
            <w:hideMark/>
          </w:tcPr>
          <w:p w14:paraId="776C434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0F5E3DD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149" w:type="dxa"/>
            <w:noWrap/>
            <w:hideMark/>
          </w:tcPr>
          <w:p w14:paraId="2D76E70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589B86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4F75395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1370,360</w:t>
            </w:r>
          </w:p>
        </w:tc>
        <w:tc>
          <w:tcPr>
            <w:tcW w:w="978" w:type="dxa"/>
            <w:noWrap/>
            <w:hideMark/>
          </w:tcPr>
          <w:p w14:paraId="5F258F3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1369,363</w:t>
            </w:r>
          </w:p>
        </w:tc>
        <w:tc>
          <w:tcPr>
            <w:tcW w:w="737" w:type="dxa"/>
            <w:gridSpan w:val="2"/>
            <w:noWrap/>
            <w:hideMark/>
          </w:tcPr>
          <w:p w14:paraId="3EF48EF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99,9</w:t>
            </w:r>
          </w:p>
        </w:tc>
      </w:tr>
      <w:tr w:rsidR="003B0B54" w:rsidRPr="00915346" w14:paraId="7D825FF3" w14:textId="77777777" w:rsidTr="00FE6BAB">
        <w:trPr>
          <w:trHeight w:val="15"/>
        </w:trPr>
        <w:tc>
          <w:tcPr>
            <w:tcW w:w="3794" w:type="dxa"/>
            <w:hideMark/>
          </w:tcPr>
          <w:p w14:paraId="794DBCE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Жилищное хозяйство</w:t>
            </w:r>
          </w:p>
        </w:tc>
        <w:tc>
          <w:tcPr>
            <w:tcW w:w="482" w:type="dxa"/>
            <w:noWrap/>
            <w:hideMark/>
          </w:tcPr>
          <w:p w14:paraId="3654276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5577A90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6A9D386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C88C73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164F6AF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0,000</w:t>
            </w:r>
          </w:p>
        </w:tc>
        <w:tc>
          <w:tcPr>
            <w:tcW w:w="978" w:type="dxa"/>
            <w:noWrap/>
            <w:hideMark/>
          </w:tcPr>
          <w:p w14:paraId="7FC835D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0,000</w:t>
            </w:r>
          </w:p>
        </w:tc>
        <w:tc>
          <w:tcPr>
            <w:tcW w:w="737" w:type="dxa"/>
            <w:gridSpan w:val="2"/>
            <w:noWrap/>
            <w:hideMark/>
          </w:tcPr>
          <w:p w14:paraId="3EC743D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#####</w:t>
            </w:r>
          </w:p>
        </w:tc>
      </w:tr>
      <w:tr w:rsidR="003B0B54" w:rsidRPr="00915346" w14:paraId="5D8900C3" w14:textId="77777777" w:rsidTr="00FE6BAB">
        <w:trPr>
          <w:trHeight w:val="255"/>
        </w:trPr>
        <w:tc>
          <w:tcPr>
            <w:tcW w:w="3794" w:type="dxa"/>
            <w:hideMark/>
          </w:tcPr>
          <w:p w14:paraId="0DA7ED1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482" w:type="dxa"/>
            <w:noWrap/>
            <w:hideMark/>
          </w:tcPr>
          <w:p w14:paraId="7E3FFA2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776C7FB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186D39E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153D87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78A537B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1370,360</w:t>
            </w:r>
          </w:p>
        </w:tc>
        <w:tc>
          <w:tcPr>
            <w:tcW w:w="978" w:type="dxa"/>
            <w:noWrap/>
            <w:hideMark/>
          </w:tcPr>
          <w:p w14:paraId="7557F89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1369,363</w:t>
            </w:r>
          </w:p>
        </w:tc>
        <w:tc>
          <w:tcPr>
            <w:tcW w:w="737" w:type="dxa"/>
            <w:gridSpan w:val="2"/>
            <w:noWrap/>
            <w:hideMark/>
          </w:tcPr>
          <w:p w14:paraId="4AE8BC3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99,9</w:t>
            </w:r>
          </w:p>
        </w:tc>
      </w:tr>
      <w:tr w:rsidR="003B0B54" w:rsidRPr="00915346" w14:paraId="250595E1" w14:textId="77777777" w:rsidTr="00FE6BAB">
        <w:trPr>
          <w:trHeight w:val="503"/>
        </w:trPr>
        <w:tc>
          <w:tcPr>
            <w:tcW w:w="3794" w:type="dxa"/>
            <w:hideMark/>
          </w:tcPr>
          <w:p w14:paraId="6BEF2BE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82" w:type="dxa"/>
            <w:noWrap/>
            <w:hideMark/>
          </w:tcPr>
          <w:p w14:paraId="5175234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15D812B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1D52FD3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9900000000</w:t>
            </w:r>
          </w:p>
        </w:tc>
        <w:tc>
          <w:tcPr>
            <w:tcW w:w="493" w:type="dxa"/>
            <w:noWrap/>
            <w:hideMark/>
          </w:tcPr>
          <w:p w14:paraId="13C87DF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D966BC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1370,360</w:t>
            </w:r>
          </w:p>
        </w:tc>
        <w:tc>
          <w:tcPr>
            <w:tcW w:w="978" w:type="dxa"/>
            <w:noWrap/>
            <w:hideMark/>
          </w:tcPr>
          <w:p w14:paraId="5EB106A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1369,363</w:t>
            </w:r>
          </w:p>
        </w:tc>
        <w:tc>
          <w:tcPr>
            <w:tcW w:w="737" w:type="dxa"/>
            <w:gridSpan w:val="2"/>
            <w:noWrap/>
            <w:hideMark/>
          </w:tcPr>
          <w:p w14:paraId="48594DA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99,9</w:t>
            </w:r>
          </w:p>
        </w:tc>
      </w:tr>
      <w:tr w:rsidR="003B0B54" w:rsidRPr="00915346" w14:paraId="3335BC56" w14:textId="77777777" w:rsidTr="00FE6BAB">
        <w:trPr>
          <w:trHeight w:val="480"/>
        </w:trPr>
        <w:tc>
          <w:tcPr>
            <w:tcW w:w="3794" w:type="dxa"/>
            <w:hideMark/>
          </w:tcPr>
          <w:p w14:paraId="62539CC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82" w:type="dxa"/>
            <w:noWrap/>
            <w:hideMark/>
          </w:tcPr>
          <w:p w14:paraId="3CB22F1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1AC4A8E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05902D7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9900020960</w:t>
            </w:r>
          </w:p>
        </w:tc>
        <w:tc>
          <w:tcPr>
            <w:tcW w:w="493" w:type="dxa"/>
            <w:noWrap/>
            <w:hideMark/>
          </w:tcPr>
          <w:p w14:paraId="072DD52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456EA4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164,916</w:t>
            </w:r>
          </w:p>
        </w:tc>
        <w:tc>
          <w:tcPr>
            <w:tcW w:w="978" w:type="dxa"/>
            <w:noWrap/>
            <w:hideMark/>
          </w:tcPr>
          <w:p w14:paraId="15654BC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163,919</w:t>
            </w:r>
          </w:p>
        </w:tc>
        <w:tc>
          <w:tcPr>
            <w:tcW w:w="737" w:type="dxa"/>
            <w:gridSpan w:val="2"/>
            <w:noWrap/>
            <w:hideMark/>
          </w:tcPr>
          <w:p w14:paraId="6A17EEE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99,4</w:t>
            </w:r>
          </w:p>
        </w:tc>
      </w:tr>
      <w:tr w:rsidR="003B0B54" w:rsidRPr="00915346" w14:paraId="0518B71D" w14:textId="77777777" w:rsidTr="00FE6BAB">
        <w:trPr>
          <w:trHeight w:val="750"/>
        </w:trPr>
        <w:tc>
          <w:tcPr>
            <w:tcW w:w="3794" w:type="dxa"/>
            <w:hideMark/>
          </w:tcPr>
          <w:p w14:paraId="2F86F89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82" w:type="dxa"/>
            <w:noWrap/>
            <w:hideMark/>
          </w:tcPr>
          <w:p w14:paraId="67FBD8C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43B72F6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65A2E46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9900020960</w:t>
            </w:r>
          </w:p>
        </w:tc>
        <w:tc>
          <w:tcPr>
            <w:tcW w:w="493" w:type="dxa"/>
            <w:noWrap/>
            <w:hideMark/>
          </w:tcPr>
          <w:p w14:paraId="352116A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516F4A0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164,916</w:t>
            </w:r>
          </w:p>
        </w:tc>
        <w:tc>
          <w:tcPr>
            <w:tcW w:w="978" w:type="dxa"/>
            <w:noWrap/>
            <w:hideMark/>
          </w:tcPr>
          <w:p w14:paraId="3577D95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163,919</w:t>
            </w:r>
          </w:p>
        </w:tc>
        <w:tc>
          <w:tcPr>
            <w:tcW w:w="737" w:type="dxa"/>
            <w:gridSpan w:val="2"/>
            <w:noWrap/>
            <w:hideMark/>
          </w:tcPr>
          <w:p w14:paraId="51D8CC0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99,4</w:t>
            </w:r>
          </w:p>
        </w:tc>
      </w:tr>
      <w:tr w:rsidR="003B0B54" w:rsidRPr="00915346" w14:paraId="7CE23937" w14:textId="77777777" w:rsidTr="00FE6BAB">
        <w:trPr>
          <w:trHeight w:val="585"/>
        </w:trPr>
        <w:tc>
          <w:tcPr>
            <w:tcW w:w="3794" w:type="dxa"/>
            <w:hideMark/>
          </w:tcPr>
          <w:p w14:paraId="2035835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82" w:type="dxa"/>
            <w:noWrap/>
            <w:hideMark/>
          </w:tcPr>
          <w:p w14:paraId="3FFC761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534B809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1290DCB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9900070580</w:t>
            </w:r>
          </w:p>
        </w:tc>
        <w:tc>
          <w:tcPr>
            <w:tcW w:w="493" w:type="dxa"/>
            <w:noWrap/>
            <w:hideMark/>
          </w:tcPr>
          <w:p w14:paraId="5A70841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540</w:t>
            </w:r>
          </w:p>
        </w:tc>
        <w:tc>
          <w:tcPr>
            <w:tcW w:w="1065" w:type="dxa"/>
            <w:noWrap/>
            <w:hideMark/>
          </w:tcPr>
          <w:p w14:paraId="2987585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125,222</w:t>
            </w:r>
          </w:p>
        </w:tc>
        <w:tc>
          <w:tcPr>
            <w:tcW w:w="978" w:type="dxa"/>
            <w:noWrap/>
            <w:hideMark/>
          </w:tcPr>
          <w:p w14:paraId="4855DFF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125,222</w:t>
            </w:r>
          </w:p>
        </w:tc>
        <w:tc>
          <w:tcPr>
            <w:tcW w:w="737" w:type="dxa"/>
            <w:gridSpan w:val="2"/>
            <w:noWrap/>
            <w:hideMark/>
          </w:tcPr>
          <w:p w14:paraId="217E146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7A41ABC8" w14:textId="77777777" w:rsidTr="00FE6BAB">
        <w:trPr>
          <w:trHeight w:val="855"/>
        </w:trPr>
        <w:tc>
          <w:tcPr>
            <w:tcW w:w="3794" w:type="dxa"/>
            <w:hideMark/>
          </w:tcPr>
          <w:p w14:paraId="0DB9E5D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Иные межбюджетные трансферты для решения местных вопросов местного значения в связи с реализацией местных инициатив населения </w:t>
            </w:r>
          </w:p>
        </w:tc>
        <w:tc>
          <w:tcPr>
            <w:tcW w:w="482" w:type="dxa"/>
            <w:noWrap/>
            <w:hideMark/>
          </w:tcPr>
          <w:p w14:paraId="2FB37AD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137C6F1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27BF595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99000S1778</w:t>
            </w:r>
          </w:p>
        </w:tc>
        <w:tc>
          <w:tcPr>
            <w:tcW w:w="493" w:type="dxa"/>
            <w:noWrap/>
            <w:hideMark/>
          </w:tcPr>
          <w:p w14:paraId="72D2519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990ED8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908,000</w:t>
            </w:r>
          </w:p>
        </w:tc>
        <w:tc>
          <w:tcPr>
            <w:tcW w:w="978" w:type="dxa"/>
            <w:noWrap/>
            <w:hideMark/>
          </w:tcPr>
          <w:p w14:paraId="17F59F5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908,000</w:t>
            </w:r>
          </w:p>
        </w:tc>
        <w:tc>
          <w:tcPr>
            <w:tcW w:w="737" w:type="dxa"/>
            <w:gridSpan w:val="2"/>
            <w:noWrap/>
            <w:hideMark/>
          </w:tcPr>
          <w:p w14:paraId="44EE04F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1514DF35" w14:textId="77777777" w:rsidTr="00FE6BAB">
        <w:trPr>
          <w:trHeight w:val="585"/>
        </w:trPr>
        <w:tc>
          <w:tcPr>
            <w:tcW w:w="3794" w:type="dxa"/>
            <w:hideMark/>
          </w:tcPr>
          <w:p w14:paraId="4468040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82" w:type="dxa"/>
            <w:noWrap/>
            <w:hideMark/>
          </w:tcPr>
          <w:p w14:paraId="656E670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5772D75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6BBB60F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99000S1778</w:t>
            </w:r>
          </w:p>
        </w:tc>
        <w:tc>
          <w:tcPr>
            <w:tcW w:w="493" w:type="dxa"/>
            <w:noWrap/>
            <w:hideMark/>
          </w:tcPr>
          <w:p w14:paraId="0E82FCE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522E083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908,000</w:t>
            </w:r>
          </w:p>
        </w:tc>
        <w:tc>
          <w:tcPr>
            <w:tcW w:w="978" w:type="dxa"/>
            <w:noWrap/>
            <w:hideMark/>
          </w:tcPr>
          <w:p w14:paraId="4AFDB99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908,000</w:t>
            </w:r>
          </w:p>
        </w:tc>
        <w:tc>
          <w:tcPr>
            <w:tcW w:w="737" w:type="dxa"/>
            <w:gridSpan w:val="2"/>
            <w:noWrap/>
            <w:hideMark/>
          </w:tcPr>
          <w:p w14:paraId="02C6862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7907BFD0" w14:textId="77777777" w:rsidTr="00FE6BAB">
        <w:trPr>
          <w:trHeight w:val="533"/>
        </w:trPr>
        <w:tc>
          <w:tcPr>
            <w:tcW w:w="3794" w:type="dxa"/>
            <w:hideMark/>
          </w:tcPr>
          <w:p w14:paraId="5CC3BCB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Расходы на реализацию проектов местных инициатив населения Волгоградской области</w:t>
            </w:r>
          </w:p>
        </w:tc>
        <w:tc>
          <w:tcPr>
            <w:tcW w:w="482" w:type="dxa"/>
            <w:noWrap/>
            <w:hideMark/>
          </w:tcPr>
          <w:p w14:paraId="5C2B756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0A43976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5E134F7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99000S2270</w:t>
            </w:r>
          </w:p>
        </w:tc>
        <w:tc>
          <w:tcPr>
            <w:tcW w:w="493" w:type="dxa"/>
            <w:noWrap/>
            <w:hideMark/>
          </w:tcPr>
          <w:p w14:paraId="25DC38F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C81053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172,222</w:t>
            </w:r>
          </w:p>
        </w:tc>
        <w:tc>
          <w:tcPr>
            <w:tcW w:w="978" w:type="dxa"/>
            <w:noWrap/>
            <w:hideMark/>
          </w:tcPr>
          <w:p w14:paraId="4CB1C10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172,222</w:t>
            </w:r>
          </w:p>
        </w:tc>
        <w:tc>
          <w:tcPr>
            <w:tcW w:w="737" w:type="dxa"/>
            <w:gridSpan w:val="2"/>
            <w:noWrap/>
            <w:hideMark/>
          </w:tcPr>
          <w:p w14:paraId="5A4736A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646B3127" w14:textId="77777777" w:rsidTr="00FE6BAB">
        <w:trPr>
          <w:trHeight w:val="672"/>
        </w:trPr>
        <w:tc>
          <w:tcPr>
            <w:tcW w:w="3794" w:type="dxa"/>
            <w:hideMark/>
          </w:tcPr>
          <w:p w14:paraId="39567C0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82" w:type="dxa"/>
            <w:noWrap/>
            <w:hideMark/>
          </w:tcPr>
          <w:p w14:paraId="45E1274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69ACCFF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1149" w:type="dxa"/>
            <w:noWrap/>
            <w:hideMark/>
          </w:tcPr>
          <w:p w14:paraId="25B33CA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99000S2270</w:t>
            </w:r>
          </w:p>
        </w:tc>
        <w:tc>
          <w:tcPr>
            <w:tcW w:w="493" w:type="dxa"/>
            <w:noWrap/>
            <w:hideMark/>
          </w:tcPr>
          <w:p w14:paraId="6829B6A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2351913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172,222</w:t>
            </w:r>
          </w:p>
        </w:tc>
        <w:tc>
          <w:tcPr>
            <w:tcW w:w="978" w:type="dxa"/>
            <w:noWrap/>
            <w:hideMark/>
          </w:tcPr>
          <w:p w14:paraId="0B3CD5A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172,222</w:t>
            </w:r>
          </w:p>
        </w:tc>
        <w:tc>
          <w:tcPr>
            <w:tcW w:w="737" w:type="dxa"/>
            <w:gridSpan w:val="2"/>
            <w:noWrap/>
            <w:hideMark/>
          </w:tcPr>
          <w:p w14:paraId="37DE40D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7D9EC449" w14:textId="77777777" w:rsidTr="00FE6BAB">
        <w:trPr>
          <w:trHeight w:val="300"/>
        </w:trPr>
        <w:tc>
          <w:tcPr>
            <w:tcW w:w="3794" w:type="dxa"/>
            <w:hideMark/>
          </w:tcPr>
          <w:p w14:paraId="7F49A15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Образование</w:t>
            </w:r>
          </w:p>
        </w:tc>
        <w:tc>
          <w:tcPr>
            <w:tcW w:w="482" w:type="dxa"/>
            <w:noWrap/>
            <w:hideMark/>
          </w:tcPr>
          <w:p w14:paraId="46BEC62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07</w:t>
            </w:r>
          </w:p>
        </w:tc>
        <w:tc>
          <w:tcPr>
            <w:tcW w:w="482" w:type="dxa"/>
            <w:noWrap/>
            <w:hideMark/>
          </w:tcPr>
          <w:p w14:paraId="1FC5315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149" w:type="dxa"/>
            <w:noWrap/>
            <w:hideMark/>
          </w:tcPr>
          <w:p w14:paraId="6B03C38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A701C5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09FBB51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1512,630</w:t>
            </w:r>
          </w:p>
        </w:tc>
        <w:tc>
          <w:tcPr>
            <w:tcW w:w="978" w:type="dxa"/>
            <w:noWrap/>
            <w:hideMark/>
          </w:tcPr>
          <w:p w14:paraId="185EB60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1245,363</w:t>
            </w:r>
          </w:p>
        </w:tc>
        <w:tc>
          <w:tcPr>
            <w:tcW w:w="737" w:type="dxa"/>
            <w:gridSpan w:val="2"/>
            <w:noWrap/>
            <w:hideMark/>
          </w:tcPr>
          <w:p w14:paraId="047AFF3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82,3</w:t>
            </w:r>
          </w:p>
        </w:tc>
      </w:tr>
      <w:tr w:rsidR="003B0B54" w:rsidRPr="00915346" w14:paraId="2A4389D5" w14:textId="77777777" w:rsidTr="00FE6BAB">
        <w:trPr>
          <w:trHeight w:val="360"/>
        </w:trPr>
        <w:tc>
          <w:tcPr>
            <w:tcW w:w="3794" w:type="dxa"/>
            <w:hideMark/>
          </w:tcPr>
          <w:p w14:paraId="4EDD31C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Общее образование</w:t>
            </w:r>
          </w:p>
        </w:tc>
        <w:tc>
          <w:tcPr>
            <w:tcW w:w="482" w:type="dxa"/>
            <w:noWrap/>
            <w:hideMark/>
          </w:tcPr>
          <w:p w14:paraId="16CAC87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07</w:t>
            </w:r>
          </w:p>
        </w:tc>
        <w:tc>
          <w:tcPr>
            <w:tcW w:w="482" w:type="dxa"/>
            <w:noWrap/>
            <w:hideMark/>
          </w:tcPr>
          <w:p w14:paraId="7C78CFF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1149" w:type="dxa"/>
            <w:noWrap/>
            <w:hideMark/>
          </w:tcPr>
          <w:p w14:paraId="41CF686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CE46B3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71F2013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1512,630</w:t>
            </w:r>
          </w:p>
        </w:tc>
        <w:tc>
          <w:tcPr>
            <w:tcW w:w="978" w:type="dxa"/>
            <w:noWrap/>
            <w:hideMark/>
          </w:tcPr>
          <w:p w14:paraId="6C2635F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1245,363</w:t>
            </w:r>
          </w:p>
        </w:tc>
        <w:tc>
          <w:tcPr>
            <w:tcW w:w="737" w:type="dxa"/>
            <w:gridSpan w:val="2"/>
            <w:noWrap/>
            <w:hideMark/>
          </w:tcPr>
          <w:p w14:paraId="10F1E0A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82,3</w:t>
            </w:r>
          </w:p>
        </w:tc>
      </w:tr>
      <w:tr w:rsidR="003B0B54" w:rsidRPr="00915346" w14:paraId="6FF8C575" w14:textId="77777777" w:rsidTr="00FE6BAB">
        <w:trPr>
          <w:trHeight w:val="1155"/>
        </w:trPr>
        <w:tc>
          <w:tcPr>
            <w:tcW w:w="3794" w:type="dxa"/>
            <w:hideMark/>
          </w:tcPr>
          <w:p w14:paraId="7C0B883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proofErr w:type="spellStart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Межбджетные</w:t>
            </w:r>
            <w:proofErr w:type="spellEnd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2" w:type="dxa"/>
            <w:noWrap/>
            <w:hideMark/>
          </w:tcPr>
          <w:p w14:paraId="6174BB8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07</w:t>
            </w:r>
          </w:p>
        </w:tc>
        <w:tc>
          <w:tcPr>
            <w:tcW w:w="482" w:type="dxa"/>
            <w:noWrap/>
            <w:hideMark/>
          </w:tcPr>
          <w:p w14:paraId="564A3FD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1149" w:type="dxa"/>
            <w:noWrap/>
            <w:hideMark/>
          </w:tcPr>
          <w:p w14:paraId="7981191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9900070570</w:t>
            </w:r>
          </w:p>
        </w:tc>
        <w:tc>
          <w:tcPr>
            <w:tcW w:w="493" w:type="dxa"/>
            <w:noWrap/>
            <w:hideMark/>
          </w:tcPr>
          <w:p w14:paraId="68AC615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381F4CA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1512,630</w:t>
            </w:r>
          </w:p>
        </w:tc>
        <w:tc>
          <w:tcPr>
            <w:tcW w:w="978" w:type="dxa"/>
            <w:noWrap/>
            <w:hideMark/>
          </w:tcPr>
          <w:p w14:paraId="23CC7AC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1245,363</w:t>
            </w:r>
          </w:p>
        </w:tc>
        <w:tc>
          <w:tcPr>
            <w:tcW w:w="737" w:type="dxa"/>
            <w:gridSpan w:val="2"/>
            <w:noWrap/>
            <w:hideMark/>
          </w:tcPr>
          <w:p w14:paraId="768F3BD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82,3</w:t>
            </w:r>
          </w:p>
        </w:tc>
      </w:tr>
      <w:tr w:rsidR="003B0B54" w:rsidRPr="00915346" w14:paraId="13C3C25D" w14:textId="77777777" w:rsidTr="00FE6BAB">
        <w:trPr>
          <w:trHeight w:val="675"/>
        </w:trPr>
        <w:tc>
          <w:tcPr>
            <w:tcW w:w="3794" w:type="dxa"/>
            <w:hideMark/>
          </w:tcPr>
          <w:p w14:paraId="35BC05A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82" w:type="dxa"/>
            <w:noWrap/>
            <w:hideMark/>
          </w:tcPr>
          <w:p w14:paraId="0930A92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07</w:t>
            </w:r>
          </w:p>
        </w:tc>
        <w:tc>
          <w:tcPr>
            <w:tcW w:w="482" w:type="dxa"/>
            <w:noWrap/>
            <w:hideMark/>
          </w:tcPr>
          <w:p w14:paraId="2AD6622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1149" w:type="dxa"/>
            <w:noWrap/>
            <w:hideMark/>
          </w:tcPr>
          <w:p w14:paraId="7D8097A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9900070570</w:t>
            </w:r>
          </w:p>
        </w:tc>
        <w:tc>
          <w:tcPr>
            <w:tcW w:w="493" w:type="dxa"/>
            <w:noWrap/>
            <w:hideMark/>
          </w:tcPr>
          <w:p w14:paraId="4947F7C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68F97A0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524,838</w:t>
            </w:r>
          </w:p>
        </w:tc>
        <w:tc>
          <w:tcPr>
            <w:tcW w:w="978" w:type="dxa"/>
            <w:noWrap/>
            <w:hideMark/>
          </w:tcPr>
          <w:p w14:paraId="45CAB46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474,797</w:t>
            </w:r>
          </w:p>
        </w:tc>
        <w:tc>
          <w:tcPr>
            <w:tcW w:w="737" w:type="dxa"/>
            <w:gridSpan w:val="2"/>
            <w:noWrap/>
            <w:hideMark/>
          </w:tcPr>
          <w:p w14:paraId="0C78DD0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90,5</w:t>
            </w:r>
          </w:p>
        </w:tc>
      </w:tr>
      <w:tr w:rsidR="003B0B54" w:rsidRPr="00915346" w14:paraId="67827FCE" w14:textId="77777777" w:rsidTr="00FE6BAB">
        <w:trPr>
          <w:trHeight w:val="473"/>
        </w:trPr>
        <w:tc>
          <w:tcPr>
            <w:tcW w:w="3794" w:type="dxa"/>
            <w:hideMark/>
          </w:tcPr>
          <w:p w14:paraId="5804307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482" w:type="dxa"/>
            <w:noWrap/>
            <w:hideMark/>
          </w:tcPr>
          <w:p w14:paraId="33C343E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07</w:t>
            </w:r>
          </w:p>
        </w:tc>
        <w:tc>
          <w:tcPr>
            <w:tcW w:w="482" w:type="dxa"/>
            <w:noWrap/>
            <w:hideMark/>
          </w:tcPr>
          <w:p w14:paraId="6510E17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1149" w:type="dxa"/>
            <w:noWrap/>
            <w:hideMark/>
          </w:tcPr>
          <w:p w14:paraId="53A759D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9900070570</w:t>
            </w:r>
          </w:p>
        </w:tc>
        <w:tc>
          <w:tcPr>
            <w:tcW w:w="493" w:type="dxa"/>
            <w:noWrap/>
            <w:hideMark/>
          </w:tcPr>
          <w:p w14:paraId="562D85D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247</w:t>
            </w:r>
          </w:p>
        </w:tc>
        <w:tc>
          <w:tcPr>
            <w:tcW w:w="1065" w:type="dxa"/>
            <w:noWrap/>
            <w:hideMark/>
          </w:tcPr>
          <w:p w14:paraId="2B75281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987,792</w:t>
            </w:r>
          </w:p>
        </w:tc>
        <w:tc>
          <w:tcPr>
            <w:tcW w:w="978" w:type="dxa"/>
            <w:noWrap/>
            <w:hideMark/>
          </w:tcPr>
          <w:p w14:paraId="488F7B5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770,566</w:t>
            </w:r>
          </w:p>
        </w:tc>
        <w:tc>
          <w:tcPr>
            <w:tcW w:w="737" w:type="dxa"/>
            <w:gridSpan w:val="2"/>
            <w:noWrap/>
            <w:hideMark/>
          </w:tcPr>
          <w:p w14:paraId="437B2D3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78,0</w:t>
            </w:r>
          </w:p>
        </w:tc>
      </w:tr>
      <w:tr w:rsidR="003B0B54" w:rsidRPr="00915346" w14:paraId="6EA27AB3" w14:textId="77777777" w:rsidTr="00FE6BAB">
        <w:trPr>
          <w:trHeight w:val="255"/>
        </w:trPr>
        <w:tc>
          <w:tcPr>
            <w:tcW w:w="3794" w:type="dxa"/>
            <w:hideMark/>
          </w:tcPr>
          <w:p w14:paraId="146DE01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482" w:type="dxa"/>
            <w:noWrap/>
            <w:hideMark/>
          </w:tcPr>
          <w:p w14:paraId="563AE5E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2C92284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149" w:type="dxa"/>
            <w:noWrap/>
            <w:hideMark/>
          </w:tcPr>
          <w:p w14:paraId="7E1F29F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C98E4B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608ACBC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1524,753</w:t>
            </w:r>
          </w:p>
        </w:tc>
        <w:tc>
          <w:tcPr>
            <w:tcW w:w="978" w:type="dxa"/>
            <w:noWrap/>
            <w:hideMark/>
          </w:tcPr>
          <w:p w14:paraId="47B914F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1506,156</w:t>
            </w:r>
          </w:p>
        </w:tc>
        <w:tc>
          <w:tcPr>
            <w:tcW w:w="737" w:type="dxa"/>
            <w:gridSpan w:val="2"/>
            <w:noWrap/>
            <w:hideMark/>
          </w:tcPr>
          <w:p w14:paraId="226743D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98,8</w:t>
            </w:r>
          </w:p>
        </w:tc>
      </w:tr>
      <w:tr w:rsidR="003B0B54" w:rsidRPr="00915346" w14:paraId="392D3C70" w14:textId="77777777" w:rsidTr="00FE6BAB">
        <w:trPr>
          <w:trHeight w:val="255"/>
        </w:trPr>
        <w:tc>
          <w:tcPr>
            <w:tcW w:w="3794" w:type="dxa"/>
            <w:hideMark/>
          </w:tcPr>
          <w:p w14:paraId="6A4A1EE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Культура</w:t>
            </w:r>
          </w:p>
        </w:tc>
        <w:tc>
          <w:tcPr>
            <w:tcW w:w="482" w:type="dxa"/>
            <w:noWrap/>
            <w:hideMark/>
          </w:tcPr>
          <w:p w14:paraId="3891A50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4675784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2393269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F3D161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4584A3D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1524,753</w:t>
            </w:r>
          </w:p>
        </w:tc>
        <w:tc>
          <w:tcPr>
            <w:tcW w:w="978" w:type="dxa"/>
            <w:noWrap/>
            <w:hideMark/>
          </w:tcPr>
          <w:p w14:paraId="0C8ED0F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1506,156</w:t>
            </w:r>
          </w:p>
        </w:tc>
        <w:tc>
          <w:tcPr>
            <w:tcW w:w="737" w:type="dxa"/>
            <w:gridSpan w:val="2"/>
            <w:noWrap/>
            <w:hideMark/>
          </w:tcPr>
          <w:p w14:paraId="5DF272D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98,8</w:t>
            </w:r>
          </w:p>
        </w:tc>
      </w:tr>
      <w:tr w:rsidR="003B0B54" w:rsidRPr="00915346" w14:paraId="060B7B2C" w14:textId="77777777" w:rsidTr="00FE6BAB">
        <w:trPr>
          <w:trHeight w:val="480"/>
        </w:trPr>
        <w:tc>
          <w:tcPr>
            <w:tcW w:w="3794" w:type="dxa"/>
            <w:hideMark/>
          </w:tcPr>
          <w:p w14:paraId="1774585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82" w:type="dxa"/>
            <w:noWrap/>
            <w:hideMark/>
          </w:tcPr>
          <w:p w14:paraId="656E28F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4E27903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5ED5203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9900000000</w:t>
            </w:r>
          </w:p>
        </w:tc>
        <w:tc>
          <w:tcPr>
            <w:tcW w:w="493" w:type="dxa"/>
            <w:noWrap/>
            <w:hideMark/>
          </w:tcPr>
          <w:p w14:paraId="3141D6B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45D60FA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1325,222</w:t>
            </w:r>
          </w:p>
        </w:tc>
        <w:tc>
          <w:tcPr>
            <w:tcW w:w="978" w:type="dxa"/>
            <w:noWrap/>
            <w:hideMark/>
          </w:tcPr>
          <w:p w14:paraId="402455B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1307,033</w:t>
            </w:r>
          </w:p>
        </w:tc>
        <w:tc>
          <w:tcPr>
            <w:tcW w:w="737" w:type="dxa"/>
            <w:gridSpan w:val="2"/>
            <w:noWrap/>
            <w:hideMark/>
          </w:tcPr>
          <w:p w14:paraId="4CF8F63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98,6</w:t>
            </w:r>
          </w:p>
        </w:tc>
      </w:tr>
      <w:tr w:rsidR="003B0B54" w:rsidRPr="00915346" w14:paraId="3B2156EA" w14:textId="77777777" w:rsidTr="00FE6BAB">
        <w:trPr>
          <w:trHeight w:val="480"/>
        </w:trPr>
        <w:tc>
          <w:tcPr>
            <w:tcW w:w="3794" w:type="dxa"/>
            <w:hideMark/>
          </w:tcPr>
          <w:p w14:paraId="018107E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Расходы на обеспечение деятельности (оказание услуг0 казенных учреждений (культура)</w:t>
            </w:r>
          </w:p>
        </w:tc>
        <w:tc>
          <w:tcPr>
            <w:tcW w:w="482" w:type="dxa"/>
            <w:noWrap/>
            <w:hideMark/>
          </w:tcPr>
          <w:p w14:paraId="4E17DB6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04485BF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66FC6FA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9900000590</w:t>
            </w:r>
          </w:p>
        </w:tc>
        <w:tc>
          <w:tcPr>
            <w:tcW w:w="493" w:type="dxa"/>
            <w:noWrap/>
            <w:hideMark/>
          </w:tcPr>
          <w:p w14:paraId="7D54A64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337C8DC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1325,222</w:t>
            </w:r>
          </w:p>
        </w:tc>
        <w:tc>
          <w:tcPr>
            <w:tcW w:w="978" w:type="dxa"/>
            <w:noWrap/>
            <w:hideMark/>
          </w:tcPr>
          <w:p w14:paraId="4C57A89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1307,033</w:t>
            </w:r>
          </w:p>
        </w:tc>
        <w:tc>
          <w:tcPr>
            <w:tcW w:w="737" w:type="dxa"/>
            <w:gridSpan w:val="2"/>
            <w:noWrap/>
            <w:hideMark/>
          </w:tcPr>
          <w:p w14:paraId="59EB838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98,6</w:t>
            </w:r>
          </w:p>
        </w:tc>
      </w:tr>
      <w:tr w:rsidR="003B0B54" w:rsidRPr="00915346" w14:paraId="58D36626" w14:textId="77777777" w:rsidTr="00FE6BAB">
        <w:trPr>
          <w:trHeight w:val="255"/>
        </w:trPr>
        <w:tc>
          <w:tcPr>
            <w:tcW w:w="3794" w:type="dxa"/>
            <w:hideMark/>
          </w:tcPr>
          <w:p w14:paraId="0910216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Фонд оплаты труда казенных учреждений </w:t>
            </w:r>
          </w:p>
        </w:tc>
        <w:tc>
          <w:tcPr>
            <w:tcW w:w="482" w:type="dxa"/>
            <w:noWrap/>
            <w:hideMark/>
          </w:tcPr>
          <w:p w14:paraId="4ADF4B4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7358E11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33BF8BC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9900000590</w:t>
            </w:r>
          </w:p>
        </w:tc>
        <w:tc>
          <w:tcPr>
            <w:tcW w:w="493" w:type="dxa"/>
            <w:noWrap/>
            <w:hideMark/>
          </w:tcPr>
          <w:p w14:paraId="5661AD6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111</w:t>
            </w:r>
          </w:p>
        </w:tc>
        <w:tc>
          <w:tcPr>
            <w:tcW w:w="1065" w:type="dxa"/>
            <w:noWrap/>
            <w:hideMark/>
          </w:tcPr>
          <w:p w14:paraId="7C46220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802,636</w:t>
            </w:r>
          </w:p>
        </w:tc>
        <w:tc>
          <w:tcPr>
            <w:tcW w:w="978" w:type="dxa"/>
            <w:noWrap/>
            <w:hideMark/>
          </w:tcPr>
          <w:p w14:paraId="2994700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802,518</w:t>
            </w:r>
          </w:p>
        </w:tc>
        <w:tc>
          <w:tcPr>
            <w:tcW w:w="737" w:type="dxa"/>
            <w:gridSpan w:val="2"/>
            <w:noWrap/>
            <w:hideMark/>
          </w:tcPr>
          <w:p w14:paraId="3E9AEF1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6C75A64D" w14:textId="77777777" w:rsidTr="00FE6BAB">
        <w:trPr>
          <w:trHeight w:val="1245"/>
        </w:trPr>
        <w:tc>
          <w:tcPr>
            <w:tcW w:w="3794" w:type="dxa"/>
            <w:hideMark/>
          </w:tcPr>
          <w:p w14:paraId="4102B85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82" w:type="dxa"/>
            <w:noWrap/>
            <w:hideMark/>
          </w:tcPr>
          <w:p w14:paraId="2067AB9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442E979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4A7A96F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9900000590</w:t>
            </w:r>
          </w:p>
        </w:tc>
        <w:tc>
          <w:tcPr>
            <w:tcW w:w="493" w:type="dxa"/>
            <w:noWrap/>
            <w:hideMark/>
          </w:tcPr>
          <w:p w14:paraId="5BFE0EB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119</w:t>
            </w:r>
          </w:p>
        </w:tc>
        <w:tc>
          <w:tcPr>
            <w:tcW w:w="1065" w:type="dxa"/>
            <w:noWrap/>
            <w:hideMark/>
          </w:tcPr>
          <w:p w14:paraId="3C86866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237,764</w:t>
            </w:r>
          </w:p>
        </w:tc>
        <w:tc>
          <w:tcPr>
            <w:tcW w:w="978" w:type="dxa"/>
            <w:noWrap/>
            <w:hideMark/>
          </w:tcPr>
          <w:p w14:paraId="0FDED8B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237,588</w:t>
            </w:r>
          </w:p>
        </w:tc>
        <w:tc>
          <w:tcPr>
            <w:tcW w:w="737" w:type="dxa"/>
            <w:gridSpan w:val="2"/>
            <w:noWrap/>
            <w:hideMark/>
          </w:tcPr>
          <w:p w14:paraId="732BA56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99,9</w:t>
            </w:r>
          </w:p>
        </w:tc>
      </w:tr>
      <w:tr w:rsidR="003B0B54" w:rsidRPr="00915346" w14:paraId="338CBC1E" w14:textId="77777777" w:rsidTr="00FE6BAB">
        <w:trPr>
          <w:trHeight w:val="615"/>
        </w:trPr>
        <w:tc>
          <w:tcPr>
            <w:tcW w:w="3794" w:type="dxa"/>
            <w:hideMark/>
          </w:tcPr>
          <w:p w14:paraId="7879CD3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для обеспечения </w:t>
            </w:r>
            <w:proofErr w:type="gramStart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482" w:type="dxa"/>
            <w:noWrap/>
            <w:hideMark/>
          </w:tcPr>
          <w:p w14:paraId="73C35AF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2885FD1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374C28B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9900000590</w:t>
            </w:r>
          </w:p>
        </w:tc>
        <w:tc>
          <w:tcPr>
            <w:tcW w:w="493" w:type="dxa"/>
            <w:noWrap/>
            <w:hideMark/>
          </w:tcPr>
          <w:p w14:paraId="7FC2AC8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6A618BC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262,211</w:t>
            </w:r>
          </w:p>
        </w:tc>
        <w:tc>
          <w:tcPr>
            <w:tcW w:w="978" w:type="dxa"/>
            <w:noWrap/>
            <w:hideMark/>
          </w:tcPr>
          <w:p w14:paraId="3B3C88A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250,669</w:t>
            </w:r>
          </w:p>
        </w:tc>
        <w:tc>
          <w:tcPr>
            <w:tcW w:w="737" w:type="dxa"/>
            <w:gridSpan w:val="2"/>
            <w:noWrap/>
            <w:hideMark/>
          </w:tcPr>
          <w:p w14:paraId="1C52E7A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95,6</w:t>
            </w:r>
          </w:p>
        </w:tc>
      </w:tr>
      <w:tr w:rsidR="003B0B54" w:rsidRPr="00915346" w14:paraId="0576E138" w14:textId="77777777" w:rsidTr="00FE6BAB">
        <w:trPr>
          <w:trHeight w:val="323"/>
        </w:trPr>
        <w:tc>
          <w:tcPr>
            <w:tcW w:w="3794" w:type="dxa"/>
            <w:hideMark/>
          </w:tcPr>
          <w:p w14:paraId="3919A05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lastRenderedPageBreak/>
              <w:t>Уплата иных платежей</w:t>
            </w:r>
          </w:p>
        </w:tc>
        <w:tc>
          <w:tcPr>
            <w:tcW w:w="482" w:type="dxa"/>
            <w:noWrap/>
            <w:hideMark/>
          </w:tcPr>
          <w:p w14:paraId="27281FF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495F06B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5D919F5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9900000590</w:t>
            </w:r>
          </w:p>
        </w:tc>
        <w:tc>
          <w:tcPr>
            <w:tcW w:w="493" w:type="dxa"/>
            <w:noWrap/>
            <w:hideMark/>
          </w:tcPr>
          <w:p w14:paraId="369A353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853</w:t>
            </w:r>
          </w:p>
        </w:tc>
        <w:tc>
          <w:tcPr>
            <w:tcW w:w="1065" w:type="dxa"/>
            <w:noWrap/>
            <w:hideMark/>
          </w:tcPr>
          <w:p w14:paraId="54F8D87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0,001</w:t>
            </w:r>
          </w:p>
        </w:tc>
        <w:tc>
          <w:tcPr>
            <w:tcW w:w="978" w:type="dxa"/>
            <w:noWrap/>
            <w:hideMark/>
          </w:tcPr>
          <w:p w14:paraId="6996659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0,000</w:t>
            </w:r>
          </w:p>
        </w:tc>
        <w:tc>
          <w:tcPr>
            <w:tcW w:w="737" w:type="dxa"/>
            <w:gridSpan w:val="2"/>
            <w:noWrap/>
            <w:hideMark/>
          </w:tcPr>
          <w:p w14:paraId="49C4297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</w:t>
            </w:r>
          </w:p>
        </w:tc>
      </w:tr>
      <w:tr w:rsidR="003B0B54" w:rsidRPr="00915346" w14:paraId="64C1F350" w14:textId="77777777" w:rsidTr="00FE6BAB">
        <w:trPr>
          <w:trHeight w:val="548"/>
        </w:trPr>
        <w:tc>
          <w:tcPr>
            <w:tcW w:w="3794" w:type="dxa"/>
            <w:hideMark/>
          </w:tcPr>
          <w:p w14:paraId="3CAADCE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482" w:type="dxa"/>
            <w:noWrap/>
            <w:hideMark/>
          </w:tcPr>
          <w:p w14:paraId="01E9BFF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7F775BF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210F499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9900000590</w:t>
            </w:r>
          </w:p>
        </w:tc>
        <w:tc>
          <w:tcPr>
            <w:tcW w:w="493" w:type="dxa"/>
            <w:noWrap/>
            <w:hideMark/>
          </w:tcPr>
          <w:p w14:paraId="62877F1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247</w:t>
            </w:r>
          </w:p>
        </w:tc>
        <w:tc>
          <w:tcPr>
            <w:tcW w:w="1065" w:type="dxa"/>
            <w:noWrap/>
            <w:hideMark/>
          </w:tcPr>
          <w:p w14:paraId="0322C57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22,610</w:t>
            </w:r>
          </w:p>
        </w:tc>
        <w:tc>
          <w:tcPr>
            <w:tcW w:w="978" w:type="dxa"/>
            <w:noWrap/>
            <w:hideMark/>
          </w:tcPr>
          <w:p w14:paraId="67FEE7C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16,258</w:t>
            </w:r>
          </w:p>
        </w:tc>
        <w:tc>
          <w:tcPr>
            <w:tcW w:w="737" w:type="dxa"/>
            <w:gridSpan w:val="2"/>
            <w:noWrap/>
            <w:hideMark/>
          </w:tcPr>
          <w:p w14:paraId="390DE2C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71,9</w:t>
            </w:r>
          </w:p>
        </w:tc>
      </w:tr>
      <w:tr w:rsidR="003B0B54" w:rsidRPr="00915346" w14:paraId="175D3628" w14:textId="77777777" w:rsidTr="00FE6BAB">
        <w:trPr>
          <w:trHeight w:val="255"/>
        </w:trPr>
        <w:tc>
          <w:tcPr>
            <w:tcW w:w="3794" w:type="dxa"/>
            <w:hideMark/>
          </w:tcPr>
          <w:p w14:paraId="7FA02A0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Библиотеки</w:t>
            </w:r>
          </w:p>
        </w:tc>
        <w:tc>
          <w:tcPr>
            <w:tcW w:w="482" w:type="dxa"/>
            <w:noWrap/>
            <w:hideMark/>
          </w:tcPr>
          <w:p w14:paraId="3E79A3A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5B87948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7B5A09F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483CF31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65459EC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199,531</w:t>
            </w:r>
          </w:p>
        </w:tc>
        <w:tc>
          <w:tcPr>
            <w:tcW w:w="978" w:type="dxa"/>
            <w:noWrap/>
            <w:hideMark/>
          </w:tcPr>
          <w:p w14:paraId="3AE91CB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199,123</w:t>
            </w:r>
          </w:p>
        </w:tc>
        <w:tc>
          <w:tcPr>
            <w:tcW w:w="737" w:type="dxa"/>
            <w:gridSpan w:val="2"/>
            <w:noWrap/>
            <w:hideMark/>
          </w:tcPr>
          <w:p w14:paraId="1BFEC1C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99,8</w:t>
            </w:r>
          </w:p>
        </w:tc>
      </w:tr>
      <w:tr w:rsidR="003B0B54" w:rsidRPr="00915346" w14:paraId="0C10C1E0" w14:textId="77777777" w:rsidTr="00FE6BAB">
        <w:trPr>
          <w:trHeight w:val="480"/>
        </w:trPr>
        <w:tc>
          <w:tcPr>
            <w:tcW w:w="3794" w:type="dxa"/>
            <w:hideMark/>
          </w:tcPr>
          <w:p w14:paraId="6DF352D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Расходы на обеспечение деятельности (оказание услуг казенных учреждений (библиотека)</w:t>
            </w:r>
          </w:p>
        </w:tc>
        <w:tc>
          <w:tcPr>
            <w:tcW w:w="482" w:type="dxa"/>
            <w:noWrap/>
            <w:hideMark/>
          </w:tcPr>
          <w:p w14:paraId="2ABE697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65E1904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1969435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7649665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78E86D4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199,531</w:t>
            </w:r>
          </w:p>
        </w:tc>
        <w:tc>
          <w:tcPr>
            <w:tcW w:w="978" w:type="dxa"/>
            <w:noWrap/>
            <w:hideMark/>
          </w:tcPr>
          <w:p w14:paraId="07B5FE5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199,123</w:t>
            </w:r>
          </w:p>
        </w:tc>
        <w:tc>
          <w:tcPr>
            <w:tcW w:w="737" w:type="dxa"/>
            <w:gridSpan w:val="2"/>
            <w:noWrap/>
            <w:hideMark/>
          </w:tcPr>
          <w:p w14:paraId="6BEA06B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99,8</w:t>
            </w:r>
          </w:p>
        </w:tc>
      </w:tr>
      <w:tr w:rsidR="003B0B54" w:rsidRPr="00915346" w14:paraId="76C4CCAB" w14:textId="77777777" w:rsidTr="00FE6BAB">
        <w:trPr>
          <w:trHeight w:val="255"/>
        </w:trPr>
        <w:tc>
          <w:tcPr>
            <w:tcW w:w="3794" w:type="dxa"/>
            <w:hideMark/>
          </w:tcPr>
          <w:p w14:paraId="79EA59C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Фонд оплаты труда казенных учреждений</w:t>
            </w:r>
          </w:p>
        </w:tc>
        <w:tc>
          <w:tcPr>
            <w:tcW w:w="482" w:type="dxa"/>
            <w:noWrap/>
            <w:hideMark/>
          </w:tcPr>
          <w:p w14:paraId="2E8247D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570AA6F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4EB55EB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1EFEDF9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111</w:t>
            </w:r>
          </w:p>
        </w:tc>
        <w:tc>
          <w:tcPr>
            <w:tcW w:w="1065" w:type="dxa"/>
            <w:noWrap/>
            <w:hideMark/>
          </w:tcPr>
          <w:p w14:paraId="32D50A5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150,343</w:t>
            </w:r>
          </w:p>
        </w:tc>
        <w:tc>
          <w:tcPr>
            <w:tcW w:w="978" w:type="dxa"/>
            <w:noWrap/>
            <w:hideMark/>
          </w:tcPr>
          <w:p w14:paraId="31FA549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150,325</w:t>
            </w:r>
          </w:p>
        </w:tc>
        <w:tc>
          <w:tcPr>
            <w:tcW w:w="737" w:type="dxa"/>
            <w:gridSpan w:val="2"/>
            <w:noWrap/>
            <w:hideMark/>
          </w:tcPr>
          <w:p w14:paraId="6B8C0C6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001DEDC2" w14:textId="77777777" w:rsidTr="00FE6BAB">
        <w:trPr>
          <w:trHeight w:val="945"/>
        </w:trPr>
        <w:tc>
          <w:tcPr>
            <w:tcW w:w="3794" w:type="dxa"/>
            <w:hideMark/>
          </w:tcPr>
          <w:p w14:paraId="76ECA2B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82" w:type="dxa"/>
            <w:noWrap/>
            <w:hideMark/>
          </w:tcPr>
          <w:p w14:paraId="6F2A7A2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4B9C1A6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3EACE5B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09F5553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119</w:t>
            </w:r>
          </w:p>
        </w:tc>
        <w:tc>
          <w:tcPr>
            <w:tcW w:w="1065" w:type="dxa"/>
            <w:noWrap/>
            <w:hideMark/>
          </w:tcPr>
          <w:p w14:paraId="23D3714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44,884</w:t>
            </w:r>
          </w:p>
        </w:tc>
        <w:tc>
          <w:tcPr>
            <w:tcW w:w="978" w:type="dxa"/>
            <w:noWrap/>
            <w:hideMark/>
          </w:tcPr>
          <w:p w14:paraId="01AE920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44,807</w:t>
            </w:r>
          </w:p>
        </w:tc>
        <w:tc>
          <w:tcPr>
            <w:tcW w:w="737" w:type="dxa"/>
            <w:gridSpan w:val="2"/>
            <w:noWrap/>
            <w:hideMark/>
          </w:tcPr>
          <w:p w14:paraId="212413F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99,8</w:t>
            </w:r>
          </w:p>
        </w:tc>
      </w:tr>
      <w:tr w:rsidR="003B0B54" w:rsidRPr="00915346" w14:paraId="63E6EF05" w14:textId="77777777" w:rsidTr="00FE6BAB">
        <w:trPr>
          <w:trHeight w:val="720"/>
        </w:trPr>
        <w:tc>
          <w:tcPr>
            <w:tcW w:w="3794" w:type="dxa"/>
            <w:hideMark/>
          </w:tcPr>
          <w:p w14:paraId="1736D07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для обеспечения </w:t>
            </w:r>
            <w:proofErr w:type="gramStart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482" w:type="dxa"/>
            <w:noWrap/>
            <w:hideMark/>
          </w:tcPr>
          <w:p w14:paraId="2CE9414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0B79F7E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6128EE7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7A50AA2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1065" w:type="dxa"/>
            <w:noWrap/>
            <w:hideMark/>
          </w:tcPr>
          <w:p w14:paraId="039DC94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4,300</w:t>
            </w:r>
          </w:p>
        </w:tc>
        <w:tc>
          <w:tcPr>
            <w:tcW w:w="978" w:type="dxa"/>
            <w:noWrap/>
            <w:hideMark/>
          </w:tcPr>
          <w:p w14:paraId="5740957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3,987</w:t>
            </w:r>
          </w:p>
        </w:tc>
        <w:tc>
          <w:tcPr>
            <w:tcW w:w="737" w:type="dxa"/>
            <w:gridSpan w:val="2"/>
            <w:noWrap/>
            <w:hideMark/>
          </w:tcPr>
          <w:p w14:paraId="63B2F82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92,7</w:t>
            </w:r>
          </w:p>
        </w:tc>
      </w:tr>
      <w:tr w:rsidR="003B0B54" w:rsidRPr="00915346" w14:paraId="51807A52" w14:textId="77777777" w:rsidTr="00FE6BAB">
        <w:trPr>
          <w:trHeight w:val="293"/>
        </w:trPr>
        <w:tc>
          <w:tcPr>
            <w:tcW w:w="3794" w:type="dxa"/>
            <w:hideMark/>
          </w:tcPr>
          <w:p w14:paraId="2D6C808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482" w:type="dxa"/>
            <w:noWrap/>
            <w:hideMark/>
          </w:tcPr>
          <w:p w14:paraId="368AF86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0C6981C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46A5A09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5B0F8CA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850</w:t>
            </w:r>
          </w:p>
        </w:tc>
        <w:tc>
          <w:tcPr>
            <w:tcW w:w="1065" w:type="dxa"/>
            <w:noWrap/>
            <w:hideMark/>
          </w:tcPr>
          <w:p w14:paraId="7E932EB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0,004</w:t>
            </w:r>
          </w:p>
        </w:tc>
        <w:tc>
          <w:tcPr>
            <w:tcW w:w="978" w:type="dxa"/>
            <w:noWrap/>
            <w:hideMark/>
          </w:tcPr>
          <w:p w14:paraId="6F750D9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0,004</w:t>
            </w:r>
          </w:p>
        </w:tc>
        <w:tc>
          <w:tcPr>
            <w:tcW w:w="737" w:type="dxa"/>
            <w:gridSpan w:val="2"/>
            <w:noWrap/>
            <w:hideMark/>
          </w:tcPr>
          <w:p w14:paraId="7896EFF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1752B970" w14:textId="77777777" w:rsidTr="00FE6BAB">
        <w:trPr>
          <w:trHeight w:val="255"/>
        </w:trPr>
        <w:tc>
          <w:tcPr>
            <w:tcW w:w="3794" w:type="dxa"/>
            <w:hideMark/>
          </w:tcPr>
          <w:p w14:paraId="48E1806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Уплата иных платежей</w:t>
            </w:r>
          </w:p>
        </w:tc>
        <w:tc>
          <w:tcPr>
            <w:tcW w:w="482" w:type="dxa"/>
            <w:noWrap/>
            <w:hideMark/>
          </w:tcPr>
          <w:p w14:paraId="0E08608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726C558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411A6CF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2DD2434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853</w:t>
            </w:r>
          </w:p>
        </w:tc>
        <w:tc>
          <w:tcPr>
            <w:tcW w:w="1065" w:type="dxa"/>
            <w:noWrap/>
            <w:hideMark/>
          </w:tcPr>
          <w:p w14:paraId="766BB99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0,004</w:t>
            </w:r>
          </w:p>
        </w:tc>
        <w:tc>
          <w:tcPr>
            <w:tcW w:w="978" w:type="dxa"/>
            <w:noWrap/>
            <w:hideMark/>
          </w:tcPr>
          <w:p w14:paraId="1DBB6B3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0,004</w:t>
            </w:r>
          </w:p>
        </w:tc>
        <w:tc>
          <w:tcPr>
            <w:tcW w:w="737" w:type="dxa"/>
            <w:gridSpan w:val="2"/>
            <w:noWrap/>
            <w:hideMark/>
          </w:tcPr>
          <w:p w14:paraId="3A0CC79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2C93B2F9" w14:textId="77777777" w:rsidTr="00FE6BAB">
        <w:trPr>
          <w:trHeight w:val="255"/>
        </w:trPr>
        <w:tc>
          <w:tcPr>
            <w:tcW w:w="3794" w:type="dxa"/>
            <w:hideMark/>
          </w:tcPr>
          <w:p w14:paraId="5BA0CAA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Социальная политика</w:t>
            </w:r>
          </w:p>
        </w:tc>
        <w:tc>
          <w:tcPr>
            <w:tcW w:w="482" w:type="dxa"/>
            <w:noWrap/>
            <w:hideMark/>
          </w:tcPr>
          <w:p w14:paraId="428ABDF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10</w:t>
            </w:r>
          </w:p>
        </w:tc>
        <w:tc>
          <w:tcPr>
            <w:tcW w:w="482" w:type="dxa"/>
            <w:noWrap/>
            <w:hideMark/>
          </w:tcPr>
          <w:p w14:paraId="5FA64BA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149" w:type="dxa"/>
            <w:noWrap/>
            <w:hideMark/>
          </w:tcPr>
          <w:p w14:paraId="09B2065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DAAE17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6F97AD1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6,000</w:t>
            </w:r>
          </w:p>
        </w:tc>
        <w:tc>
          <w:tcPr>
            <w:tcW w:w="978" w:type="dxa"/>
            <w:noWrap/>
            <w:hideMark/>
          </w:tcPr>
          <w:p w14:paraId="28D7A9D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6,000</w:t>
            </w:r>
          </w:p>
        </w:tc>
        <w:tc>
          <w:tcPr>
            <w:tcW w:w="737" w:type="dxa"/>
            <w:gridSpan w:val="2"/>
            <w:noWrap/>
            <w:hideMark/>
          </w:tcPr>
          <w:p w14:paraId="749C55C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4682CA5C" w14:textId="77777777" w:rsidTr="00FE6BAB">
        <w:trPr>
          <w:trHeight w:val="255"/>
        </w:trPr>
        <w:tc>
          <w:tcPr>
            <w:tcW w:w="3794" w:type="dxa"/>
            <w:hideMark/>
          </w:tcPr>
          <w:p w14:paraId="3945C1B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Пенсионное обеспечение</w:t>
            </w:r>
          </w:p>
        </w:tc>
        <w:tc>
          <w:tcPr>
            <w:tcW w:w="482" w:type="dxa"/>
            <w:noWrap/>
            <w:hideMark/>
          </w:tcPr>
          <w:p w14:paraId="4425595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</w:t>
            </w:r>
          </w:p>
        </w:tc>
        <w:tc>
          <w:tcPr>
            <w:tcW w:w="482" w:type="dxa"/>
            <w:noWrap/>
            <w:hideMark/>
          </w:tcPr>
          <w:p w14:paraId="67E1C3A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5B1C0EC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E70913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1F807E9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6,000</w:t>
            </w:r>
          </w:p>
        </w:tc>
        <w:tc>
          <w:tcPr>
            <w:tcW w:w="978" w:type="dxa"/>
            <w:noWrap/>
            <w:hideMark/>
          </w:tcPr>
          <w:p w14:paraId="1F845D5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6,000</w:t>
            </w:r>
          </w:p>
        </w:tc>
        <w:tc>
          <w:tcPr>
            <w:tcW w:w="737" w:type="dxa"/>
            <w:gridSpan w:val="2"/>
            <w:noWrap/>
            <w:hideMark/>
          </w:tcPr>
          <w:p w14:paraId="33FE86B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6B57067C" w14:textId="77777777" w:rsidTr="00FE6BAB">
        <w:trPr>
          <w:trHeight w:val="672"/>
        </w:trPr>
        <w:tc>
          <w:tcPr>
            <w:tcW w:w="3794" w:type="dxa"/>
            <w:hideMark/>
          </w:tcPr>
          <w:p w14:paraId="229A07E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482" w:type="dxa"/>
            <w:noWrap/>
            <w:hideMark/>
          </w:tcPr>
          <w:p w14:paraId="0A2D487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</w:t>
            </w:r>
          </w:p>
        </w:tc>
        <w:tc>
          <w:tcPr>
            <w:tcW w:w="482" w:type="dxa"/>
            <w:noWrap/>
            <w:hideMark/>
          </w:tcPr>
          <w:p w14:paraId="06429FA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44F3A50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9900010270</w:t>
            </w:r>
          </w:p>
        </w:tc>
        <w:tc>
          <w:tcPr>
            <w:tcW w:w="493" w:type="dxa"/>
            <w:noWrap/>
            <w:hideMark/>
          </w:tcPr>
          <w:p w14:paraId="520E015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7E552DC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6,000</w:t>
            </w:r>
          </w:p>
        </w:tc>
        <w:tc>
          <w:tcPr>
            <w:tcW w:w="978" w:type="dxa"/>
            <w:noWrap/>
            <w:hideMark/>
          </w:tcPr>
          <w:p w14:paraId="24C9413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6,000</w:t>
            </w:r>
          </w:p>
        </w:tc>
        <w:tc>
          <w:tcPr>
            <w:tcW w:w="737" w:type="dxa"/>
            <w:gridSpan w:val="2"/>
            <w:noWrap/>
            <w:hideMark/>
          </w:tcPr>
          <w:p w14:paraId="57D6ED3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6A6FA96B" w14:textId="77777777" w:rsidTr="00FE6BAB">
        <w:trPr>
          <w:trHeight w:val="255"/>
        </w:trPr>
        <w:tc>
          <w:tcPr>
            <w:tcW w:w="3794" w:type="dxa"/>
            <w:hideMark/>
          </w:tcPr>
          <w:p w14:paraId="04A0A30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482" w:type="dxa"/>
            <w:noWrap/>
            <w:hideMark/>
          </w:tcPr>
          <w:p w14:paraId="219B379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</w:t>
            </w:r>
          </w:p>
        </w:tc>
        <w:tc>
          <w:tcPr>
            <w:tcW w:w="482" w:type="dxa"/>
            <w:noWrap/>
            <w:hideMark/>
          </w:tcPr>
          <w:p w14:paraId="5AB11D0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149" w:type="dxa"/>
            <w:noWrap/>
            <w:hideMark/>
          </w:tcPr>
          <w:p w14:paraId="57B2BE8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9900010270</w:t>
            </w:r>
          </w:p>
        </w:tc>
        <w:tc>
          <w:tcPr>
            <w:tcW w:w="493" w:type="dxa"/>
            <w:noWrap/>
            <w:hideMark/>
          </w:tcPr>
          <w:p w14:paraId="7F45057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312</w:t>
            </w:r>
          </w:p>
        </w:tc>
        <w:tc>
          <w:tcPr>
            <w:tcW w:w="1065" w:type="dxa"/>
            <w:noWrap/>
            <w:hideMark/>
          </w:tcPr>
          <w:p w14:paraId="15F02CD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6,000</w:t>
            </w:r>
          </w:p>
        </w:tc>
        <w:tc>
          <w:tcPr>
            <w:tcW w:w="978" w:type="dxa"/>
            <w:noWrap/>
            <w:hideMark/>
          </w:tcPr>
          <w:p w14:paraId="39F59A1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6,000</w:t>
            </w:r>
          </w:p>
        </w:tc>
        <w:tc>
          <w:tcPr>
            <w:tcW w:w="737" w:type="dxa"/>
            <w:gridSpan w:val="2"/>
            <w:noWrap/>
            <w:hideMark/>
          </w:tcPr>
          <w:p w14:paraId="1E241CC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37CF2C9F" w14:textId="77777777" w:rsidTr="00FE6BAB">
        <w:trPr>
          <w:trHeight w:val="255"/>
        </w:trPr>
        <w:tc>
          <w:tcPr>
            <w:tcW w:w="3794" w:type="dxa"/>
            <w:hideMark/>
          </w:tcPr>
          <w:p w14:paraId="58C36C8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proofErr w:type="gramStart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ВСЕГО :</w:t>
            </w:r>
            <w:proofErr w:type="gramEnd"/>
          </w:p>
        </w:tc>
        <w:tc>
          <w:tcPr>
            <w:tcW w:w="482" w:type="dxa"/>
            <w:noWrap/>
            <w:hideMark/>
          </w:tcPr>
          <w:p w14:paraId="5C26434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42F0511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149" w:type="dxa"/>
            <w:noWrap/>
            <w:hideMark/>
          </w:tcPr>
          <w:p w14:paraId="1863A5B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1D9267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065" w:type="dxa"/>
            <w:noWrap/>
            <w:hideMark/>
          </w:tcPr>
          <w:p w14:paraId="42A5538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10480,785</w:t>
            </w:r>
          </w:p>
        </w:tc>
        <w:tc>
          <w:tcPr>
            <w:tcW w:w="978" w:type="dxa"/>
            <w:noWrap/>
            <w:hideMark/>
          </w:tcPr>
          <w:p w14:paraId="5B8374D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8099,052</w:t>
            </w:r>
          </w:p>
        </w:tc>
        <w:tc>
          <w:tcPr>
            <w:tcW w:w="737" w:type="dxa"/>
            <w:gridSpan w:val="2"/>
            <w:noWrap/>
            <w:hideMark/>
          </w:tcPr>
          <w:p w14:paraId="5D26E29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77,3</w:t>
            </w:r>
          </w:p>
        </w:tc>
      </w:tr>
    </w:tbl>
    <w:p w14:paraId="21EF95F9" w14:textId="77777777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7F592C7F" w14:textId="77777777" w:rsidR="003B0B54" w:rsidRPr="00915346" w:rsidRDefault="003B0B54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rFonts w:ascii="Arial" w:hAnsi="Arial" w:cs="Arial"/>
          <w:spacing w:val="-18"/>
          <w:sz w:val="22"/>
          <w:szCs w:val="22"/>
        </w:rPr>
      </w:pPr>
      <w:bookmarkStart w:id="2" w:name="_Hlk189212883"/>
      <w:r w:rsidRPr="00915346">
        <w:rPr>
          <w:rFonts w:ascii="Arial" w:hAnsi="Arial" w:cs="Arial"/>
          <w:spacing w:val="-18"/>
          <w:sz w:val="22"/>
          <w:szCs w:val="22"/>
        </w:rPr>
        <w:t xml:space="preserve">Приложение 4 </w:t>
      </w:r>
    </w:p>
    <w:p w14:paraId="1B0D0970" w14:textId="77777777" w:rsidR="003B0B54" w:rsidRPr="00915346" w:rsidRDefault="003B0B54" w:rsidP="003B0B54">
      <w:pPr>
        <w:overflowPunct w:val="0"/>
        <w:ind w:firstLine="708"/>
        <w:jc w:val="right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5E2FC68E" w14:textId="77777777" w:rsidR="003B0B54" w:rsidRPr="00915346" w:rsidRDefault="003B0B54" w:rsidP="003B0B54">
      <w:pPr>
        <w:overflowPunct w:val="0"/>
        <w:ind w:firstLine="708"/>
        <w:jc w:val="right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>сельского поселения</w:t>
      </w:r>
    </w:p>
    <w:p w14:paraId="69E1309E" w14:textId="0E89F314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от </w:t>
      </w:r>
      <w:r w:rsidR="00F16090" w:rsidRPr="00915346">
        <w:rPr>
          <w:rFonts w:ascii="Arial" w:hAnsi="Arial" w:cs="Arial"/>
          <w:sz w:val="22"/>
          <w:szCs w:val="22"/>
        </w:rPr>
        <w:t>07.04.</w:t>
      </w:r>
      <w:r w:rsidRPr="00915346">
        <w:rPr>
          <w:rFonts w:ascii="Arial" w:hAnsi="Arial" w:cs="Arial"/>
          <w:sz w:val="22"/>
          <w:szCs w:val="22"/>
        </w:rPr>
        <w:t xml:space="preserve">2025г. № </w:t>
      </w:r>
      <w:r w:rsidR="00F16090" w:rsidRPr="00915346">
        <w:rPr>
          <w:rFonts w:ascii="Arial" w:hAnsi="Arial" w:cs="Arial"/>
          <w:sz w:val="22"/>
          <w:szCs w:val="22"/>
        </w:rPr>
        <w:t>5/3</w:t>
      </w:r>
    </w:p>
    <w:bookmarkEnd w:id="2"/>
    <w:p w14:paraId="7F1300FA" w14:textId="77777777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tbl>
      <w:tblPr>
        <w:tblStyle w:val="afa"/>
        <w:tblW w:w="9871" w:type="dxa"/>
        <w:tblLook w:val="04A0" w:firstRow="1" w:lastRow="0" w:firstColumn="1" w:lastColumn="0" w:noHBand="0" w:noVBand="1"/>
      </w:tblPr>
      <w:tblGrid>
        <w:gridCol w:w="3481"/>
        <w:gridCol w:w="516"/>
        <w:gridCol w:w="471"/>
        <w:gridCol w:w="471"/>
        <w:gridCol w:w="1239"/>
        <w:gridCol w:w="517"/>
        <w:gridCol w:w="1057"/>
        <w:gridCol w:w="971"/>
        <w:gridCol w:w="20"/>
        <w:gridCol w:w="1184"/>
        <w:gridCol w:w="10"/>
      </w:tblGrid>
      <w:tr w:rsidR="003B0B54" w:rsidRPr="00915346" w14:paraId="72BB7226" w14:textId="77777777" w:rsidTr="00FE6BAB">
        <w:trPr>
          <w:trHeight w:val="255"/>
        </w:trPr>
        <w:tc>
          <w:tcPr>
            <w:tcW w:w="87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96006" w14:textId="77777777" w:rsidR="003B0B54" w:rsidRPr="00915346" w:rsidRDefault="003B0B54" w:rsidP="003B0B54">
            <w:pPr>
              <w:overflowPunct w:val="0"/>
              <w:jc w:val="center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Исполнение расходов по ведомственной структуре расходов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57A8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</w:p>
        </w:tc>
      </w:tr>
      <w:tr w:rsidR="003B0B54" w:rsidRPr="00915346" w14:paraId="0CCC3128" w14:textId="77777777" w:rsidTr="00FE6BAB">
        <w:trPr>
          <w:trHeight w:val="255"/>
        </w:trPr>
        <w:tc>
          <w:tcPr>
            <w:tcW w:w="8762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C171078" w14:textId="77777777" w:rsidR="003B0B54" w:rsidRPr="00915346" w:rsidRDefault="003B0B54" w:rsidP="003B0B54">
            <w:pPr>
              <w:overflowPunct w:val="0"/>
              <w:jc w:val="center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бюджета Лобойковского сельского поселения за   2024 год.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DF9E6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</w:p>
        </w:tc>
      </w:tr>
      <w:tr w:rsidR="003B0B54" w:rsidRPr="00915346" w14:paraId="74294E0C" w14:textId="77777777" w:rsidTr="00FE6BAB">
        <w:trPr>
          <w:gridAfter w:val="1"/>
          <w:wAfter w:w="10" w:type="dxa"/>
          <w:trHeight w:val="255"/>
        </w:trPr>
        <w:tc>
          <w:tcPr>
            <w:tcW w:w="3627" w:type="dxa"/>
            <w:noWrap/>
            <w:hideMark/>
          </w:tcPr>
          <w:p w14:paraId="1086824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499" w:type="dxa"/>
            <w:noWrap/>
            <w:hideMark/>
          </w:tcPr>
          <w:p w14:paraId="1341BBB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482" w:type="dxa"/>
            <w:noWrap/>
            <w:hideMark/>
          </w:tcPr>
          <w:p w14:paraId="5BCAF2A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482" w:type="dxa"/>
            <w:noWrap/>
            <w:hideMark/>
          </w:tcPr>
          <w:p w14:paraId="13CB0F9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1277" w:type="dxa"/>
            <w:noWrap/>
            <w:hideMark/>
          </w:tcPr>
          <w:p w14:paraId="7020D19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493" w:type="dxa"/>
            <w:noWrap/>
            <w:hideMark/>
          </w:tcPr>
          <w:p w14:paraId="361481B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990" w:type="dxa"/>
            <w:noWrap/>
            <w:hideMark/>
          </w:tcPr>
          <w:p w14:paraId="4BC2166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902" w:type="dxa"/>
            <w:noWrap/>
            <w:hideMark/>
          </w:tcPr>
          <w:p w14:paraId="6FE1AEE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  <w:tc>
          <w:tcPr>
            <w:tcW w:w="1109" w:type="dxa"/>
            <w:gridSpan w:val="2"/>
            <w:noWrap/>
            <w:hideMark/>
          </w:tcPr>
          <w:p w14:paraId="4000A79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</w:p>
        </w:tc>
      </w:tr>
      <w:tr w:rsidR="003B0B54" w:rsidRPr="00915346" w14:paraId="3D3CEC8E" w14:textId="77777777" w:rsidTr="00FE6BAB">
        <w:trPr>
          <w:gridAfter w:val="1"/>
          <w:wAfter w:w="10" w:type="dxa"/>
          <w:trHeight w:val="1050"/>
        </w:trPr>
        <w:tc>
          <w:tcPr>
            <w:tcW w:w="3627" w:type="dxa"/>
            <w:noWrap/>
            <w:hideMark/>
          </w:tcPr>
          <w:p w14:paraId="6FA4238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Наименование</w:t>
            </w:r>
          </w:p>
        </w:tc>
        <w:tc>
          <w:tcPr>
            <w:tcW w:w="499" w:type="dxa"/>
            <w:noWrap/>
            <w:textDirection w:val="btLr"/>
            <w:hideMark/>
          </w:tcPr>
          <w:p w14:paraId="06F41E4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Код </w:t>
            </w:r>
            <w:proofErr w:type="spellStart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глдавы</w:t>
            </w:r>
            <w:proofErr w:type="spellEnd"/>
          </w:p>
        </w:tc>
        <w:tc>
          <w:tcPr>
            <w:tcW w:w="482" w:type="dxa"/>
            <w:noWrap/>
            <w:textDirection w:val="btLr"/>
            <w:hideMark/>
          </w:tcPr>
          <w:p w14:paraId="5E3B609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Раздел</w:t>
            </w:r>
          </w:p>
        </w:tc>
        <w:tc>
          <w:tcPr>
            <w:tcW w:w="482" w:type="dxa"/>
            <w:noWrap/>
            <w:textDirection w:val="btLr"/>
            <w:hideMark/>
          </w:tcPr>
          <w:p w14:paraId="26F55AE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Подраздел</w:t>
            </w:r>
          </w:p>
        </w:tc>
        <w:tc>
          <w:tcPr>
            <w:tcW w:w="1277" w:type="dxa"/>
            <w:noWrap/>
            <w:textDirection w:val="btLr"/>
            <w:hideMark/>
          </w:tcPr>
          <w:p w14:paraId="2DADCFF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ЦСР</w:t>
            </w:r>
          </w:p>
        </w:tc>
        <w:tc>
          <w:tcPr>
            <w:tcW w:w="493" w:type="dxa"/>
            <w:noWrap/>
            <w:textDirection w:val="btLr"/>
            <w:hideMark/>
          </w:tcPr>
          <w:p w14:paraId="000F6A4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КВР</w:t>
            </w:r>
          </w:p>
        </w:tc>
        <w:tc>
          <w:tcPr>
            <w:tcW w:w="990" w:type="dxa"/>
            <w:hideMark/>
          </w:tcPr>
          <w:p w14:paraId="6A6E01A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План 2024 </w:t>
            </w:r>
            <w:proofErr w:type="spellStart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тыс.руб</w:t>
            </w:r>
            <w:proofErr w:type="spellEnd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.</w:t>
            </w:r>
          </w:p>
        </w:tc>
        <w:tc>
          <w:tcPr>
            <w:tcW w:w="902" w:type="dxa"/>
            <w:hideMark/>
          </w:tcPr>
          <w:p w14:paraId="19437E2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proofErr w:type="gramStart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Факт  за</w:t>
            </w:r>
            <w:proofErr w:type="gramEnd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 2024г. </w:t>
            </w:r>
            <w:proofErr w:type="spellStart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тыс.руб</w:t>
            </w:r>
            <w:proofErr w:type="spellEnd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.</w:t>
            </w:r>
          </w:p>
        </w:tc>
        <w:tc>
          <w:tcPr>
            <w:tcW w:w="1109" w:type="dxa"/>
            <w:gridSpan w:val="2"/>
            <w:hideMark/>
          </w:tcPr>
          <w:p w14:paraId="4D4A7A2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% </w:t>
            </w:r>
            <w:proofErr w:type="spellStart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исполнеия</w:t>
            </w:r>
            <w:proofErr w:type="spellEnd"/>
          </w:p>
        </w:tc>
      </w:tr>
      <w:tr w:rsidR="003B0B54" w:rsidRPr="00915346" w14:paraId="46E002BC" w14:textId="77777777" w:rsidTr="00FE6BAB">
        <w:trPr>
          <w:gridAfter w:val="1"/>
          <w:wAfter w:w="10" w:type="dxa"/>
          <w:trHeight w:val="300"/>
        </w:trPr>
        <w:tc>
          <w:tcPr>
            <w:tcW w:w="3627" w:type="dxa"/>
            <w:noWrap/>
            <w:hideMark/>
          </w:tcPr>
          <w:p w14:paraId="654BDAE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</w:t>
            </w:r>
          </w:p>
        </w:tc>
        <w:tc>
          <w:tcPr>
            <w:tcW w:w="499" w:type="dxa"/>
            <w:noWrap/>
            <w:hideMark/>
          </w:tcPr>
          <w:p w14:paraId="2A18B4A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10D7D02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2</w:t>
            </w:r>
          </w:p>
        </w:tc>
        <w:tc>
          <w:tcPr>
            <w:tcW w:w="482" w:type="dxa"/>
            <w:noWrap/>
            <w:hideMark/>
          </w:tcPr>
          <w:p w14:paraId="425A0FD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3</w:t>
            </w:r>
          </w:p>
        </w:tc>
        <w:tc>
          <w:tcPr>
            <w:tcW w:w="1277" w:type="dxa"/>
            <w:noWrap/>
            <w:hideMark/>
          </w:tcPr>
          <w:p w14:paraId="141E552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4</w:t>
            </w:r>
          </w:p>
        </w:tc>
        <w:tc>
          <w:tcPr>
            <w:tcW w:w="493" w:type="dxa"/>
            <w:noWrap/>
            <w:hideMark/>
          </w:tcPr>
          <w:p w14:paraId="6AB51C1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5</w:t>
            </w:r>
          </w:p>
        </w:tc>
        <w:tc>
          <w:tcPr>
            <w:tcW w:w="990" w:type="dxa"/>
            <w:noWrap/>
            <w:hideMark/>
          </w:tcPr>
          <w:p w14:paraId="4103B2A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6</w:t>
            </w:r>
          </w:p>
        </w:tc>
        <w:tc>
          <w:tcPr>
            <w:tcW w:w="902" w:type="dxa"/>
            <w:noWrap/>
            <w:hideMark/>
          </w:tcPr>
          <w:p w14:paraId="45E902F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7</w:t>
            </w:r>
          </w:p>
        </w:tc>
        <w:tc>
          <w:tcPr>
            <w:tcW w:w="1109" w:type="dxa"/>
            <w:gridSpan w:val="2"/>
            <w:noWrap/>
            <w:hideMark/>
          </w:tcPr>
          <w:p w14:paraId="172378D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8</w:t>
            </w:r>
          </w:p>
        </w:tc>
      </w:tr>
      <w:tr w:rsidR="003B0B54" w:rsidRPr="00915346" w14:paraId="170FB560" w14:textId="77777777" w:rsidTr="00FE6BAB">
        <w:trPr>
          <w:gridAfter w:val="1"/>
          <w:wAfter w:w="10" w:type="dxa"/>
          <w:trHeight w:val="285"/>
        </w:trPr>
        <w:tc>
          <w:tcPr>
            <w:tcW w:w="3627" w:type="dxa"/>
            <w:noWrap/>
            <w:hideMark/>
          </w:tcPr>
          <w:p w14:paraId="1AD5C15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99" w:type="dxa"/>
            <w:noWrap/>
            <w:hideMark/>
          </w:tcPr>
          <w:p w14:paraId="1566CE5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405DD9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1013578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5111B62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F86B7E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5E4A3E2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3507,556</w:t>
            </w:r>
          </w:p>
        </w:tc>
        <w:tc>
          <w:tcPr>
            <w:tcW w:w="902" w:type="dxa"/>
            <w:noWrap/>
            <w:hideMark/>
          </w:tcPr>
          <w:p w14:paraId="613E8C0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3384,102</w:t>
            </w:r>
          </w:p>
        </w:tc>
        <w:tc>
          <w:tcPr>
            <w:tcW w:w="1109" w:type="dxa"/>
            <w:gridSpan w:val="2"/>
            <w:noWrap/>
            <w:hideMark/>
          </w:tcPr>
          <w:p w14:paraId="378F7F3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96,5</w:t>
            </w:r>
          </w:p>
        </w:tc>
      </w:tr>
      <w:tr w:rsidR="003B0B54" w:rsidRPr="00915346" w14:paraId="0C968909" w14:textId="77777777" w:rsidTr="00FE6BAB">
        <w:trPr>
          <w:gridAfter w:val="1"/>
          <w:wAfter w:w="10" w:type="dxa"/>
          <w:trHeight w:val="480"/>
        </w:trPr>
        <w:tc>
          <w:tcPr>
            <w:tcW w:w="3627" w:type="dxa"/>
            <w:hideMark/>
          </w:tcPr>
          <w:p w14:paraId="50ADE24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499" w:type="dxa"/>
            <w:hideMark/>
          </w:tcPr>
          <w:p w14:paraId="39CF167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89E789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52847DF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02</w:t>
            </w:r>
          </w:p>
        </w:tc>
        <w:tc>
          <w:tcPr>
            <w:tcW w:w="1277" w:type="dxa"/>
            <w:noWrap/>
            <w:hideMark/>
          </w:tcPr>
          <w:p w14:paraId="3FE1290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BF093A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175DC69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1021,485</w:t>
            </w:r>
          </w:p>
        </w:tc>
        <w:tc>
          <w:tcPr>
            <w:tcW w:w="902" w:type="dxa"/>
            <w:noWrap/>
            <w:hideMark/>
          </w:tcPr>
          <w:p w14:paraId="03983C9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1021,459</w:t>
            </w:r>
          </w:p>
        </w:tc>
        <w:tc>
          <w:tcPr>
            <w:tcW w:w="1109" w:type="dxa"/>
            <w:gridSpan w:val="2"/>
            <w:noWrap/>
            <w:hideMark/>
          </w:tcPr>
          <w:p w14:paraId="0258328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3B7E58DB" w14:textId="77777777" w:rsidTr="00FE6BAB">
        <w:trPr>
          <w:gridAfter w:val="1"/>
          <w:wAfter w:w="10" w:type="dxa"/>
          <w:trHeight w:val="405"/>
        </w:trPr>
        <w:tc>
          <w:tcPr>
            <w:tcW w:w="3627" w:type="dxa"/>
            <w:hideMark/>
          </w:tcPr>
          <w:p w14:paraId="0613CFA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Обеспечение деятельности муниципальных органов</w:t>
            </w:r>
          </w:p>
        </w:tc>
        <w:tc>
          <w:tcPr>
            <w:tcW w:w="499" w:type="dxa"/>
            <w:hideMark/>
          </w:tcPr>
          <w:p w14:paraId="4111F8A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97DC63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1929F5D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1277" w:type="dxa"/>
            <w:noWrap/>
            <w:hideMark/>
          </w:tcPr>
          <w:p w14:paraId="79C9D68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9000000000</w:t>
            </w:r>
          </w:p>
        </w:tc>
        <w:tc>
          <w:tcPr>
            <w:tcW w:w="493" w:type="dxa"/>
            <w:noWrap/>
            <w:hideMark/>
          </w:tcPr>
          <w:p w14:paraId="4F370E0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0E22AD8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1021,485</w:t>
            </w:r>
          </w:p>
        </w:tc>
        <w:tc>
          <w:tcPr>
            <w:tcW w:w="902" w:type="dxa"/>
            <w:noWrap/>
            <w:hideMark/>
          </w:tcPr>
          <w:p w14:paraId="63675B8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1021,459</w:t>
            </w:r>
          </w:p>
        </w:tc>
        <w:tc>
          <w:tcPr>
            <w:tcW w:w="1109" w:type="dxa"/>
            <w:gridSpan w:val="2"/>
            <w:noWrap/>
            <w:hideMark/>
          </w:tcPr>
          <w:p w14:paraId="0F2FE55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0E16D245" w14:textId="77777777" w:rsidTr="00FE6BAB">
        <w:trPr>
          <w:gridAfter w:val="1"/>
          <w:wAfter w:w="10" w:type="dxa"/>
          <w:trHeight w:val="420"/>
        </w:trPr>
        <w:tc>
          <w:tcPr>
            <w:tcW w:w="3627" w:type="dxa"/>
            <w:hideMark/>
          </w:tcPr>
          <w:p w14:paraId="7923950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499" w:type="dxa"/>
            <w:hideMark/>
          </w:tcPr>
          <w:p w14:paraId="65186A8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74BCBB1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0762B56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1277" w:type="dxa"/>
            <w:noWrap/>
            <w:hideMark/>
          </w:tcPr>
          <w:p w14:paraId="70D60C0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9000000030</w:t>
            </w:r>
          </w:p>
        </w:tc>
        <w:tc>
          <w:tcPr>
            <w:tcW w:w="493" w:type="dxa"/>
            <w:noWrap/>
            <w:hideMark/>
          </w:tcPr>
          <w:p w14:paraId="5E99548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3B4D423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1021,485</w:t>
            </w:r>
          </w:p>
        </w:tc>
        <w:tc>
          <w:tcPr>
            <w:tcW w:w="902" w:type="dxa"/>
            <w:noWrap/>
            <w:hideMark/>
          </w:tcPr>
          <w:p w14:paraId="1DF2438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1021,459</w:t>
            </w:r>
          </w:p>
        </w:tc>
        <w:tc>
          <w:tcPr>
            <w:tcW w:w="1109" w:type="dxa"/>
            <w:gridSpan w:val="2"/>
            <w:noWrap/>
            <w:hideMark/>
          </w:tcPr>
          <w:p w14:paraId="7214413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587B7EBD" w14:textId="77777777" w:rsidTr="00FE6BAB">
        <w:trPr>
          <w:gridAfter w:val="1"/>
          <w:wAfter w:w="10" w:type="dxa"/>
          <w:trHeight w:val="480"/>
        </w:trPr>
        <w:tc>
          <w:tcPr>
            <w:tcW w:w="3627" w:type="dxa"/>
            <w:hideMark/>
          </w:tcPr>
          <w:p w14:paraId="1C8D5B2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99" w:type="dxa"/>
            <w:hideMark/>
          </w:tcPr>
          <w:p w14:paraId="75EE1EC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4B1FF36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23C90C3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1277" w:type="dxa"/>
            <w:noWrap/>
            <w:hideMark/>
          </w:tcPr>
          <w:p w14:paraId="72E7298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9000000030</w:t>
            </w:r>
          </w:p>
        </w:tc>
        <w:tc>
          <w:tcPr>
            <w:tcW w:w="493" w:type="dxa"/>
            <w:noWrap/>
            <w:hideMark/>
          </w:tcPr>
          <w:p w14:paraId="2930B75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121</w:t>
            </w:r>
          </w:p>
        </w:tc>
        <w:tc>
          <w:tcPr>
            <w:tcW w:w="990" w:type="dxa"/>
            <w:noWrap/>
            <w:hideMark/>
          </w:tcPr>
          <w:p w14:paraId="4CF697B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785,459</w:t>
            </w:r>
          </w:p>
        </w:tc>
        <w:tc>
          <w:tcPr>
            <w:tcW w:w="902" w:type="dxa"/>
            <w:noWrap/>
            <w:hideMark/>
          </w:tcPr>
          <w:p w14:paraId="2B262A4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785,459</w:t>
            </w:r>
          </w:p>
        </w:tc>
        <w:tc>
          <w:tcPr>
            <w:tcW w:w="1109" w:type="dxa"/>
            <w:gridSpan w:val="2"/>
            <w:noWrap/>
            <w:hideMark/>
          </w:tcPr>
          <w:p w14:paraId="7230E2D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5C3236E1" w14:textId="77777777" w:rsidTr="00FE6BAB">
        <w:trPr>
          <w:gridAfter w:val="1"/>
          <w:wAfter w:w="10" w:type="dxa"/>
          <w:trHeight w:val="1215"/>
        </w:trPr>
        <w:tc>
          <w:tcPr>
            <w:tcW w:w="3627" w:type="dxa"/>
            <w:hideMark/>
          </w:tcPr>
          <w:p w14:paraId="14BA05A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9" w:type="dxa"/>
            <w:hideMark/>
          </w:tcPr>
          <w:p w14:paraId="3F78C91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17C6576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2F132C0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1277" w:type="dxa"/>
            <w:noWrap/>
            <w:hideMark/>
          </w:tcPr>
          <w:p w14:paraId="0D8C27A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9000000030</w:t>
            </w:r>
          </w:p>
        </w:tc>
        <w:tc>
          <w:tcPr>
            <w:tcW w:w="493" w:type="dxa"/>
            <w:noWrap/>
            <w:hideMark/>
          </w:tcPr>
          <w:p w14:paraId="54DA5D8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129</w:t>
            </w:r>
          </w:p>
        </w:tc>
        <w:tc>
          <w:tcPr>
            <w:tcW w:w="990" w:type="dxa"/>
            <w:noWrap/>
            <w:hideMark/>
          </w:tcPr>
          <w:p w14:paraId="5843DE4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236,026</w:t>
            </w:r>
          </w:p>
        </w:tc>
        <w:tc>
          <w:tcPr>
            <w:tcW w:w="902" w:type="dxa"/>
            <w:noWrap/>
            <w:hideMark/>
          </w:tcPr>
          <w:p w14:paraId="3EB37E3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236,000</w:t>
            </w:r>
          </w:p>
        </w:tc>
        <w:tc>
          <w:tcPr>
            <w:tcW w:w="1109" w:type="dxa"/>
            <w:gridSpan w:val="2"/>
            <w:noWrap/>
            <w:hideMark/>
          </w:tcPr>
          <w:p w14:paraId="06FE132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2C058299" w14:textId="77777777" w:rsidTr="00FE6BAB">
        <w:trPr>
          <w:gridAfter w:val="1"/>
          <w:wAfter w:w="10" w:type="dxa"/>
          <w:trHeight w:val="960"/>
        </w:trPr>
        <w:tc>
          <w:tcPr>
            <w:tcW w:w="3627" w:type="dxa"/>
            <w:hideMark/>
          </w:tcPr>
          <w:p w14:paraId="0D7042E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9" w:type="dxa"/>
            <w:noWrap/>
            <w:hideMark/>
          </w:tcPr>
          <w:p w14:paraId="26C3B11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C6CE3D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386E9DC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06A8BFB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2D01EE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553D958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1730,166</w:t>
            </w:r>
          </w:p>
        </w:tc>
        <w:tc>
          <w:tcPr>
            <w:tcW w:w="902" w:type="dxa"/>
            <w:noWrap/>
            <w:hideMark/>
          </w:tcPr>
          <w:p w14:paraId="369F06B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1695,220</w:t>
            </w:r>
          </w:p>
        </w:tc>
        <w:tc>
          <w:tcPr>
            <w:tcW w:w="1109" w:type="dxa"/>
            <w:gridSpan w:val="2"/>
            <w:noWrap/>
            <w:hideMark/>
          </w:tcPr>
          <w:p w14:paraId="0DD1285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98,0</w:t>
            </w:r>
          </w:p>
        </w:tc>
      </w:tr>
      <w:tr w:rsidR="003B0B54" w:rsidRPr="00915346" w14:paraId="311CA1E6" w14:textId="77777777" w:rsidTr="00FE6BAB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6A6FFE1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Обеспечение деятельности муниципальных органов</w:t>
            </w:r>
          </w:p>
        </w:tc>
        <w:tc>
          <w:tcPr>
            <w:tcW w:w="499" w:type="dxa"/>
            <w:hideMark/>
          </w:tcPr>
          <w:p w14:paraId="6574E39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04C337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165FD9C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7632E7A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9000000000</w:t>
            </w:r>
          </w:p>
        </w:tc>
        <w:tc>
          <w:tcPr>
            <w:tcW w:w="493" w:type="dxa"/>
            <w:noWrap/>
            <w:hideMark/>
          </w:tcPr>
          <w:p w14:paraId="19ED161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3775E52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1727,666</w:t>
            </w:r>
          </w:p>
        </w:tc>
        <w:tc>
          <w:tcPr>
            <w:tcW w:w="902" w:type="dxa"/>
            <w:noWrap/>
            <w:hideMark/>
          </w:tcPr>
          <w:p w14:paraId="40E4A66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1692,720</w:t>
            </w:r>
          </w:p>
        </w:tc>
        <w:tc>
          <w:tcPr>
            <w:tcW w:w="1109" w:type="dxa"/>
            <w:gridSpan w:val="2"/>
            <w:noWrap/>
            <w:hideMark/>
          </w:tcPr>
          <w:p w14:paraId="1ED01E0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98,0</w:t>
            </w:r>
          </w:p>
        </w:tc>
      </w:tr>
      <w:tr w:rsidR="003B0B54" w:rsidRPr="00915346" w14:paraId="7382A2F4" w14:textId="77777777" w:rsidTr="00FE6BAB">
        <w:trPr>
          <w:gridAfter w:val="1"/>
          <w:wAfter w:w="10" w:type="dxa"/>
          <w:trHeight w:val="720"/>
        </w:trPr>
        <w:tc>
          <w:tcPr>
            <w:tcW w:w="3627" w:type="dxa"/>
            <w:hideMark/>
          </w:tcPr>
          <w:p w14:paraId="327BC69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499" w:type="dxa"/>
            <w:hideMark/>
          </w:tcPr>
          <w:p w14:paraId="517ED7D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A2A268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0E15967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6D3AF3C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09A7063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67A7303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1727,666</w:t>
            </w:r>
          </w:p>
        </w:tc>
        <w:tc>
          <w:tcPr>
            <w:tcW w:w="902" w:type="dxa"/>
            <w:noWrap/>
            <w:hideMark/>
          </w:tcPr>
          <w:p w14:paraId="13F0C66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1692,720</w:t>
            </w:r>
          </w:p>
        </w:tc>
        <w:tc>
          <w:tcPr>
            <w:tcW w:w="1109" w:type="dxa"/>
            <w:gridSpan w:val="2"/>
            <w:noWrap/>
            <w:hideMark/>
          </w:tcPr>
          <w:p w14:paraId="16F942C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98,0</w:t>
            </w:r>
          </w:p>
        </w:tc>
      </w:tr>
      <w:tr w:rsidR="003B0B54" w:rsidRPr="00915346" w14:paraId="5F25A742" w14:textId="77777777" w:rsidTr="00FE6BAB">
        <w:trPr>
          <w:gridAfter w:val="1"/>
          <w:wAfter w:w="10" w:type="dxa"/>
          <w:trHeight w:val="480"/>
        </w:trPr>
        <w:tc>
          <w:tcPr>
            <w:tcW w:w="3627" w:type="dxa"/>
            <w:hideMark/>
          </w:tcPr>
          <w:p w14:paraId="75B2575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99" w:type="dxa"/>
            <w:hideMark/>
          </w:tcPr>
          <w:p w14:paraId="55CE53D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7733CD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AF1E6D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3D326F3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52E0B2D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121</w:t>
            </w:r>
          </w:p>
        </w:tc>
        <w:tc>
          <w:tcPr>
            <w:tcW w:w="990" w:type="dxa"/>
            <w:noWrap/>
            <w:hideMark/>
          </w:tcPr>
          <w:p w14:paraId="113AE97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1047,167</w:t>
            </w:r>
          </w:p>
        </w:tc>
        <w:tc>
          <w:tcPr>
            <w:tcW w:w="902" w:type="dxa"/>
            <w:noWrap/>
            <w:hideMark/>
          </w:tcPr>
          <w:p w14:paraId="1C1AFC2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1047,165</w:t>
            </w:r>
          </w:p>
        </w:tc>
        <w:tc>
          <w:tcPr>
            <w:tcW w:w="1109" w:type="dxa"/>
            <w:gridSpan w:val="2"/>
            <w:noWrap/>
            <w:hideMark/>
          </w:tcPr>
          <w:p w14:paraId="52493FE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0496687C" w14:textId="77777777" w:rsidTr="00FE6BAB">
        <w:trPr>
          <w:gridAfter w:val="1"/>
          <w:wAfter w:w="10" w:type="dxa"/>
          <w:trHeight w:val="1028"/>
        </w:trPr>
        <w:tc>
          <w:tcPr>
            <w:tcW w:w="3627" w:type="dxa"/>
            <w:hideMark/>
          </w:tcPr>
          <w:p w14:paraId="428E721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9" w:type="dxa"/>
            <w:noWrap/>
            <w:hideMark/>
          </w:tcPr>
          <w:p w14:paraId="6DBC5B8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E11706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2E1268E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134F2A0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5F0C2CA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129</w:t>
            </w:r>
          </w:p>
        </w:tc>
        <w:tc>
          <w:tcPr>
            <w:tcW w:w="990" w:type="dxa"/>
            <w:noWrap/>
            <w:hideMark/>
          </w:tcPr>
          <w:p w14:paraId="7119E1E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310,831</w:t>
            </w:r>
          </w:p>
        </w:tc>
        <w:tc>
          <w:tcPr>
            <w:tcW w:w="902" w:type="dxa"/>
            <w:noWrap/>
            <w:hideMark/>
          </w:tcPr>
          <w:p w14:paraId="08FC2F9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310,831</w:t>
            </w:r>
          </w:p>
        </w:tc>
        <w:tc>
          <w:tcPr>
            <w:tcW w:w="1109" w:type="dxa"/>
            <w:gridSpan w:val="2"/>
            <w:noWrap/>
            <w:hideMark/>
          </w:tcPr>
          <w:p w14:paraId="4DBA713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03FAAF85" w14:textId="77777777" w:rsidTr="00FE6BAB">
        <w:trPr>
          <w:gridAfter w:val="1"/>
          <w:wAfter w:w="10" w:type="dxa"/>
          <w:trHeight w:val="720"/>
        </w:trPr>
        <w:tc>
          <w:tcPr>
            <w:tcW w:w="3627" w:type="dxa"/>
            <w:hideMark/>
          </w:tcPr>
          <w:p w14:paraId="1933092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для обеспечения </w:t>
            </w:r>
            <w:proofErr w:type="gramStart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499" w:type="dxa"/>
            <w:hideMark/>
          </w:tcPr>
          <w:p w14:paraId="55F4030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D24EAC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5C508A5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18D843F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3BB30C3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5EE8F63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271,745</w:t>
            </w:r>
          </w:p>
        </w:tc>
        <w:tc>
          <w:tcPr>
            <w:tcW w:w="902" w:type="dxa"/>
            <w:noWrap/>
            <w:hideMark/>
          </w:tcPr>
          <w:p w14:paraId="2A39AFF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260,439</w:t>
            </w:r>
          </w:p>
        </w:tc>
        <w:tc>
          <w:tcPr>
            <w:tcW w:w="1109" w:type="dxa"/>
            <w:gridSpan w:val="2"/>
            <w:noWrap/>
            <w:hideMark/>
          </w:tcPr>
          <w:p w14:paraId="021F408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95,8</w:t>
            </w:r>
          </w:p>
        </w:tc>
      </w:tr>
      <w:tr w:rsidR="003B0B54" w:rsidRPr="00915346" w14:paraId="39056357" w14:textId="77777777" w:rsidTr="00FE6BAB">
        <w:trPr>
          <w:gridAfter w:val="1"/>
          <w:wAfter w:w="10" w:type="dxa"/>
          <w:trHeight w:val="360"/>
        </w:trPr>
        <w:tc>
          <w:tcPr>
            <w:tcW w:w="3627" w:type="dxa"/>
            <w:hideMark/>
          </w:tcPr>
          <w:p w14:paraId="432C313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499" w:type="dxa"/>
            <w:hideMark/>
          </w:tcPr>
          <w:p w14:paraId="11683E9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73720C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8F1ED1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0420F03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7EACEAB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247</w:t>
            </w:r>
          </w:p>
        </w:tc>
        <w:tc>
          <w:tcPr>
            <w:tcW w:w="990" w:type="dxa"/>
            <w:noWrap/>
            <w:hideMark/>
          </w:tcPr>
          <w:p w14:paraId="4AB53BC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86,287</w:t>
            </w:r>
          </w:p>
        </w:tc>
        <w:tc>
          <w:tcPr>
            <w:tcW w:w="902" w:type="dxa"/>
            <w:noWrap/>
            <w:hideMark/>
          </w:tcPr>
          <w:p w14:paraId="25C4390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62,692</w:t>
            </w:r>
          </w:p>
        </w:tc>
        <w:tc>
          <w:tcPr>
            <w:tcW w:w="1109" w:type="dxa"/>
            <w:gridSpan w:val="2"/>
            <w:noWrap/>
            <w:hideMark/>
          </w:tcPr>
          <w:p w14:paraId="73CDCB8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72,7</w:t>
            </w:r>
          </w:p>
        </w:tc>
      </w:tr>
      <w:tr w:rsidR="003B0B54" w:rsidRPr="00915346" w14:paraId="48EE4DC8" w14:textId="77777777" w:rsidTr="00FE6BAB">
        <w:trPr>
          <w:gridAfter w:val="1"/>
          <w:wAfter w:w="10" w:type="dxa"/>
          <w:trHeight w:val="225"/>
        </w:trPr>
        <w:tc>
          <w:tcPr>
            <w:tcW w:w="3627" w:type="dxa"/>
            <w:hideMark/>
          </w:tcPr>
          <w:p w14:paraId="1EC0D91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499" w:type="dxa"/>
            <w:hideMark/>
          </w:tcPr>
          <w:p w14:paraId="67555B6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0A0C85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332EC2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139B5F2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4A9D343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850</w:t>
            </w:r>
          </w:p>
        </w:tc>
        <w:tc>
          <w:tcPr>
            <w:tcW w:w="990" w:type="dxa"/>
            <w:noWrap/>
            <w:hideMark/>
          </w:tcPr>
          <w:p w14:paraId="0BE97A9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11,636</w:t>
            </w:r>
          </w:p>
        </w:tc>
        <w:tc>
          <w:tcPr>
            <w:tcW w:w="902" w:type="dxa"/>
            <w:noWrap/>
            <w:hideMark/>
          </w:tcPr>
          <w:p w14:paraId="17111E2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11,593</w:t>
            </w:r>
          </w:p>
        </w:tc>
        <w:tc>
          <w:tcPr>
            <w:tcW w:w="1109" w:type="dxa"/>
            <w:gridSpan w:val="2"/>
            <w:noWrap/>
            <w:hideMark/>
          </w:tcPr>
          <w:p w14:paraId="06BE2DC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99,6</w:t>
            </w:r>
          </w:p>
        </w:tc>
      </w:tr>
      <w:tr w:rsidR="003B0B54" w:rsidRPr="00915346" w14:paraId="601FFFC1" w14:textId="77777777" w:rsidTr="00FE6BAB">
        <w:trPr>
          <w:gridAfter w:val="1"/>
          <w:wAfter w:w="10" w:type="dxa"/>
          <w:trHeight w:val="447"/>
        </w:trPr>
        <w:tc>
          <w:tcPr>
            <w:tcW w:w="3627" w:type="dxa"/>
            <w:hideMark/>
          </w:tcPr>
          <w:p w14:paraId="792AD77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Уплата прочих налогов сборов</w:t>
            </w:r>
          </w:p>
        </w:tc>
        <w:tc>
          <w:tcPr>
            <w:tcW w:w="499" w:type="dxa"/>
            <w:hideMark/>
          </w:tcPr>
          <w:p w14:paraId="7B99841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4B6E453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60634D5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5C9AD91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3B8678E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852</w:t>
            </w:r>
          </w:p>
        </w:tc>
        <w:tc>
          <w:tcPr>
            <w:tcW w:w="990" w:type="dxa"/>
            <w:noWrap/>
            <w:hideMark/>
          </w:tcPr>
          <w:p w14:paraId="30D92F4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10,636</w:t>
            </w:r>
          </w:p>
        </w:tc>
        <w:tc>
          <w:tcPr>
            <w:tcW w:w="902" w:type="dxa"/>
            <w:noWrap/>
            <w:hideMark/>
          </w:tcPr>
          <w:p w14:paraId="16F880B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10,636</w:t>
            </w:r>
          </w:p>
        </w:tc>
        <w:tc>
          <w:tcPr>
            <w:tcW w:w="1109" w:type="dxa"/>
            <w:gridSpan w:val="2"/>
            <w:noWrap/>
            <w:hideMark/>
          </w:tcPr>
          <w:p w14:paraId="566E4A2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0D191F66" w14:textId="77777777" w:rsidTr="00FE6BAB">
        <w:trPr>
          <w:gridAfter w:val="1"/>
          <w:wAfter w:w="10" w:type="dxa"/>
          <w:trHeight w:val="360"/>
        </w:trPr>
        <w:tc>
          <w:tcPr>
            <w:tcW w:w="3627" w:type="dxa"/>
            <w:hideMark/>
          </w:tcPr>
          <w:p w14:paraId="46A3686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Уплата иных платежей</w:t>
            </w:r>
          </w:p>
        </w:tc>
        <w:tc>
          <w:tcPr>
            <w:tcW w:w="499" w:type="dxa"/>
            <w:noWrap/>
            <w:hideMark/>
          </w:tcPr>
          <w:p w14:paraId="05EA0B3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7EBD333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3B62B6F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5511466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9000000010</w:t>
            </w:r>
          </w:p>
        </w:tc>
        <w:tc>
          <w:tcPr>
            <w:tcW w:w="493" w:type="dxa"/>
            <w:noWrap/>
            <w:hideMark/>
          </w:tcPr>
          <w:p w14:paraId="12C65A6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853</w:t>
            </w:r>
          </w:p>
        </w:tc>
        <w:tc>
          <w:tcPr>
            <w:tcW w:w="990" w:type="dxa"/>
            <w:noWrap/>
            <w:hideMark/>
          </w:tcPr>
          <w:p w14:paraId="5E87B0E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1,000</w:t>
            </w:r>
          </w:p>
        </w:tc>
        <w:tc>
          <w:tcPr>
            <w:tcW w:w="902" w:type="dxa"/>
            <w:noWrap/>
            <w:hideMark/>
          </w:tcPr>
          <w:p w14:paraId="1699AB2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0,957</w:t>
            </w:r>
          </w:p>
        </w:tc>
        <w:tc>
          <w:tcPr>
            <w:tcW w:w="1109" w:type="dxa"/>
            <w:gridSpan w:val="2"/>
            <w:noWrap/>
            <w:hideMark/>
          </w:tcPr>
          <w:p w14:paraId="204834A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95,7</w:t>
            </w:r>
          </w:p>
        </w:tc>
      </w:tr>
      <w:tr w:rsidR="003B0B54" w:rsidRPr="00915346" w14:paraId="06167080" w14:textId="77777777" w:rsidTr="00FE6BAB">
        <w:trPr>
          <w:gridAfter w:val="1"/>
          <w:wAfter w:w="10" w:type="dxa"/>
          <w:trHeight w:val="465"/>
        </w:trPr>
        <w:tc>
          <w:tcPr>
            <w:tcW w:w="3627" w:type="dxa"/>
            <w:hideMark/>
          </w:tcPr>
          <w:p w14:paraId="17D6440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99" w:type="dxa"/>
            <w:hideMark/>
          </w:tcPr>
          <w:p w14:paraId="11FC8E5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0ECA81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31F9856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4C805ED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9900070010</w:t>
            </w:r>
          </w:p>
        </w:tc>
        <w:tc>
          <w:tcPr>
            <w:tcW w:w="493" w:type="dxa"/>
            <w:noWrap/>
            <w:hideMark/>
          </w:tcPr>
          <w:p w14:paraId="73C4544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4DE2C5C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2,500</w:t>
            </w:r>
          </w:p>
        </w:tc>
        <w:tc>
          <w:tcPr>
            <w:tcW w:w="902" w:type="dxa"/>
            <w:noWrap/>
            <w:hideMark/>
          </w:tcPr>
          <w:p w14:paraId="0FCAE30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2,500</w:t>
            </w:r>
          </w:p>
        </w:tc>
        <w:tc>
          <w:tcPr>
            <w:tcW w:w="1109" w:type="dxa"/>
            <w:gridSpan w:val="2"/>
            <w:noWrap/>
            <w:hideMark/>
          </w:tcPr>
          <w:p w14:paraId="757434B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7A6D09B6" w14:textId="77777777" w:rsidTr="00FE6BAB">
        <w:trPr>
          <w:gridAfter w:val="1"/>
          <w:wAfter w:w="10" w:type="dxa"/>
          <w:trHeight w:val="660"/>
        </w:trPr>
        <w:tc>
          <w:tcPr>
            <w:tcW w:w="3627" w:type="dxa"/>
            <w:hideMark/>
          </w:tcPr>
          <w:p w14:paraId="25E69E4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Субвенции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99" w:type="dxa"/>
            <w:noWrap/>
            <w:hideMark/>
          </w:tcPr>
          <w:p w14:paraId="1B52604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4244923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5BAAC6B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41970A5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9900070010</w:t>
            </w:r>
          </w:p>
        </w:tc>
        <w:tc>
          <w:tcPr>
            <w:tcW w:w="493" w:type="dxa"/>
            <w:noWrap/>
            <w:hideMark/>
          </w:tcPr>
          <w:p w14:paraId="5A738E1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1E1F82F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2,500</w:t>
            </w:r>
          </w:p>
        </w:tc>
        <w:tc>
          <w:tcPr>
            <w:tcW w:w="902" w:type="dxa"/>
            <w:noWrap/>
            <w:hideMark/>
          </w:tcPr>
          <w:p w14:paraId="39F1144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2,500</w:t>
            </w:r>
          </w:p>
        </w:tc>
        <w:tc>
          <w:tcPr>
            <w:tcW w:w="1109" w:type="dxa"/>
            <w:gridSpan w:val="2"/>
            <w:noWrap/>
            <w:hideMark/>
          </w:tcPr>
          <w:p w14:paraId="70A4B97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43870A0E" w14:textId="77777777" w:rsidTr="00FE6BAB">
        <w:trPr>
          <w:gridAfter w:val="1"/>
          <w:wAfter w:w="10" w:type="dxa"/>
          <w:trHeight w:val="623"/>
        </w:trPr>
        <w:tc>
          <w:tcPr>
            <w:tcW w:w="3627" w:type="dxa"/>
            <w:hideMark/>
          </w:tcPr>
          <w:p w14:paraId="441A7D8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для обеспечения </w:t>
            </w:r>
            <w:proofErr w:type="gramStart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499" w:type="dxa"/>
            <w:hideMark/>
          </w:tcPr>
          <w:p w14:paraId="474EB25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11C3E3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238CC8C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1277" w:type="dxa"/>
            <w:noWrap/>
            <w:hideMark/>
          </w:tcPr>
          <w:p w14:paraId="6AFF8EF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9900070010</w:t>
            </w:r>
          </w:p>
        </w:tc>
        <w:tc>
          <w:tcPr>
            <w:tcW w:w="493" w:type="dxa"/>
            <w:noWrap/>
            <w:hideMark/>
          </w:tcPr>
          <w:p w14:paraId="691BE88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6EB369D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2,500</w:t>
            </w:r>
          </w:p>
        </w:tc>
        <w:tc>
          <w:tcPr>
            <w:tcW w:w="902" w:type="dxa"/>
            <w:noWrap/>
            <w:hideMark/>
          </w:tcPr>
          <w:p w14:paraId="73EF3F4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2,500</w:t>
            </w:r>
          </w:p>
        </w:tc>
        <w:tc>
          <w:tcPr>
            <w:tcW w:w="1109" w:type="dxa"/>
            <w:gridSpan w:val="2"/>
            <w:noWrap/>
            <w:hideMark/>
          </w:tcPr>
          <w:p w14:paraId="3C5C7F2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5C53B701" w14:textId="77777777" w:rsidTr="00FE6BAB">
        <w:trPr>
          <w:gridAfter w:val="1"/>
          <w:wAfter w:w="10" w:type="dxa"/>
          <w:trHeight w:val="720"/>
        </w:trPr>
        <w:tc>
          <w:tcPr>
            <w:tcW w:w="3627" w:type="dxa"/>
            <w:hideMark/>
          </w:tcPr>
          <w:p w14:paraId="2E99A3D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9" w:type="dxa"/>
            <w:hideMark/>
          </w:tcPr>
          <w:p w14:paraId="572F200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45ECC43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272FA49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06</w:t>
            </w:r>
          </w:p>
        </w:tc>
        <w:tc>
          <w:tcPr>
            <w:tcW w:w="1277" w:type="dxa"/>
            <w:noWrap/>
            <w:hideMark/>
          </w:tcPr>
          <w:p w14:paraId="69C9A99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87CE2C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6A15822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902" w:type="dxa"/>
            <w:noWrap/>
            <w:hideMark/>
          </w:tcPr>
          <w:p w14:paraId="562DF38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1109" w:type="dxa"/>
            <w:gridSpan w:val="2"/>
            <w:noWrap/>
            <w:hideMark/>
          </w:tcPr>
          <w:p w14:paraId="3BE5073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54ABAFB3" w14:textId="77777777" w:rsidTr="00FE6BAB">
        <w:trPr>
          <w:gridAfter w:val="1"/>
          <w:wAfter w:w="10" w:type="dxa"/>
          <w:trHeight w:val="450"/>
        </w:trPr>
        <w:tc>
          <w:tcPr>
            <w:tcW w:w="3627" w:type="dxa"/>
            <w:hideMark/>
          </w:tcPr>
          <w:p w14:paraId="12A0874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99" w:type="dxa"/>
            <w:hideMark/>
          </w:tcPr>
          <w:p w14:paraId="337216B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ADF451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226AB44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06</w:t>
            </w:r>
          </w:p>
        </w:tc>
        <w:tc>
          <w:tcPr>
            <w:tcW w:w="1277" w:type="dxa"/>
            <w:noWrap/>
            <w:hideMark/>
          </w:tcPr>
          <w:p w14:paraId="7292428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010481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3BAA294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902" w:type="dxa"/>
            <w:noWrap/>
            <w:hideMark/>
          </w:tcPr>
          <w:p w14:paraId="09FDF53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1109" w:type="dxa"/>
            <w:gridSpan w:val="2"/>
            <w:noWrap/>
            <w:hideMark/>
          </w:tcPr>
          <w:p w14:paraId="6EB5EF5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42BDD784" w14:textId="77777777" w:rsidTr="00FE6BAB">
        <w:trPr>
          <w:gridAfter w:val="1"/>
          <w:wAfter w:w="10" w:type="dxa"/>
          <w:trHeight w:val="1343"/>
        </w:trPr>
        <w:tc>
          <w:tcPr>
            <w:tcW w:w="3627" w:type="dxa"/>
            <w:hideMark/>
          </w:tcPr>
          <w:p w14:paraId="598050C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lastRenderedPageBreak/>
              <w:t xml:space="preserve">Межбюджетные трансферты бюджетам муниципальных районов из бюджетов </w:t>
            </w:r>
            <w:proofErr w:type="gramStart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поселений  и</w:t>
            </w:r>
            <w:proofErr w:type="gramEnd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99" w:type="dxa"/>
            <w:hideMark/>
          </w:tcPr>
          <w:p w14:paraId="2AA89C1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179137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3CECB8C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06</w:t>
            </w:r>
          </w:p>
        </w:tc>
        <w:tc>
          <w:tcPr>
            <w:tcW w:w="1277" w:type="dxa"/>
            <w:noWrap/>
            <w:hideMark/>
          </w:tcPr>
          <w:p w14:paraId="6078E65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9900070590</w:t>
            </w:r>
          </w:p>
        </w:tc>
        <w:tc>
          <w:tcPr>
            <w:tcW w:w="493" w:type="dxa"/>
            <w:noWrap/>
            <w:hideMark/>
          </w:tcPr>
          <w:p w14:paraId="19292E6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5BE547D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902" w:type="dxa"/>
            <w:noWrap/>
            <w:hideMark/>
          </w:tcPr>
          <w:p w14:paraId="0601953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1109" w:type="dxa"/>
            <w:gridSpan w:val="2"/>
            <w:noWrap/>
            <w:hideMark/>
          </w:tcPr>
          <w:p w14:paraId="05C71D5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3D94D15F" w14:textId="77777777" w:rsidTr="00FE6BAB">
        <w:trPr>
          <w:gridAfter w:val="1"/>
          <w:wAfter w:w="10" w:type="dxa"/>
          <w:trHeight w:val="360"/>
        </w:trPr>
        <w:tc>
          <w:tcPr>
            <w:tcW w:w="3627" w:type="dxa"/>
            <w:hideMark/>
          </w:tcPr>
          <w:p w14:paraId="0801CA4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99" w:type="dxa"/>
            <w:hideMark/>
          </w:tcPr>
          <w:p w14:paraId="47B9F22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438B1B9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AADE81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06</w:t>
            </w:r>
          </w:p>
        </w:tc>
        <w:tc>
          <w:tcPr>
            <w:tcW w:w="1277" w:type="dxa"/>
            <w:noWrap/>
            <w:hideMark/>
          </w:tcPr>
          <w:p w14:paraId="0CAC8BD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9900070590</w:t>
            </w:r>
          </w:p>
        </w:tc>
        <w:tc>
          <w:tcPr>
            <w:tcW w:w="493" w:type="dxa"/>
            <w:noWrap/>
            <w:hideMark/>
          </w:tcPr>
          <w:p w14:paraId="527DDC1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540</w:t>
            </w:r>
          </w:p>
        </w:tc>
        <w:tc>
          <w:tcPr>
            <w:tcW w:w="990" w:type="dxa"/>
            <w:noWrap/>
            <w:hideMark/>
          </w:tcPr>
          <w:p w14:paraId="417183D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902" w:type="dxa"/>
            <w:noWrap/>
            <w:hideMark/>
          </w:tcPr>
          <w:p w14:paraId="3ADCE53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31,200</w:t>
            </w:r>
          </w:p>
        </w:tc>
        <w:tc>
          <w:tcPr>
            <w:tcW w:w="1109" w:type="dxa"/>
            <w:gridSpan w:val="2"/>
            <w:noWrap/>
            <w:hideMark/>
          </w:tcPr>
          <w:p w14:paraId="47525BB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7D5E9B64" w14:textId="77777777" w:rsidTr="00FE6BAB">
        <w:trPr>
          <w:gridAfter w:val="1"/>
          <w:wAfter w:w="10" w:type="dxa"/>
          <w:trHeight w:val="495"/>
        </w:trPr>
        <w:tc>
          <w:tcPr>
            <w:tcW w:w="3627" w:type="dxa"/>
            <w:hideMark/>
          </w:tcPr>
          <w:p w14:paraId="1131003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499" w:type="dxa"/>
            <w:noWrap/>
            <w:hideMark/>
          </w:tcPr>
          <w:p w14:paraId="1FE1AAC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F62412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676973D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07</w:t>
            </w:r>
          </w:p>
        </w:tc>
        <w:tc>
          <w:tcPr>
            <w:tcW w:w="1277" w:type="dxa"/>
            <w:noWrap/>
            <w:hideMark/>
          </w:tcPr>
          <w:p w14:paraId="538DEBA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6972D4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70AFF58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202,216</w:t>
            </w:r>
          </w:p>
        </w:tc>
        <w:tc>
          <w:tcPr>
            <w:tcW w:w="902" w:type="dxa"/>
            <w:noWrap/>
            <w:hideMark/>
          </w:tcPr>
          <w:p w14:paraId="296BDB0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202,215</w:t>
            </w:r>
          </w:p>
        </w:tc>
        <w:tc>
          <w:tcPr>
            <w:tcW w:w="1109" w:type="dxa"/>
            <w:gridSpan w:val="2"/>
            <w:noWrap/>
            <w:hideMark/>
          </w:tcPr>
          <w:p w14:paraId="29BE1CA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0522BEAC" w14:textId="77777777" w:rsidTr="00FE6BAB">
        <w:trPr>
          <w:gridAfter w:val="1"/>
          <w:wAfter w:w="10" w:type="dxa"/>
          <w:trHeight w:val="495"/>
        </w:trPr>
        <w:tc>
          <w:tcPr>
            <w:tcW w:w="3627" w:type="dxa"/>
            <w:hideMark/>
          </w:tcPr>
          <w:p w14:paraId="317C524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Проведение выборов главы муниципального образования</w:t>
            </w:r>
          </w:p>
        </w:tc>
        <w:tc>
          <w:tcPr>
            <w:tcW w:w="499" w:type="dxa"/>
            <w:hideMark/>
          </w:tcPr>
          <w:p w14:paraId="096D268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B6B5CB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20CF916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07</w:t>
            </w:r>
          </w:p>
        </w:tc>
        <w:tc>
          <w:tcPr>
            <w:tcW w:w="1277" w:type="dxa"/>
            <w:noWrap/>
            <w:hideMark/>
          </w:tcPr>
          <w:p w14:paraId="5609B82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9900000100</w:t>
            </w:r>
          </w:p>
        </w:tc>
        <w:tc>
          <w:tcPr>
            <w:tcW w:w="493" w:type="dxa"/>
            <w:noWrap/>
            <w:hideMark/>
          </w:tcPr>
          <w:p w14:paraId="4DEA1ED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29AEB95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101,678</w:t>
            </w:r>
          </w:p>
        </w:tc>
        <w:tc>
          <w:tcPr>
            <w:tcW w:w="902" w:type="dxa"/>
            <w:noWrap/>
            <w:hideMark/>
          </w:tcPr>
          <w:p w14:paraId="2F08E2C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101,678</w:t>
            </w:r>
          </w:p>
        </w:tc>
        <w:tc>
          <w:tcPr>
            <w:tcW w:w="1109" w:type="dxa"/>
            <w:gridSpan w:val="2"/>
            <w:noWrap/>
            <w:hideMark/>
          </w:tcPr>
          <w:p w14:paraId="02F17BB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52BC58EE" w14:textId="77777777" w:rsidTr="00FE6BAB">
        <w:trPr>
          <w:gridAfter w:val="1"/>
          <w:wAfter w:w="10" w:type="dxa"/>
          <w:trHeight w:val="510"/>
        </w:trPr>
        <w:tc>
          <w:tcPr>
            <w:tcW w:w="3627" w:type="dxa"/>
            <w:hideMark/>
          </w:tcPr>
          <w:p w14:paraId="20F974A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499" w:type="dxa"/>
            <w:hideMark/>
          </w:tcPr>
          <w:p w14:paraId="1CFCDC9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BA649D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256C27F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07</w:t>
            </w:r>
          </w:p>
        </w:tc>
        <w:tc>
          <w:tcPr>
            <w:tcW w:w="1277" w:type="dxa"/>
            <w:noWrap/>
            <w:hideMark/>
          </w:tcPr>
          <w:p w14:paraId="4146294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9900000100</w:t>
            </w:r>
          </w:p>
        </w:tc>
        <w:tc>
          <w:tcPr>
            <w:tcW w:w="493" w:type="dxa"/>
            <w:noWrap/>
            <w:hideMark/>
          </w:tcPr>
          <w:p w14:paraId="3BAA524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880</w:t>
            </w:r>
          </w:p>
        </w:tc>
        <w:tc>
          <w:tcPr>
            <w:tcW w:w="990" w:type="dxa"/>
            <w:noWrap/>
            <w:hideMark/>
          </w:tcPr>
          <w:p w14:paraId="10229ED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101,678</w:t>
            </w:r>
          </w:p>
        </w:tc>
        <w:tc>
          <w:tcPr>
            <w:tcW w:w="902" w:type="dxa"/>
            <w:noWrap/>
            <w:hideMark/>
          </w:tcPr>
          <w:p w14:paraId="1B33A6E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101,678</w:t>
            </w:r>
          </w:p>
        </w:tc>
        <w:tc>
          <w:tcPr>
            <w:tcW w:w="1109" w:type="dxa"/>
            <w:gridSpan w:val="2"/>
            <w:noWrap/>
            <w:hideMark/>
          </w:tcPr>
          <w:p w14:paraId="2796796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166B8661" w14:textId="77777777" w:rsidTr="00FE6BAB">
        <w:trPr>
          <w:gridAfter w:val="1"/>
          <w:wAfter w:w="10" w:type="dxa"/>
          <w:trHeight w:val="450"/>
        </w:trPr>
        <w:tc>
          <w:tcPr>
            <w:tcW w:w="3627" w:type="dxa"/>
            <w:hideMark/>
          </w:tcPr>
          <w:p w14:paraId="1EAC8D9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499" w:type="dxa"/>
            <w:hideMark/>
          </w:tcPr>
          <w:p w14:paraId="5CC169C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3038B1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39FB2FF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07</w:t>
            </w:r>
          </w:p>
        </w:tc>
        <w:tc>
          <w:tcPr>
            <w:tcW w:w="1277" w:type="dxa"/>
            <w:noWrap/>
            <w:hideMark/>
          </w:tcPr>
          <w:p w14:paraId="746B1AC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9900000110</w:t>
            </w:r>
          </w:p>
        </w:tc>
        <w:tc>
          <w:tcPr>
            <w:tcW w:w="493" w:type="dxa"/>
            <w:noWrap/>
            <w:hideMark/>
          </w:tcPr>
          <w:p w14:paraId="4BF00AA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52D697B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100,538</w:t>
            </w:r>
          </w:p>
        </w:tc>
        <w:tc>
          <w:tcPr>
            <w:tcW w:w="902" w:type="dxa"/>
            <w:noWrap/>
            <w:hideMark/>
          </w:tcPr>
          <w:p w14:paraId="0D88286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100,537</w:t>
            </w:r>
          </w:p>
        </w:tc>
        <w:tc>
          <w:tcPr>
            <w:tcW w:w="1109" w:type="dxa"/>
            <w:gridSpan w:val="2"/>
            <w:noWrap/>
            <w:hideMark/>
          </w:tcPr>
          <w:p w14:paraId="3B82726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29170B63" w14:textId="77777777" w:rsidTr="00FE6BAB">
        <w:trPr>
          <w:gridAfter w:val="1"/>
          <w:wAfter w:w="10" w:type="dxa"/>
          <w:trHeight w:val="495"/>
        </w:trPr>
        <w:tc>
          <w:tcPr>
            <w:tcW w:w="3627" w:type="dxa"/>
            <w:hideMark/>
          </w:tcPr>
          <w:p w14:paraId="360EEA1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Выполнение функций органами местного самоуправления</w:t>
            </w:r>
          </w:p>
        </w:tc>
        <w:tc>
          <w:tcPr>
            <w:tcW w:w="499" w:type="dxa"/>
            <w:noWrap/>
            <w:hideMark/>
          </w:tcPr>
          <w:p w14:paraId="7538412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A29A27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7A4947A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07</w:t>
            </w:r>
          </w:p>
        </w:tc>
        <w:tc>
          <w:tcPr>
            <w:tcW w:w="1277" w:type="dxa"/>
            <w:noWrap/>
            <w:hideMark/>
          </w:tcPr>
          <w:p w14:paraId="684DB40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9900000110</w:t>
            </w:r>
          </w:p>
        </w:tc>
        <w:tc>
          <w:tcPr>
            <w:tcW w:w="493" w:type="dxa"/>
            <w:noWrap/>
            <w:hideMark/>
          </w:tcPr>
          <w:p w14:paraId="07FFF71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880</w:t>
            </w:r>
          </w:p>
        </w:tc>
        <w:tc>
          <w:tcPr>
            <w:tcW w:w="990" w:type="dxa"/>
            <w:noWrap/>
            <w:hideMark/>
          </w:tcPr>
          <w:p w14:paraId="01B5F31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100,538</w:t>
            </w:r>
          </w:p>
        </w:tc>
        <w:tc>
          <w:tcPr>
            <w:tcW w:w="902" w:type="dxa"/>
            <w:noWrap/>
            <w:hideMark/>
          </w:tcPr>
          <w:p w14:paraId="3C3B576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100,537</w:t>
            </w:r>
          </w:p>
        </w:tc>
        <w:tc>
          <w:tcPr>
            <w:tcW w:w="1109" w:type="dxa"/>
            <w:gridSpan w:val="2"/>
            <w:noWrap/>
            <w:hideMark/>
          </w:tcPr>
          <w:p w14:paraId="4B94DE0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0194A056" w14:textId="77777777" w:rsidTr="00FE6BAB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741CA21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Резервные фонды</w:t>
            </w:r>
          </w:p>
        </w:tc>
        <w:tc>
          <w:tcPr>
            <w:tcW w:w="499" w:type="dxa"/>
            <w:hideMark/>
          </w:tcPr>
          <w:p w14:paraId="09823C7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457913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0E6A532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11</w:t>
            </w:r>
          </w:p>
        </w:tc>
        <w:tc>
          <w:tcPr>
            <w:tcW w:w="1277" w:type="dxa"/>
            <w:noWrap/>
            <w:hideMark/>
          </w:tcPr>
          <w:p w14:paraId="2004E22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664A39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0DE5E01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3,000</w:t>
            </w:r>
          </w:p>
        </w:tc>
        <w:tc>
          <w:tcPr>
            <w:tcW w:w="902" w:type="dxa"/>
            <w:noWrap/>
            <w:hideMark/>
          </w:tcPr>
          <w:p w14:paraId="46D3417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0,000</w:t>
            </w:r>
          </w:p>
        </w:tc>
        <w:tc>
          <w:tcPr>
            <w:tcW w:w="1109" w:type="dxa"/>
            <w:gridSpan w:val="2"/>
            <w:noWrap/>
            <w:hideMark/>
          </w:tcPr>
          <w:p w14:paraId="3182CA3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</w:t>
            </w:r>
          </w:p>
        </w:tc>
      </w:tr>
      <w:tr w:rsidR="003B0B54" w:rsidRPr="00915346" w14:paraId="7652BD5C" w14:textId="77777777" w:rsidTr="00FE6BAB">
        <w:trPr>
          <w:gridAfter w:val="1"/>
          <w:wAfter w:w="10" w:type="dxa"/>
          <w:trHeight w:val="480"/>
        </w:trPr>
        <w:tc>
          <w:tcPr>
            <w:tcW w:w="3627" w:type="dxa"/>
            <w:hideMark/>
          </w:tcPr>
          <w:p w14:paraId="3DD7BC7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99" w:type="dxa"/>
            <w:hideMark/>
          </w:tcPr>
          <w:p w14:paraId="1866D89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C8EC06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4B77790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11</w:t>
            </w:r>
          </w:p>
        </w:tc>
        <w:tc>
          <w:tcPr>
            <w:tcW w:w="1277" w:type="dxa"/>
            <w:noWrap/>
            <w:hideMark/>
          </w:tcPr>
          <w:p w14:paraId="416A939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9900080020</w:t>
            </w:r>
          </w:p>
        </w:tc>
        <w:tc>
          <w:tcPr>
            <w:tcW w:w="493" w:type="dxa"/>
            <w:noWrap/>
            <w:hideMark/>
          </w:tcPr>
          <w:p w14:paraId="30AD4C2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034FE39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3,000</w:t>
            </w:r>
          </w:p>
        </w:tc>
        <w:tc>
          <w:tcPr>
            <w:tcW w:w="902" w:type="dxa"/>
            <w:noWrap/>
            <w:hideMark/>
          </w:tcPr>
          <w:p w14:paraId="2AD9F24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0,000</w:t>
            </w:r>
          </w:p>
        </w:tc>
        <w:tc>
          <w:tcPr>
            <w:tcW w:w="1109" w:type="dxa"/>
            <w:gridSpan w:val="2"/>
            <w:noWrap/>
            <w:hideMark/>
          </w:tcPr>
          <w:p w14:paraId="062FE43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</w:t>
            </w:r>
          </w:p>
        </w:tc>
      </w:tr>
      <w:tr w:rsidR="003B0B54" w:rsidRPr="00915346" w14:paraId="00FAA4AE" w14:textId="77777777" w:rsidTr="00FE6BAB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5F37792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99" w:type="dxa"/>
            <w:hideMark/>
          </w:tcPr>
          <w:p w14:paraId="6E2F4AB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75168B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792B8E4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11</w:t>
            </w:r>
          </w:p>
        </w:tc>
        <w:tc>
          <w:tcPr>
            <w:tcW w:w="1277" w:type="dxa"/>
            <w:noWrap/>
            <w:hideMark/>
          </w:tcPr>
          <w:p w14:paraId="16FED49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9900080020</w:t>
            </w:r>
          </w:p>
        </w:tc>
        <w:tc>
          <w:tcPr>
            <w:tcW w:w="493" w:type="dxa"/>
            <w:noWrap/>
            <w:hideMark/>
          </w:tcPr>
          <w:p w14:paraId="492DD2A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7DF76D4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3,000</w:t>
            </w:r>
          </w:p>
        </w:tc>
        <w:tc>
          <w:tcPr>
            <w:tcW w:w="902" w:type="dxa"/>
            <w:noWrap/>
            <w:hideMark/>
          </w:tcPr>
          <w:p w14:paraId="1827BBA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0,000</w:t>
            </w:r>
          </w:p>
        </w:tc>
        <w:tc>
          <w:tcPr>
            <w:tcW w:w="1109" w:type="dxa"/>
            <w:gridSpan w:val="2"/>
            <w:noWrap/>
            <w:hideMark/>
          </w:tcPr>
          <w:p w14:paraId="4757739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</w:t>
            </w:r>
          </w:p>
        </w:tc>
      </w:tr>
      <w:tr w:rsidR="003B0B54" w:rsidRPr="00915346" w14:paraId="56BB0BBB" w14:textId="77777777" w:rsidTr="00FE6BAB">
        <w:trPr>
          <w:gridAfter w:val="1"/>
          <w:wAfter w:w="10" w:type="dxa"/>
          <w:trHeight w:val="462"/>
        </w:trPr>
        <w:tc>
          <w:tcPr>
            <w:tcW w:w="3627" w:type="dxa"/>
            <w:hideMark/>
          </w:tcPr>
          <w:p w14:paraId="2A8C508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Резервные средства</w:t>
            </w:r>
          </w:p>
        </w:tc>
        <w:tc>
          <w:tcPr>
            <w:tcW w:w="499" w:type="dxa"/>
            <w:hideMark/>
          </w:tcPr>
          <w:p w14:paraId="63F8F53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0E37B6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120321A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11</w:t>
            </w:r>
          </w:p>
        </w:tc>
        <w:tc>
          <w:tcPr>
            <w:tcW w:w="1277" w:type="dxa"/>
            <w:noWrap/>
            <w:hideMark/>
          </w:tcPr>
          <w:p w14:paraId="1D2EAC5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9900080020</w:t>
            </w:r>
          </w:p>
        </w:tc>
        <w:tc>
          <w:tcPr>
            <w:tcW w:w="493" w:type="dxa"/>
            <w:noWrap/>
            <w:hideMark/>
          </w:tcPr>
          <w:p w14:paraId="2296EAB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870</w:t>
            </w:r>
          </w:p>
        </w:tc>
        <w:tc>
          <w:tcPr>
            <w:tcW w:w="990" w:type="dxa"/>
            <w:noWrap/>
            <w:hideMark/>
          </w:tcPr>
          <w:p w14:paraId="12B819A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3,000</w:t>
            </w:r>
          </w:p>
        </w:tc>
        <w:tc>
          <w:tcPr>
            <w:tcW w:w="902" w:type="dxa"/>
            <w:noWrap/>
            <w:hideMark/>
          </w:tcPr>
          <w:p w14:paraId="3BBD9A2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0,000</w:t>
            </w:r>
          </w:p>
        </w:tc>
        <w:tc>
          <w:tcPr>
            <w:tcW w:w="1109" w:type="dxa"/>
            <w:gridSpan w:val="2"/>
            <w:noWrap/>
            <w:hideMark/>
          </w:tcPr>
          <w:p w14:paraId="73CE91C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</w:t>
            </w:r>
          </w:p>
        </w:tc>
      </w:tr>
      <w:tr w:rsidR="003B0B54" w:rsidRPr="00915346" w14:paraId="0D636F32" w14:textId="77777777" w:rsidTr="00FE6BAB">
        <w:trPr>
          <w:gridAfter w:val="1"/>
          <w:wAfter w:w="10" w:type="dxa"/>
          <w:trHeight w:val="349"/>
        </w:trPr>
        <w:tc>
          <w:tcPr>
            <w:tcW w:w="3627" w:type="dxa"/>
            <w:hideMark/>
          </w:tcPr>
          <w:p w14:paraId="60BDE4C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499" w:type="dxa"/>
            <w:hideMark/>
          </w:tcPr>
          <w:p w14:paraId="6FFE194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21BBB9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7CF855C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13</w:t>
            </w:r>
          </w:p>
        </w:tc>
        <w:tc>
          <w:tcPr>
            <w:tcW w:w="1277" w:type="dxa"/>
            <w:noWrap/>
            <w:hideMark/>
          </w:tcPr>
          <w:p w14:paraId="5DFF05B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B8C03C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657A5E4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519,489</w:t>
            </w:r>
          </w:p>
        </w:tc>
        <w:tc>
          <w:tcPr>
            <w:tcW w:w="902" w:type="dxa"/>
            <w:noWrap/>
            <w:hideMark/>
          </w:tcPr>
          <w:p w14:paraId="2280D53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434,008</w:t>
            </w:r>
          </w:p>
        </w:tc>
        <w:tc>
          <w:tcPr>
            <w:tcW w:w="1109" w:type="dxa"/>
            <w:gridSpan w:val="2"/>
            <w:noWrap/>
            <w:hideMark/>
          </w:tcPr>
          <w:p w14:paraId="437F802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83,5</w:t>
            </w:r>
          </w:p>
        </w:tc>
      </w:tr>
      <w:tr w:rsidR="003B0B54" w:rsidRPr="00915346" w14:paraId="5DB23E5B" w14:textId="77777777" w:rsidTr="00FE6BAB">
        <w:trPr>
          <w:gridAfter w:val="1"/>
          <w:wAfter w:w="10" w:type="dxa"/>
          <w:trHeight w:val="540"/>
        </w:trPr>
        <w:tc>
          <w:tcPr>
            <w:tcW w:w="3627" w:type="dxa"/>
            <w:hideMark/>
          </w:tcPr>
          <w:p w14:paraId="3AAD98A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99" w:type="dxa"/>
            <w:hideMark/>
          </w:tcPr>
          <w:p w14:paraId="30C5D6B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0CB367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7EF498F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13</w:t>
            </w:r>
          </w:p>
        </w:tc>
        <w:tc>
          <w:tcPr>
            <w:tcW w:w="1277" w:type="dxa"/>
            <w:noWrap/>
            <w:hideMark/>
          </w:tcPr>
          <w:p w14:paraId="089C341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9900000000</w:t>
            </w:r>
          </w:p>
        </w:tc>
        <w:tc>
          <w:tcPr>
            <w:tcW w:w="493" w:type="dxa"/>
            <w:noWrap/>
            <w:hideMark/>
          </w:tcPr>
          <w:p w14:paraId="6B87F90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5A68653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519,489</w:t>
            </w:r>
          </w:p>
        </w:tc>
        <w:tc>
          <w:tcPr>
            <w:tcW w:w="902" w:type="dxa"/>
            <w:noWrap/>
            <w:hideMark/>
          </w:tcPr>
          <w:p w14:paraId="7200D94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434,008</w:t>
            </w:r>
          </w:p>
        </w:tc>
        <w:tc>
          <w:tcPr>
            <w:tcW w:w="1109" w:type="dxa"/>
            <w:gridSpan w:val="2"/>
            <w:noWrap/>
            <w:hideMark/>
          </w:tcPr>
          <w:p w14:paraId="259B9BB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83,5</w:t>
            </w:r>
          </w:p>
        </w:tc>
      </w:tr>
      <w:tr w:rsidR="003B0B54" w:rsidRPr="00915346" w14:paraId="23A86C11" w14:textId="77777777" w:rsidTr="00FE6BAB">
        <w:trPr>
          <w:gridAfter w:val="1"/>
          <w:wAfter w:w="10" w:type="dxa"/>
          <w:trHeight w:val="660"/>
        </w:trPr>
        <w:tc>
          <w:tcPr>
            <w:tcW w:w="3627" w:type="dxa"/>
            <w:hideMark/>
          </w:tcPr>
          <w:p w14:paraId="1A0F18B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Расходы на поощрение победителей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499" w:type="dxa"/>
            <w:hideMark/>
          </w:tcPr>
          <w:p w14:paraId="50337D9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265FFA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7E0D251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13</w:t>
            </w:r>
          </w:p>
        </w:tc>
        <w:tc>
          <w:tcPr>
            <w:tcW w:w="1277" w:type="dxa"/>
            <w:noWrap/>
            <w:hideMark/>
          </w:tcPr>
          <w:p w14:paraId="595506D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9900070070</w:t>
            </w:r>
          </w:p>
        </w:tc>
        <w:tc>
          <w:tcPr>
            <w:tcW w:w="493" w:type="dxa"/>
            <w:noWrap/>
            <w:hideMark/>
          </w:tcPr>
          <w:p w14:paraId="2DF499D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1BBF5D6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100,000</w:t>
            </w:r>
          </w:p>
        </w:tc>
        <w:tc>
          <w:tcPr>
            <w:tcW w:w="902" w:type="dxa"/>
            <w:noWrap/>
            <w:hideMark/>
          </w:tcPr>
          <w:p w14:paraId="176EC8A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100,000</w:t>
            </w:r>
          </w:p>
        </w:tc>
        <w:tc>
          <w:tcPr>
            <w:tcW w:w="1109" w:type="dxa"/>
            <w:gridSpan w:val="2"/>
            <w:noWrap/>
            <w:hideMark/>
          </w:tcPr>
          <w:p w14:paraId="10157EA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6D99CB5D" w14:textId="77777777" w:rsidTr="00FE6BAB">
        <w:trPr>
          <w:gridAfter w:val="1"/>
          <w:wAfter w:w="10" w:type="dxa"/>
          <w:trHeight w:val="390"/>
        </w:trPr>
        <w:tc>
          <w:tcPr>
            <w:tcW w:w="3627" w:type="dxa"/>
            <w:hideMark/>
          </w:tcPr>
          <w:p w14:paraId="0F467FC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99" w:type="dxa"/>
            <w:hideMark/>
          </w:tcPr>
          <w:p w14:paraId="1EA0A03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132FADF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2732590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13</w:t>
            </w:r>
          </w:p>
        </w:tc>
        <w:tc>
          <w:tcPr>
            <w:tcW w:w="1277" w:type="dxa"/>
            <w:noWrap/>
            <w:hideMark/>
          </w:tcPr>
          <w:p w14:paraId="518DB85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9900070070</w:t>
            </w:r>
          </w:p>
        </w:tc>
        <w:tc>
          <w:tcPr>
            <w:tcW w:w="493" w:type="dxa"/>
            <w:noWrap/>
            <w:hideMark/>
          </w:tcPr>
          <w:p w14:paraId="44E5727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3165140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100,000</w:t>
            </w:r>
          </w:p>
        </w:tc>
        <w:tc>
          <w:tcPr>
            <w:tcW w:w="902" w:type="dxa"/>
            <w:noWrap/>
            <w:hideMark/>
          </w:tcPr>
          <w:p w14:paraId="0DBF01E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100,000</w:t>
            </w:r>
          </w:p>
        </w:tc>
        <w:tc>
          <w:tcPr>
            <w:tcW w:w="1109" w:type="dxa"/>
            <w:gridSpan w:val="2"/>
            <w:noWrap/>
            <w:hideMark/>
          </w:tcPr>
          <w:p w14:paraId="73B7CF5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331307B7" w14:textId="77777777" w:rsidTr="00FE6BAB">
        <w:trPr>
          <w:gridAfter w:val="1"/>
          <w:wAfter w:w="10" w:type="dxa"/>
          <w:trHeight w:val="334"/>
        </w:trPr>
        <w:tc>
          <w:tcPr>
            <w:tcW w:w="3627" w:type="dxa"/>
            <w:hideMark/>
          </w:tcPr>
          <w:p w14:paraId="401BA6B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499" w:type="dxa"/>
            <w:hideMark/>
          </w:tcPr>
          <w:p w14:paraId="7FD8BFE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9461A6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5170422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13</w:t>
            </w:r>
          </w:p>
        </w:tc>
        <w:tc>
          <w:tcPr>
            <w:tcW w:w="1277" w:type="dxa"/>
            <w:noWrap/>
            <w:hideMark/>
          </w:tcPr>
          <w:p w14:paraId="5AA5BBD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9900090030</w:t>
            </w:r>
          </w:p>
        </w:tc>
        <w:tc>
          <w:tcPr>
            <w:tcW w:w="493" w:type="dxa"/>
            <w:noWrap/>
            <w:hideMark/>
          </w:tcPr>
          <w:p w14:paraId="2324D8E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57A160D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419,489</w:t>
            </w:r>
          </w:p>
        </w:tc>
        <w:tc>
          <w:tcPr>
            <w:tcW w:w="902" w:type="dxa"/>
            <w:noWrap/>
            <w:hideMark/>
          </w:tcPr>
          <w:p w14:paraId="650E0DC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334,008</w:t>
            </w:r>
          </w:p>
        </w:tc>
        <w:tc>
          <w:tcPr>
            <w:tcW w:w="1109" w:type="dxa"/>
            <w:gridSpan w:val="2"/>
            <w:noWrap/>
            <w:hideMark/>
          </w:tcPr>
          <w:p w14:paraId="673338B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79,6</w:t>
            </w:r>
          </w:p>
        </w:tc>
      </w:tr>
      <w:tr w:rsidR="003B0B54" w:rsidRPr="00915346" w14:paraId="0F8DE70D" w14:textId="77777777" w:rsidTr="00FE6BAB">
        <w:trPr>
          <w:gridAfter w:val="1"/>
          <w:wAfter w:w="10" w:type="dxa"/>
          <w:trHeight w:val="698"/>
        </w:trPr>
        <w:tc>
          <w:tcPr>
            <w:tcW w:w="3627" w:type="dxa"/>
            <w:hideMark/>
          </w:tcPr>
          <w:p w14:paraId="7C1BC56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для обеспечения </w:t>
            </w:r>
            <w:proofErr w:type="gramStart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499" w:type="dxa"/>
            <w:hideMark/>
          </w:tcPr>
          <w:p w14:paraId="5070FD0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19A7ABB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507371D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13</w:t>
            </w:r>
          </w:p>
        </w:tc>
        <w:tc>
          <w:tcPr>
            <w:tcW w:w="1277" w:type="dxa"/>
            <w:noWrap/>
            <w:hideMark/>
          </w:tcPr>
          <w:p w14:paraId="77E2D6D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9900090030</w:t>
            </w:r>
          </w:p>
        </w:tc>
        <w:tc>
          <w:tcPr>
            <w:tcW w:w="493" w:type="dxa"/>
            <w:noWrap/>
            <w:hideMark/>
          </w:tcPr>
          <w:p w14:paraId="5459B7F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10F4981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144,621</w:t>
            </w:r>
          </w:p>
        </w:tc>
        <w:tc>
          <w:tcPr>
            <w:tcW w:w="902" w:type="dxa"/>
            <w:noWrap/>
            <w:hideMark/>
          </w:tcPr>
          <w:p w14:paraId="127A834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130,019</w:t>
            </w:r>
          </w:p>
        </w:tc>
        <w:tc>
          <w:tcPr>
            <w:tcW w:w="1109" w:type="dxa"/>
            <w:gridSpan w:val="2"/>
            <w:noWrap/>
            <w:hideMark/>
          </w:tcPr>
          <w:p w14:paraId="010A9F4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89,9</w:t>
            </w:r>
          </w:p>
        </w:tc>
      </w:tr>
      <w:tr w:rsidR="003B0B54" w:rsidRPr="00915346" w14:paraId="1729FC56" w14:textId="77777777" w:rsidTr="00FE6BAB">
        <w:trPr>
          <w:gridAfter w:val="1"/>
          <w:wAfter w:w="10" w:type="dxa"/>
          <w:trHeight w:val="297"/>
        </w:trPr>
        <w:tc>
          <w:tcPr>
            <w:tcW w:w="3627" w:type="dxa"/>
            <w:hideMark/>
          </w:tcPr>
          <w:p w14:paraId="51E5994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499" w:type="dxa"/>
            <w:hideMark/>
          </w:tcPr>
          <w:p w14:paraId="7036A0B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7AC11D3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482" w:type="dxa"/>
            <w:noWrap/>
            <w:hideMark/>
          </w:tcPr>
          <w:p w14:paraId="5D8ACDC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13</w:t>
            </w:r>
          </w:p>
        </w:tc>
        <w:tc>
          <w:tcPr>
            <w:tcW w:w="1277" w:type="dxa"/>
            <w:noWrap/>
            <w:hideMark/>
          </w:tcPr>
          <w:p w14:paraId="31051C7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9900090030</w:t>
            </w:r>
          </w:p>
        </w:tc>
        <w:tc>
          <w:tcPr>
            <w:tcW w:w="493" w:type="dxa"/>
            <w:noWrap/>
            <w:hideMark/>
          </w:tcPr>
          <w:p w14:paraId="2C20EA0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247</w:t>
            </w:r>
          </w:p>
        </w:tc>
        <w:tc>
          <w:tcPr>
            <w:tcW w:w="990" w:type="dxa"/>
            <w:noWrap/>
            <w:hideMark/>
          </w:tcPr>
          <w:p w14:paraId="05BED34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274,868</w:t>
            </w:r>
          </w:p>
        </w:tc>
        <w:tc>
          <w:tcPr>
            <w:tcW w:w="902" w:type="dxa"/>
            <w:noWrap/>
            <w:hideMark/>
          </w:tcPr>
          <w:p w14:paraId="04BB2DB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203,989</w:t>
            </w:r>
          </w:p>
        </w:tc>
        <w:tc>
          <w:tcPr>
            <w:tcW w:w="1109" w:type="dxa"/>
            <w:gridSpan w:val="2"/>
            <w:noWrap/>
            <w:hideMark/>
          </w:tcPr>
          <w:p w14:paraId="1BD6B6A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74,2</w:t>
            </w:r>
          </w:p>
        </w:tc>
      </w:tr>
      <w:tr w:rsidR="003B0B54" w:rsidRPr="00915346" w14:paraId="5F73BE13" w14:textId="77777777" w:rsidTr="00FE6BAB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40C236A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Национальная оборона</w:t>
            </w:r>
          </w:p>
        </w:tc>
        <w:tc>
          <w:tcPr>
            <w:tcW w:w="499" w:type="dxa"/>
            <w:noWrap/>
            <w:hideMark/>
          </w:tcPr>
          <w:p w14:paraId="75B75C1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1655AE4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02</w:t>
            </w:r>
          </w:p>
        </w:tc>
        <w:tc>
          <w:tcPr>
            <w:tcW w:w="482" w:type="dxa"/>
            <w:noWrap/>
            <w:hideMark/>
          </w:tcPr>
          <w:p w14:paraId="700AFF3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70ED56F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C2D288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4B77A55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87,320</w:t>
            </w:r>
          </w:p>
        </w:tc>
        <w:tc>
          <w:tcPr>
            <w:tcW w:w="902" w:type="dxa"/>
            <w:noWrap/>
            <w:hideMark/>
          </w:tcPr>
          <w:p w14:paraId="480E071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87,320</w:t>
            </w:r>
          </w:p>
        </w:tc>
        <w:tc>
          <w:tcPr>
            <w:tcW w:w="1109" w:type="dxa"/>
            <w:gridSpan w:val="2"/>
            <w:noWrap/>
            <w:hideMark/>
          </w:tcPr>
          <w:p w14:paraId="5D31ED9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1EFE029D" w14:textId="77777777" w:rsidTr="00FE6BAB">
        <w:trPr>
          <w:gridAfter w:val="1"/>
          <w:wAfter w:w="10" w:type="dxa"/>
          <w:trHeight w:val="285"/>
        </w:trPr>
        <w:tc>
          <w:tcPr>
            <w:tcW w:w="3627" w:type="dxa"/>
            <w:hideMark/>
          </w:tcPr>
          <w:p w14:paraId="764FB60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proofErr w:type="gramStart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Мобилизационная  и</w:t>
            </w:r>
            <w:proofErr w:type="gramEnd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 вневойсковая подготовка</w:t>
            </w:r>
          </w:p>
        </w:tc>
        <w:tc>
          <w:tcPr>
            <w:tcW w:w="499" w:type="dxa"/>
            <w:hideMark/>
          </w:tcPr>
          <w:p w14:paraId="6B07A75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1FABFC2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02</w:t>
            </w:r>
          </w:p>
        </w:tc>
        <w:tc>
          <w:tcPr>
            <w:tcW w:w="482" w:type="dxa"/>
            <w:noWrap/>
            <w:hideMark/>
          </w:tcPr>
          <w:p w14:paraId="23F4BFD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7F6FFE2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0677269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240F6C4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87,320</w:t>
            </w:r>
          </w:p>
        </w:tc>
        <w:tc>
          <w:tcPr>
            <w:tcW w:w="902" w:type="dxa"/>
            <w:noWrap/>
            <w:hideMark/>
          </w:tcPr>
          <w:p w14:paraId="7EB8E2C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87,320</w:t>
            </w:r>
          </w:p>
        </w:tc>
        <w:tc>
          <w:tcPr>
            <w:tcW w:w="1109" w:type="dxa"/>
            <w:gridSpan w:val="2"/>
            <w:noWrap/>
            <w:hideMark/>
          </w:tcPr>
          <w:p w14:paraId="15E2204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34080B41" w14:textId="77777777" w:rsidTr="00FE6BAB">
        <w:trPr>
          <w:gridAfter w:val="1"/>
          <w:wAfter w:w="10" w:type="dxa"/>
          <w:trHeight w:val="480"/>
        </w:trPr>
        <w:tc>
          <w:tcPr>
            <w:tcW w:w="3627" w:type="dxa"/>
            <w:hideMark/>
          </w:tcPr>
          <w:p w14:paraId="11B7164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99" w:type="dxa"/>
            <w:noWrap/>
            <w:hideMark/>
          </w:tcPr>
          <w:p w14:paraId="37DF7CF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13C8CB6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482" w:type="dxa"/>
            <w:noWrap/>
            <w:hideMark/>
          </w:tcPr>
          <w:p w14:paraId="1930A59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7A4E0E1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9900051180</w:t>
            </w:r>
          </w:p>
        </w:tc>
        <w:tc>
          <w:tcPr>
            <w:tcW w:w="493" w:type="dxa"/>
            <w:noWrap/>
            <w:hideMark/>
          </w:tcPr>
          <w:p w14:paraId="1F7E651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121</w:t>
            </w:r>
          </w:p>
        </w:tc>
        <w:tc>
          <w:tcPr>
            <w:tcW w:w="990" w:type="dxa"/>
            <w:noWrap/>
            <w:hideMark/>
          </w:tcPr>
          <w:p w14:paraId="4EF8DEC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54,065</w:t>
            </w:r>
          </w:p>
        </w:tc>
        <w:tc>
          <w:tcPr>
            <w:tcW w:w="902" w:type="dxa"/>
            <w:noWrap/>
            <w:hideMark/>
          </w:tcPr>
          <w:p w14:paraId="3C872D5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54,065</w:t>
            </w:r>
          </w:p>
        </w:tc>
        <w:tc>
          <w:tcPr>
            <w:tcW w:w="1109" w:type="dxa"/>
            <w:gridSpan w:val="2"/>
            <w:noWrap/>
            <w:hideMark/>
          </w:tcPr>
          <w:p w14:paraId="28E3538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3FDEC70B" w14:textId="77777777" w:rsidTr="00FE6BAB">
        <w:trPr>
          <w:gridAfter w:val="1"/>
          <w:wAfter w:w="10" w:type="dxa"/>
          <w:trHeight w:val="1125"/>
        </w:trPr>
        <w:tc>
          <w:tcPr>
            <w:tcW w:w="3627" w:type="dxa"/>
            <w:hideMark/>
          </w:tcPr>
          <w:p w14:paraId="33A492B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99" w:type="dxa"/>
            <w:hideMark/>
          </w:tcPr>
          <w:p w14:paraId="4B9CF84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FEDA36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482" w:type="dxa"/>
            <w:noWrap/>
            <w:hideMark/>
          </w:tcPr>
          <w:p w14:paraId="3AA321B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1F51BEF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9900051180</w:t>
            </w:r>
          </w:p>
        </w:tc>
        <w:tc>
          <w:tcPr>
            <w:tcW w:w="493" w:type="dxa"/>
            <w:noWrap/>
            <w:hideMark/>
          </w:tcPr>
          <w:p w14:paraId="1E175D1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129</w:t>
            </w:r>
          </w:p>
        </w:tc>
        <w:tc>
          <w:tcPr>
            <w:tcW w:w="990" w:type="dxa"/>
            <w:noWrap/>
            <w:hideMark/>
          </w:tcPr>
          <w:p w14:paraId="015A71D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16,328</w:t>
            </w:r>
          </w:p>
        </w:tc>
        <w:tc>
          <w:tcPr>
            <w:tcW w:w="902" w:type="dxa"/>
            <w:noWrap/>
            <w:hideMark/>
          </w:tcPr>
          <w:p w14:paraId="05CE8AC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16,328</w:t>
            </w:r>
          </w:p>
        </w:tc>
        <w:tc>
          <w:tcPr>
            <w:tcW w:w="1109" w:type="dxa"/>
            <w:gridSpan w:val="2"/>
            <w:noWrap/>
            <w:hideMark/>
          </w:tcPr>
          <w:p w14:paraId="5FAE617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05C18D4A" w14:textId="77777777" w:rsidTr="00FE6BAB">
        <w:trPr>
          <w:gridAfter w:val="1"/>
          <w:wAfter w:w="10" w:type="dxa"/>
          <w:trHeight w:val="720"/>
        </w:trPr>
        <w:tc>
          <w:tcPr>
            <w:tcW w:w="3627" w:type="dxa"/>
            <w:hideMark/>
          </w:tcPr>
          <w:p w14:paraId="6086C84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для обеспечения </w:t>
            </w:r>
            <w:proofErr w:type="gramStart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499" w:type="dxa"/>
            <w:hideMark/>
          </w:tcPr>
          <w:p w14:paraId="2DBE89D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1B9BC9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482" w:type="dxa"/>
            <w:noWrap/>
            <w:hideMark/>
          </w:tcPr>
          <w:p w14:paraId="4D85BAE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1E5F66D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9900051180</w:t>
            </w:r>
          </w:p>
        </w:tc>
        <w:tc>
          <w:tcPr>
            <w:tcW w:w="493" w:type="dxa"/>
            <w:noWrap/>
            <w:hideMark/>
          </w:tcPr>
          <w:p w14:paraId="4CFA194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31A9AA3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16,927</w:t>
            </w:r>
          </w:p>
        </w:tc>
        <w:tc>
          <w:tcPr>
            <w:tcW w:w="902" w:type="dxa"/>
            <w:noWrap/>
            <w:hideMark/>
          </w:tcPr>
          <w:p w14:paraId="54F2E00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16,927</w:t>
            </w:r>
          </w:p>
        </w:tc>
        <w:tc>
          <w:tcPr>
            <w:tcW w:w="1109" w:type="dxa"/>
            <w:gridSpan w:val="2"/>
            <w:noWrap/>
            <w:hideMark/>
          </w:tcPr>
          <w:p w14:paraId="04888E2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7AF7E570" w14:textId="77777777" w:rsidTr="00FE6BAB">
        <w:trPr>
          <w:gridAfter w:val="1"/>
          <w:wAfter w:w="10" w:type="dxa"/>
          <w:trHeight w:val="480"/>
        </w:trPr>
        <w:tc>
          <w:tcPr>
            <w:tcW w:w="3627" w:type="dxa"/>
            <w:hideMark/>
          </w:tcPr>
          <w:p w14:paraId="6D5608A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99" w:type="dxa"/>
            <w:hideMark/>
          </w:tcPr>
          <w:p w14:paraId="1897C8E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12037A6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482" w:type="dxa"/>
            <w:noWrap/>
            <w:hideMark/>
          </w:tcPr>
          <w:p w14:paraId="2A7C4AA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7D4935E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CA57FB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74223EB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902" w:type="dxa"/>
            <w:noWrap/>
            <w:hideMark/>
          </w:tcPr>
          <w:p w14:paraId="60CCD03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1109" w:type="dxa"/>
            <w:gridSpan w:val="2"/>
            <w:noWrap/>
            <w:hideMark/>
          </w:tcPr>
          <w:p w14:paraId="2C5CB0D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7B166E84" w14:textId="77777777" w:rsidTr="00FE6BAB">
        <w:trPr>
          <w:gridAfter w:val="1"/>
          <w:wAfter w:w="10" w:type="dxa"/>
          <w:trHeight w:val="720"/>
        </w:trPr>
        <w:tc>
          <w:tcPr>
            <w:tcW w:w="3627" w:type="dxa"/>
            <w:hideMark/>
          </w:tcPr>
          <w:p w14:paraId="1329FDA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Защита населения и территории </w:t>
            </w:r>
            <w:proofErr w:type="gramStart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от  чрезвычайных</w:t>
            </w:r>
            <w:proofErr w:type="gramEnd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499" w:type="dxa"/>
            <w:hideMark/>
          </w:tcPr>
          <w:p w14:paraId="4CF42B1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4E26A34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03</w:t>
            </w:r>
          </w:p>
        </w:tc>
        <w:tc>
          <w:tcPr>
            <w:tcW w:w="482" w:type="dxa"/>
            <w:noWrap/>
            <w:hideMark/>
          </w:tcPr>
          <w:p w14:paraId="3B53511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</w:t>
            </w:r>
          </w:p>
        </w:tc>
        <w:tc>
          <w:tcPr>
            <w:tcW w:w="1277" w:type="dxa"/>
            <w:noWrap/>
            <w:hideMark/>
          </w:tcPr>
          <w:p w14:paraId="065A6E7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64DA5C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7BDD7A2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902" w:type="dxa"/>
            <w:noWrap/>
            <w:hideMark/>
          </w:tcPr>
          <w:p w14:paraId="7AA38F6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1109" w:type="dxa"/>
            <w:gridSpan w:val="2"/>
            <w:noWrap/>
            <w:hideMark/>
          </w:tcPr>
          <w:p w14:paraId="6FC1DBB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6D23245D" w14:textId="77777777" w:rsidTr="00FE6BAB">
        <w:trPr>
          <w:gridAfter w:val="1"/>
          <w:wAfter w:w="10" w:type="dxa"/>
          <w:trHeight w:val="480"/>
        </w:trPr>
        <w:tc>
          <w:tcPr>
            <w:tcW w:w="3627" w:type="dxa"/>
            <w:hideMark/>
          </w:tcPr>
          <w:p w14:paraId="269AADF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499" w:type="dxa"/>
            <w:noWrap/>
            <w:hideMark/>
          </w:tcPr>
          <w:p w14:paraId="1710F23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028E9C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03</w:t>
            </w:r>
          </w:p>
        </w:tc>
        <w:tc>
          <w:tcPr>
            <w:tcW w:w="482" w:type="dxa"/>
            <w:noWrap/>
            <w:hideMark/>
          </w:tcPr>
          <w:p w14:paraId="3C9CF07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</w:t>
            </w:r>
          </w:p>
        </w:tc>
        <w:tc>
          <w:tcPr>
            <w:tcW w:w="1277" w:type="dxa"/>
            <w:noWrap/>
            <w:hideMark/>
          </w:tcPr>
          <w:p w14:paraId="6BC23DD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9900020860</w:t>
            </w:r>
          </w:p>
        </w:tc>
        <w:tc>
          <w:tcPr>
            <w:tcW w:w="493" w:type="dxa"/>
            <w:noWrap/>
            <w:hideMark/>
          </w:tcPr>
          <w:p w14:paraId="15CBD20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474422F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902" w:type="dxa"/>
            <w:noWrap/>
            <w:hideMark/>
          </w:tcPr>
          <w:p w14:paraId="1BFD425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1109" w:type="dxa"/>
            <w:gridSpan w:val="2"/>
            <w:noWrap/>
            <w:hideMark/>
          </w:tcPr>
          <w:p w14:paraId="5DE674F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68F6E02B" w14:textId="77777777" w:rsidTr="00FE6BAB">
        <w:trPr>
          <w:gridAfter w:val="1"/>
          <w:wAfter w:w="10" w:type="dxa"/>
          <w:trHeight w:val="522"/>
        </w:trPr>
        <w:tc>
          <w:tcPr>
            <w:tcW w:w="3627" w:type="dxa"/>
            <w:hideMark/>
          </w:tcPr>
          <w:p w14:paraId="7836F9C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99" w:type="dxa"/>
            <w:hideMark/>
          </w:tcPr>
          <w:p w14:paraId="7019E43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C56165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03</w:t>
            </w:r>
          </w:p>
        </w:tc>
        <w:tc>
          <w:tcPr>
            <w:tcW w:w="482" w:type="dxa"/>
            <w:noWrap/>
            <w:hideMark/>
          </w:tcPr>
          <w:p w14:paraId="7DA3A5C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</w:t>
            </w:r>
          </w:p>
        </w:tc>
        <w:tc>
          <w:tcPr>
            <w:tcW w:w="1277" w:type="dxa"/>
            <w:noWrap/>
            <w:hideMark/>
          </w:tcPr>
          <w:p w14:paraId="0A1C8B0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9900020860</w:t>
            </w:r>
          </w:p>
        </w:tc>
        <w:tc>
          <w:tcPr>
            <w:tcW w:w="493" w:type="dxa"/>
            <w:noWrap/>
            <w:hideMark/>
          </w:tcPr>
          <w:p w14:paraId="040E789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3A34112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902" w:type="dxa"/>
            <w:noWrap/>
            <w:hideMark/>
          </w:tcPr>
          <w:p w14:paraId="7A8364D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15,837</w:t>
            </w:r>
          </w:p>
        </w:tc>
        <w:tc>
          <w:tcPr>
            <w:tcW w:w="1109" w:type="dxa"/>
            <w:gridSpan w:val="2"/>
            <w:noWrap/>
            <w:hideMark/>
          </w:tcPr>
          <w:p w14:paraId="1DBFFA6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4DC1D30C" w14:textId="77777777" w:rsidTr="00FE6BAB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6202B0C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Национальная экономика</w:t>
            </w:r>
          </w:p>
        </w:tc>
        <w:tc>
          <w:tcPr>
            <w:tcW w:w="499" w:type="dxa"/>
            <w:hideMark/>
          </w:tcPr>
          <w:p w14:paraId="1C44B65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1314A8C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1A9B034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47DA7F3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44FE79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2874F1B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2456,329</w:t>
            </w:r>
          </w:p>
        </w:tc>
        <w:tc>
          <w:tcPr>
            <w:tcW w:w="902" w:type="dxa"/>
            <w:noWrap/>
            <w:hideMark/>
          </w:tcPr>
          <w:p w14:paraId="296A9DA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484,911</w:t>
            </w:r>
          </w:p>
        </w:tc>
        <w:tc>
          <w:tcPr>
            <w:tcW w:w="1109" w:type="dxa"/>
            <w:gridSpan w:val="2"/>
            <w:noWrap/>
            <w:hideMark/>
          </w:tcPr>
          <w:p w14:paraId="7A2DE54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19,7</w:t>
            </w:r>
          </w:p>
        </w:tc>
      </w:tr>
      <w:tr w:rsidR="003B0B54" w:rsidRPr="00915346" w14:paraId="2DFF4E1D" w14:textId="77777777" w:rsidTr="00FE6BAB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1FCA4FC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99" w:type="dxa"/>
            <w:noWrap/>
            <w:hideMark/>
          </w:tcPr>
          <w:p w14:paraId="2F622AC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410E13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769C3C7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09</w:t>
            </w:r>
          </w:p>
        </w:tc>
        <w:tc>
          <w:tcPr>
            <w:tcW w:w="1277" w:type="dxa"/>
            <w:noWrap/>
            <w:hideMark/>
          </w:tcPr>
          <w:p w14:paraId="62C974E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595C41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3D91675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2456,329</w:t>
            </w:r>
          </w:p>
        </w:tc>
        <w:tc>
          <w:tcPr>
            <w:tcW w:w="902" w:type="dxa"/>
            <w:noWrap/>
            <w:hideMark/>
          </w:tcPr>
          <w:p w14:paraId="0E36A0D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484,911</w:t>
            </w:r>
          </w:p>
        </w:tc>
        <w:tc>
          <w:tcPr>
            <w:tcW w:w="1109" w:type="dxa"/>
            <w:gridSpan w:val="2"/>
            <w:noWrap/>
            <w:hideMark/>
          </w:tcPr>
          <w:p w14:paraId="60C62ED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19,7</w:t>
            </w:r>
          </w:p>
        </w:tc>
      </w:tr>
      <w:tr w:rsidR="003B0B54" w:rsidRPr="00915346" w14:paraId="1B7082E4" w14:textId="77777777" w:rsidTr="00FE6BAB">
        <w:trPr>
          <w:gridAfter w:val="1"/>
          <w:wAfter w:w="10" w:type="dxa"/>
          <w:trHeight w:val="480"/>
        </w:trPr>
        <w:tc>
          <w:tcPr>
            <w:tcW w:w="3627" w:type="dxa"/>
            <w:hideMark/>
          </w:tcPr>
          <w:p w14:paraId="366472D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развитие сети муниципальных автомобильных дорог общего пользования</w:t>
            </w:r>
          </w:p>
        </w:tc>
        <w:tc>
          <w:tcPr>
            <w:tcW w:w="499" w:type="dxa"/>
            <w:hideMark/>
          </w:tcPr>
          <w:p w14:paraId="4697A1A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4221C9A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2540FB4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09</w:t>
            </w:r>
          </w:p>
        </w:tc>
        <w:tc>
          <w:tcPr>
            <w:tcW w:w="1277" w:type="dxa"/>
            <w:noWrap/>
            <w:hideMark/>
          </w:tcPr>
          <w:p w14:paraId="48F4D22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9900020050</w:t>
            </w:r>
          </w:p>
        </w:tc>
        <w:tc>
          <w:tcPr>
            <w:tcW w:w="493" w:type="dxa"/>
            <w:noWrap/>
            <w:hideMark/>
          </w:tcPr>
          <w:p w14:paraId="732FB3B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080EED4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2150,267</w:t>
            </w:r>
          </w:p>
        </w:tc>
        <w:tc>
          <w:tcPr>
            <w:tcW w:w="902" w:type="dxa"/>
            <w:noWrap/>
            <w:hideMark/>
          </w:tcPr>
          <w:p w14:paraId="3FB2208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178,850</w:t>
            </w:r>
          </w:p>
        </w:tc>
        <w:tc>
          <w:tcPr>
            <w:tcW w:w="1109" w:type="dxa"/>
            <w:gridSpan w:val="2"/>
            <w:noWrap/>
            <w:hideMark/>
          </w:tcPr>
          <w:p w14:paraId="2F95A89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8,3</w:t>
            </w:r>
          </w:p>
        </w:tc>
      </w:tr>
      <w:tr w:rsidR="003B0B54" w:rsidRPr="00915346" w14:paraId="4ABB9487" w14:textId="77777777" w:rsidTr="00FE6BAB">
        <w:trPr>
          <w:gridAfter w:val="1"/>
          <w:wAfter w:w="10" w:type="dxa"/>
          <w:trHeight w:val="720"/>
        </w:trPr>
        <w:tc>
          <w:tcPr>
            <w:tcW w:w="3627" w:type="dxa"/>
            <w:hideMark/>
          </w:tcPr>
          <w:p w14:paraId="465A31D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99" w:type="dxa"/>
            <w:hideMark/>
          </w:tcPr>
          <w:p w14:paraId="0D376DE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28044D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2DDD7A4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09</w:t>
            </w:r>
          </w:p>
        </w:tc>
        <w:tc>
          <w:tcPr>
            <w:tcW w:w="1277" w:type="dxa"/>
            <w:noWrap/>
            <w:hideMark/>
          </w:tcPr>
          <w:p w14:paraId="24A8693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9900020050</w:t>
            </w:r>
          </w:p>
        </w:tc>
        <w:tc>
          <w:tcPr>
            <w:tcW w:w="493" w:type="dxa"/>
            <w:noWrap/>
            <w:hideMark/>
          </w:tcPr>
          <w:p w14:paraId="6BD8DC4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7988BC8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1972,571</w:t>
            </w:r>
          </w:p>
        </w:tc>
        <w:tc>
          <w:tcPr>
            <w:tcW w:w="902" w:type="dxa"/>
            <w:noWrap/>
            <w:hideMark/>
          </w:tcPr>
          <w:p w14:paraId="0DB594B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100,335</w:t>
            </w:r>
          </w:p>
        </w:tc>
        <w:tc>
          <w:tcPr>
            <w:tcW w:w="1109" w:type="dxa"/>
            <w:gridSpan w:val="2"/>
            <w:noWrap/>
            <w:hideMark/>
          </w:tcPr>
          <w:p w14:paraId="0A17B65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5,1</w:t>
            </w:r>
          </w:p>
        </w:tc>
      </w:tr>
      <w:tr w:rsidR="003B0B54" w:rsidRPr="00915346" w14:paraId="7482A801" w14:textId="77777777" w:rsidTr="00FE6BAB">
        <w:trPr>
          <w:gridAfter w:val="1"/>
          <w:wAfter w:w="10" w:type="dxa"/>
          <w:trHeight w:val="720"/>
        </w:trPr>
        <w:tc>
          <w:tcPr>
            <w:tcW w:w="3627" w:type="dxa"/>
            <w:hideMark/>
          </w:tcPr>
          <w:p w14:paraId="193DE63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499" w:type="dxa"/>
            <w:hideMark/>
          </w:tcPr>
          <w:p w14:paraId="76B5D0C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81650D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4B28CC2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09</w:t>
            </w:r>
          </w:p>
        </w:tc>
        <w:tc>
          <w:tcPr>
            <w:tcW w:w="1277" w:type="dxa"/>
            <w:noWrap/>
            <w:hideMark/>
          </w:tcPr>
          <w:p w14:paraId="772DECC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9900020050</w:t>
            </w:r>
          </w:p>
        </w:tc>
        <w:tc>
          <w:tcPr>
            <w:tcW w:w="493" w:type="dxa"/>
            <w:noWrap/>
            <w:hideMark/>
          </w:tcPr>
          <w:p w14:paraId="37E0A57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247</w:t>
            </w:r>
          </w:p>
        </w:tc>
        <w:tc>
          <w:tcPr>
            <w:tcW w:w="990" w:type="dxa"/>
            <w:noWrap/>
            <w:hideMark/>
          </w:tcPr>
          <w:p w14:paraId="4038C21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177,696</w:t>
            </w:r>
          </w:p>
        </w:tc>
        <w:tc>
          <w:tcPr>
            <w:tcW w:w="902" w:type="dxa"/>
            <w:noWrap/>
            <w:hideMark/>
          </w:tcPr>
          <w:p w14:paraId="5C7AA97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78,515</w:t>
            </w:r>
          </w:p>
        </w:tc>
        <w:tc>
          <w:tcPr>
            <w:tcW w:w="1109" w:type="dxa"/>
            <w:gridSpan w:val="2"/>
            <w:noWrap/>
            <w:hideMark/>
          </w:tcPr>
          <w:p w14:paraId="68C54F5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44,2</w:t>
            </w:r>
          </w:p>
        </w:tc>
      </w:tr>
      <w:tr w:rsidR="003B0B54" w:rsidRPr="00915346" w14:paraId="22F37CD1" w14:textId="77777777" w:rsidTr="00FE6BAB">
        <w:trPr>
          <w:gridAfter w:val="1"/>
          <w:wAfter w:w="10" w:type="dxa"/>
          <w:trHeight w:val="1215"/>
        </w:trPr>
        <w:tc>
          <w:tcPr>
            <w:tcW w:w="3627" w:type="dxa"/>
            <w:hideMark/>
          </w:tcPr>
          <w:p w14:paraId="53742CE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99" w:type="dxa"/>
            <w:hideMark/>
          </w:tcPr>
          <w:p w14:paraId="2AEC054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B92F00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0F0DF1D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09</w:t>
            </w:r>
          </w:p>
        </w:tc>
        <w:tc>
          <w:tcPr>
            <w:tcW w:w="1277" w:type="dxa"/>
            <w:noWrap/>
            <w:hideMark/>
          </w:tcPr>
          <w:p w14:paraId="2504782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9900070580</w:t>
            </w:r>
          </w:p>
        </w:tc>
        <w:tc>
          <w:tcPr>
            <w:tcW w:w="493" w:type="dxa"/>
            <w:noWrap/>
            <w:hideMark/>
          </w:tcPr>
          <w:p w14:paraId="3782A4A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29F423E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3,031</w:t>
            </w:r>
          </w:p>
        </w:tc>
        <w:tc>
          <w:tcPr>
            <w:tcW w:w="902" w:type="dxa"/>
            <w:noWrap/>
            <w:hideMark/>
          </w:tcPr>
          <w:p w14:paraId="1612A22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3,030</w:t>
            </w:r>
          </w:p>
        </w:tc>
        <w:tc>
          <w:tcPr>
            <w:tcW w:w="1109" w:type="dxa"/>
            <w:gridSpan w:val="2"/>
            <w:noWrap/>
            <w:hideMark/>
          </w:tcPr>
          <w:p w14:paraId="63E352F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6A173203" w14:textId="77777777" w:rsidTr="00FE6BAB">
        <w:trPr>
          <w:gridAfter w:val="1"/>
          <w:wAfter w:w="10" w:type="dxa"/>
          <w:trHeight w:val="574"/>
        </w:trPr>
        <w:tc>
          <w:tcPr>
            <w:tcW w:w="3627" w:type="dxa"/>
            <w:hideMark/>
          </w:tcPr>
          <w:p w14:paraId="72082DA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99" w:type="dxa"/>
            <w:hideMark/>
          </w:tcPr>
          <w:p w14:paraId="3ECC1D5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78E329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653806E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09</w:t>
            </w:r>
          </w:p>
        </w:tc>
        <w:tc>
          <w:tcPr>
            <w:tcW w:w="1277" w:type="dxa"/>
            <w:noWrap/>
            <w:hideMark/>
          </w:tcPr>
          <w:p w14:paraId="316E88C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9900070580</w:t>
            </w:r>
          </w:p>
        </w:tc>
        <w:tc>
          <w:tcPr>
            <w:tcW w:w="493" w:type="dxa"/>
            <w:noWrap/>
            <w:hideMark/>
          </w:tcPr>
          <w:p w14:paraId="78828D4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540</w:t>
            </w:r>
          </w:p>
        </w:tc>
        <w:tc>
          <w:tcPr>
            <w:tcW w:w="990" w:type="dxa"/>
            <w:noWrap/>
            <w:hideMark/>
          </w:tcPr>
          <w:p w14:paraId="43733CE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3,031</w:t>
            </w:r>
          </w:p>
        </w:tc>
        <w:tc>
          <w:tcPr>
            <w:tcW w:w="902" w:type="dxa"/>
            <w:noWrap/>
            <w:hideMark/>
          </w:tcPr>
          <w:p w14:paraId="36F44ED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3,030</w:t>
            </w:r>
          </w:p>
        </w:tc>
        <w:tc>
          <w:tcPr>
            <w:tcW w:w="1109" w:type="dxa"/>
            <w:gridSpan w:val="2"/>
            <w:noWrap/>
            <w:hideMark/>
          </w:tcPr>
          <w:p w14:paraId="5581A80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39AB0598" w14:textId="77777777" w:rsidTr="00FE6BAB">
        <w:trPr>
          <w:gridAfter w:val="1"/>
          <w:wAfter w:w="10" w:type="dxa"/>
          <w:trHeight w:val="1335"/>
        </w:trPr>
        <w:tc>
          <w:tcPr>
            <w:tcW w:w="3627" w:type="dxa"/>
            <w:hideMark/>
          </w:tcPr>
          <w:p w14:paraId="16E67C6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Расходы на строительство, модернизацию, ремонт и содержание автомобильных дорог общего пользования, в т.ч. Дорог в поселениях (за исключением дорог федерального значения)</w:t>
            </w:r>
          </w:p>
        </w:tc>
        <w:tc>
          <w:tcPr>
            <w:tcW w:w="499" w:type="dxa"/>
            <w:hideMark/>
          </w:tcPr>
          <w:p w14:paraId="233F30B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4A3BD5C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74845D0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09</w:t>
            </w:r>
          </w:p>
        </w:tc>
        <w:tc>
          <w:tcPr>
            <w:tcW w:w="1277" w:type="dxa"/>
            <w:noWrap/>
            <w:hideMark/>
          </w:tcPr>
          <w:p w14:paraId="14F292F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99000S1740</w:t>
            </w:r>
          </w:p>
        </w:tc>
        <w:tc>
          <w:tcPr>
            <w:tcW w:w="493" w:type="dxa"/>
            <w:noWrap/>
            <w:hideMark/>
          </w:tcPr>
          <w:p w14:paraId="38FBEB8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3386D0C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303,031</w:t>
            </w:r>
          </w:p>
        </w:tc>
        <w:tc>
          <w:tcPr>
            <w:tcW w:w="902" w:type="dxa"/>
            <w:noWrap/>
            <w:hideMark/>
          </w:tcPr>
          <w:p w14:paraId="5603B05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303,031</w:t>
            </w:r>
          </w:p>
        </w:tc>
        <w:tc>
          <w:tcPr>
            <w:tcW w:w="1109" w:type="dxa"/>
            <w:gridSpan w:val="2"/>
            <w:noWrap/>
            <w:hideMark/>
          </w:tcPr>
          <w:p w14:paraId="668FE75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08A9FB52" w14:textId="77777777" w:rsidTr="00FE6BAB">
        <w:trPr>
          <w:gridAfter w:val="1"/>
          <w:wAfter w:w="10" w:type="dxa"/>
          <w:trHeight w:val="574"/>
        </w:trPr>
        <w:tc>
          <w:tcPr>
            <w:tcW w:w="3627" w:type="dxa"/>
            <w:hideMark/>
          </w:tcPr>
          <w:p w14:paraId="71025DE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99" w:type="dxa"/>
            <w:hideMark/>
          </w:tcPr>
          <w:p w14:paraId="02D93DE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328E92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04</w:t>
            </w:r>
          </w:p>
        </w:tc>
        <w:tc>
          <w:tcPr>
            <w:tcW w:w="482" w:type="dxa"/>
            <w:noWrap/>
            <w:hideMark/>
          </w:tcPr>
          <w:p w14:paraId="3384C73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09</w:t>
            </w:r>
          </w:p>
        </w:tc>
        <w:tc>
          <w:tcPr>
            <w:tcW w:w="1277" w:type="dxa"/>
            <w:noWrap/>
            <w:hideMark/>
          </w:tcPr>
          <w:p w14:paraId="07DBA89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99000S1740</w:t>
            </w:r>
          </w:p>
        </w:tc>
        <w:tc>
          <w:tcPr>
            <w:tcW w:w="493" w:type="dxa"/>
            <w:noWrap/>
            <w:hideMark/>
          </w:tcPr>
          <w:p w14:paraId="10DF0B9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57CB45F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303,031</w:t>
            </w:r>
          </w:p>
        </w:tc>
        <w:tc>
          <w:tcPr>
            <w:tcW w:w="902" w:type="dxa"/>
            <w:noWrap/>
            <w:hideMark/>
          </w:tcPr>
          <w:p w14:paraId="2C47E67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303,031</w:t>
            </w:r>
          </w:p>
        </w:tc>
        <w:tc>
          <w:tcPr>
            <w:tcW w:w="1109" w:type="dxa"/>
            <w:gridSpan w:val="2"/>
            <w:noWrap/>
            <w:hideMark/>
          </w:tcPr>
          <w:p w14:paraId="5D61B6A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5087D3CD" w14:textId="77777777" w:rsidTr="00FE6BAB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7C1B1E8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99" w:type="dxa"/>
            <w:hideMark/>
          </w:tcPr>
          <w:p w14:paraId="376FF60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D3ED05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4DCBC3B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1D1F439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53705C4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189115F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1370,360</w:t>
            </w:r>
          </w:p>
        </w:tc>
        <w:tc>
          <w:tcPr>
            <w:tcW w:w="902" w:type="dxa"/>
            <w:noWrap/>
            <w:hideMark/>
          </w:tcPr>
          <w:p w14:paraId="110570F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1369,363</w:t>
            </w:r>
          </w:p>
        </w:tc>
        <w:tc>
          <w:tcPr>
            <w:tcW w:w="1109" w:type="dxa"/>
            <w:gridSpan w:val="2"/>
            <w:noWrap/>
            <w:hideMark/>
          </w:tcPr>
          <w:p w14:paraId="18CB765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99,9</w:t>
            </w:r>
          </w:p>
        </w:tc>
      </w:tr>
      <w:tr w:rsidR="003B0B54" w:rsidRPr="00915346" w14:paraId="01F2B267" w14:textId="77777777" w:rsidTr="00FE6BAB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05D5446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Благоустройство</w:t>
            </w:r>
          </w:p>
        </w:tc>
        <w:tc>
          <w:tcPr>
            <w:tcW w:w="499" w:type="dxa"/>
            <w:hideMark/>
          </w:tcPr>
          <w:p w14:paraId="61ADF09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8F3D48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6D2C382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5473CB9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957724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2AC897C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1370,360</w:t>
            </w:r>
          </w:p>
        </w:tc>
        <w:tc>
          <w:tcPr>
            <w:tcW w:w="902" w:type="dxa"/>
            <w:noWrap/>
            <w:hideMark/>
          </w:tcPr>
          <w:p w14:paraId="6C73F3A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1369,363</w:t>
            </w:r>
          </w:p>
        </w:tc>
        <w:tc>
          <w:tcPr>
            <w:tcW w:w="1109" w:type="dxa"/>
            <w:gridSpan w:val="2"/>
            <w:noWrap/>
            <w:hideMark/>
          </w:tcPr>
          <w:p w14:paraId="375639C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99,9</w:t>
            </w:r>
          </w:p>
        </w:tc>
      </w:tr>
      <w:tr w:rsidR="003B0B54" w:rsidRPr="00915346" w14:paraId="032D66BF" w14:textId="77777777" w:rsidTr="00FE6BAB">
        <w:trPr>
          <w:gridAfter w:val="1"/>
          <w:wAfter w:w="10" w:type="dxa"/>
          <w:trHeight w:val="503"/>
        </w:trPr>
        <w:tc>
          <w:tcPr>
            <w:tcW w:w="3627" w:type="dxa"/>
            <w:hideMark/>
          </w:tcPr>
          <w:p w14:paraId="56B2D49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lastRenderedPageBreak/>
              <w:t>Непрограммные направления расходов органов местного самоуправления</w:t>
            </w:r>
          </w:p>
        </w:tc>
        <w:tc>
          <w:tcPr>
            <w:tcW w:w="499" w:type="dxa"/>
            <w:hideMark/>
          </w:tcPr>
          <w:p w14:paraId="2593518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1FAC2F6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2BA3E14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49055C1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9900000000</w:t>
            </w:r>
          </w:p>
        </w:tc>
        <w:tc>
          <w:tcPr>
            <w:tcW w:w="493" w:type="dxa"/>
            <w:noWrap/>
            <w:hideMark/>
          </w:tcPr>
          <w:p w14:paraId="6DAAEA9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50F7B0C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1370,360</w:t>
            </w:r>
          </w:p>
        </w:tc>
        <w:tc>
          <w:tcPr>
            <w:tcW w:w="902" w:type="dxa"/>
            <w:noWrap/>
            <w:hideMark/>
          </w:tcPr>
          <w:p w14:paraId="4946769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1369,363</w:t>
            </w:r>
          </w:p>
        </w:tc>
        <w:tc>
          <w:tcPr>
            <w:tcW w:w="1109" w:type="dxa"/>
            <w:gridSpan w:val="2"/>
            <w:noWrap/>
            <w:hideMark/>
          </w:tcPr>
          <w:p w14:paraId="2F419CE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99,9</w:t>
            </w:r>
          </w:p>
        </w:tc>
      </w:tr>
      <w:tr w:rsidR="003B0B54" w:rsidRPr="00915346" w14:paraId="55654E4A" w14:textId="77777777" w:rsidTr="00FE6BAB">
        <w:trPr>
          <w:gridAfter w:val="1"/>
          <w:wAfter w:w="10" w:type="dxa"/>
          <w:trHeight w:val="480"/>
        </w:trPr>
        <w:tc>
          <w:tcPr>
            <w:tcW w:w="3627" w:type="dxa"/>
            <w:hideMark/>
          </w:tcPr>
          <w:p w14:paraId="7FCB678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99" w:type="dxa"/>
            <w:hideMark/>
          </w:tcPr>
          <w:p w14:paraId="394FA47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F64AAA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13F4224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17D32A6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9900020960</w:t>
            </w:r>
          </w:p>
        </w:tc>
        <w:tc>
          <w:tcPr>
            <w:tcW w:w="493" w:type="dxa"/>
            <w:noWrap/>
            <w:hideMark/>
          </w:tcPr>
          <w:p w14:paraId="1B0E5E8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114D21D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164,916</w:t>
            </w:r>
          </w:p>
        </w:tc>
        <w:tc>
          <w:tcPr>
            <w:tcW w:w="902" w:type="dxa"/>
            <w:noWrap/>
            <w:hideMark/>
          </w:tcPr>
          <w:p w14:paraId="5718ACF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163,919</w:t>
            </w:r>
          </w:p>
        </w:tc>
        <w:tc>
          <w:tcPr>
            <w:tcW w:w="1109" w:type="dxa"/>
            <w:gridSpan w:val="2"/>
            <w:noWrap/>
            <w:hideMark/>
          </w:tcPr>
          <w:p w14:paraId="68B07AD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99,4</w:t>
            </w:r>
          </w:p>
        </w:tc>
      </w:tr>
      <w:tr w:rsidR="003B0B54" w:rsidRPr="00915346" w14:paraId="35D08452" w14:textId="77777777" w:rsidTr="00FE6BAB">
        <w:trPr>
          <w:gridAfter w:val="1"/>
          <w:wAfter w:w="10" w:type="dxa"/>
          <w:trHeight w:val="750"/>
        </w:trPr>
        <w:tc>
          <w:tcPr>
            <w:tcW w:w="3627" w:type="dxa"/>
            <w:hideMark/>
          </w:tcPr>
          <w:p w14:paraId="2A7951F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99" w:type="dxa"/>
            <w:noWrap/>
            <w:hideMark/>
          </w:tcPr>
          <w:p w14:paraId="0B4A257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68CB4B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4EFE23A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06A9AC1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9900020960</w:t>
            </w:r>
          </w:p>
        </w:tc>
        <w:tc>
          <w:tcPr>
            <w:tcW w:w="493" w:type="dxa"/>
            <w:noWrap/>
            <w:hideMark/>
          </w:tcPr>
          <w:p w14:paraId="363B7E3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2366D77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164,916</w:t>
            </w:r>
          </w:p>
        </w:tc>
        <w:tc>
          <w:tcPr>
            <w:tcW w:w="902" w:type="dxa"/>
            <w:noWrap/>
            <w:hideMark/>
          </w:tcPr>
          <w:p w14:paraId="3B65640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163,919</w:t>
            </w:r>
          </w:p>
        </w:tc>
        <w:tc>
          <w:tcPr>
            <w:tcW w:w="1109" w:type="dxa"/>
            <w:gridSpan w:val="2"/>
            <w:noWrap/>
            <w:hideMark/>
          </w:tcPr>
          <w:p w14:paraId="3BBBFC7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99,4</w:t>
            </w:r>
          </w:p>
        </w:tc>
      </w:tr>
      <w:tr w:rsidR="003B0B54" w:rsidRPr="00915346" w14:paraId="01019D3E" w14:textId="77777777" w:rsidTr="00FE6BAB">
        <w:trPr>
          <w:gridAfter w:val="1"/>
          <w:wAfter w:w="10" w:type="dxa"/>
          <w:trHeight w:val="585"/>
        </w:trPr>
        <w:tc>
          <w:tcPr>
            <w:tcW w:w="3627" w:type="dxa"/>
            <w:hideMark/>
          </w:tcPr>
          <w:p w14:paraId="1B710EA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99" w:type="dxa"/>
            <w:noWrap/>
            <w:hideMark/>
          </w:tcPr>
          <w:p w14:paraId="5B4B5CA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752F546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33C5E16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49656BD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9900070580</w:t>
            </w:r>
          </w:p>
        </w:tc>
        <w:tc>
          <w:tcPr>
            <w:tcW w:w="493" w:type="dxa"/>
            <w:noWrap/>
            <w:hideMark/>
          </w:tcPr>
          <w:p w14:paraId="52E7B44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540</w:t>
            </w:r>
          </w:p>
        </w:tc>
        <w:tc>
          <w:tcPr>
            <w:tcW w:w="990" w:type="dxa"/>
            <w:noWrap/>
            <w:hideMark/>
          </w:tcPr>
          <w:p w14:paraId="1DFC147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125,222</w:t>
            </w:r>
          </w:p>
        </w:tc>
        <w:tc>
          <w:tcPr>
            <w:tcW w:w="902" w:type="dxa"/>
            <w:noWrap/>
            <w:hideMark/>
          </w:tcPr>
          <w:p w14:paraId="6AA8BDD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125,222</w:t>
            </w:r>
          </w:p>
        </w:tc>
        <w:tc>
          <w:tcPr>
            <w:tcW w:w="1109" w:type="dxa"/>
            <w:gridSpan w:val="2"/>
            <w:noWrap/>
            <w:hideMark/>
          </w:tcPr>
          <w:p w14:paraId="6687C0F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32297118" w14:textId="77777777" w:rsidTr="00FE6BAB">
        <w:trPr>
          <w:gridAfter w:val="1"/>
          <w:wAfter w:w="10" w:type="dxa"/>
          <w:trHeight w:val="855"/>
        </w:trPr>
        <w:tc>
          <w:tcPr>
            <w:tcW w:w="3627" w:type="dxa"/>
            <w:hideMark/>
          </w:tcPr>
          <w:p w14:paraId="35FA162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Иные межбюджетные трансферты для решения местных вопросов местного значения в связи с реализацией местных инициатив населения </w:t>
            </w:r>
          </w:p>
        </w:tc>
        <w:tc>
          <w:tcPr>
            <w:tcW w:w="499" w:type="dxa"/>
            <w:noWrap/>
            <w:hideMark/>
          </w:tcPr>
          <w:p w14:paraId="5630028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ADEA54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1A7673C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4D443F8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99000S1778</w:t>
            </w:r>
          </w:p>
        </w:tc>
        <w:tc>
          <w:tcPr>
            <w:tcW w:w="493" w:type="dxa"/>
            <w:noWrap/>
            <w:hideMark/>
          </w:tcPr>
          <w:p w14:paraId="4E452A2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4E6E0DE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908,000</w:t>
            </w:r>
          </w:p>
        </w:tc>
        <w:tc>
          <w:tcPr>
            <w:tcW w:w="902" w:type="dxa"/>
            <w:noWrap/>
            <w:hideMark/>
          </w:tcPr>
          <w:p w14:paraId="6F182F8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908,000</w:t>
            </w:r>
          </w:p>
        </w:tc>
        <w:tc>
          <w:tcPr>
            <w:tcW w:w="1109" w:type="dxa"/>
            <w:gridSpan w:val="2"/>
            <w:noWrap/>
            <w:hideMark/>
          </w:tcPr>
          <w:p w14:paraId="0DE5563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4D70E67F" w14:textId="77777777" w:rsidTr="00FE6BAB">
        <w:trPr>
          <w:gridAfter w:val="1"/>
          <w:wAfter w:w="10" w:type="dxa"/>
          <w:trHeight w:val="585"/>
        </w:trPr>
        <w:tc>
          <w:tcPr>
            <w:tcW w:w="3627" w:type="dxa"/>
            <w:hideMark/>
          </w:tcPr>
          <w:p w14:paraId="7AE47BE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99" w:type="dxa"/>
            <w:noWrap/>
            <w:hideMark/>
          </w:tcPr>
          <w:p w14:paraId="2A7188F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0A0029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758FF75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2F102C4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99000S1778</w:t>
            </w:r>
          </w:p>
        </w:tc>
        <w:tc>
          <w:tcPr>
            <w:tcW w:w="493" w:type="dxa"/>
            <w:noWrap/>
            <w:hideMark/>
          </w:tcPr>
          <w:p w14:paraId="1A7E924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04BD9CE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908,000</w:t>
            </w:r>
          </w:p>
        </w:tc>
        <w:tc>
          <w:tcPr>
            <w:tcW w:w="902" w:type="dxa"/>
            <w:noWrap/>
            <w:hideMark/>
          </w:tcPr>
          <w:p w14:paraId="793858B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908,000</w:t>
            </w:r>
          </w:p>
        </w:tc>
        <w:tc>
          <w:tcPr>
            <w:tcW w:w="1109" w:type="dxa"/>
            <w:gridSpan w:val="2"/>
            <w:noWrap/>
            <w:hideMark/>
          </w:tcPr>
          <w:p w14:paraId="01AFB9A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1EA48126" w14:textId="77777777" w:rsidTr="00FE6BAB">
        <w:trPr>
          <w:gridAfter w:val="1"/>
          <w:wAfter w:w="10" w:type="dxa"/>
          <w:trHeight w:val="533"/>
        </w:trPr>
        <w:tc>
          <w:tcPr>
            <w:tcW w:w="3627" w:type="dxa"/>
            <w:hideMark/>
          </w:tcPr>
          <w:p w14:paraId="7F4778E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Расходы на реализацию проектов местных инициатив населения Волгоградской области</w:t>
            </w:r>
          </w:p>
        </w:tc>
        <w:tc>
          <w:tcPr>
            <w:tcW w:w="499" w:type="dxa"/>
            <w:hideMark/>
          </w:tcPr>
          <w:p w14:paraId="73F5C31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64ABB7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6C06001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3D3F7AD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99000S2270</w:t>
            </w:r>
          </w:p>
        </w:tc>
        <w:tc>
          <w:tcPr>
            <w:tcW w:w="493" w:type="dxa"/>
            <w:noWrap/>
            <w:hideMark/>
          </w:tcPr>
          <w:p w14:paraId="475801A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1643B64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172,222</w:t>
            </w:r>
          </w:p>
        </w:tc>
        <w:tc>
          <w:tcPr>
            <w:tcW w:w="902" w:type="dxa"/>
            <w:noWrap/>
            <w:hideMark/>
          </w:tcPr>
          <w:p w14:paraId="3EB3FF5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172,222</w:t>
            </w:r>
          </w:p>
        </w:tc>
        <w:tc>
          <w:tcPr>
            <w:tcW w:w="1109" w:type="dxa"/>
            <w:gridSpan w:val="2"/>
            <w:noWrap/>
            <w:hideMark/>
          </w:tcPr>
          <w:p w14:paraId="1A57354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5EA2D539" w14:textId="77777777" w:rsidTr="00FE6BAB">
        <w:trPr>
          <w:gridAfter w:val="1"/>
          <w:wAfter w:w="10" w:type="dxa"/>
          <w:trHeight w:val="672"/>
        </w:trPr>
        <w:tc>
          <w:tcPr>
            <w:tcW w:w="3627" w:type="dxa"/>
            <w:hideMark/>
          </w:tcPr>
          <w:p w14:paraId="27FB4EC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99" w:type="dxa"/>
            <w:hideMark/>
          </w:tcPr>
          <w:p w14:paraId="6F0AA03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5B1D32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05</w:t>
            </w:r>
          </w:p>
        </w:tc>
        <w:tc>
          <w:tcPr>
            <w:tcW w:w="482" w:type="dxa"/>
            <w:noWrap/>
            <w:hideMark/>
          </w:tcPr>
          <w:p w14:paraId="11FE18D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03</w:t>
            </w:r>
          </w:p>
        </w:tc>
        <w:tc>
          <w:tcPr>
            <w:tcW w:w="1277" w:type="dxa"/>
            <w:noWrap/>
            <w:hideMark/>
          </w:tcPr>
          <w:p w14:paraId="5C0CE21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99000S2270</w:t>
            </w:r>
          </w:p>
        </w:tc>
        <w:tc>
          <w:tcPr>
            <w:tcW w:w="493" w:type="dxa"/>
            <w:noWrap/>
            <w:hideMark/>
          </w:tcPr>
          <w:p w14:paraId="754AD70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53285B1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172,222</w:t>
            </w:r>
          </w:p>
        </w:tc>
        <w:tc>
          <w:tcPr>
            <w:tcW w:w="902" w:type="dxa"/>
            <w:noWrap/>
            <w:hideMark/>
          </w:tcPr>
          <w:p w14:paraId="4E3AA37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172,222</w:t>
            </w:r>
          </w:p>
        </w:tc>
        <w:tc>
          <w:tcPr>
            <w:tcW w:w="1109" w:type="dxa"/>
            <w:gridSpan w:val="2"/>
            <w:noWrap/>
            <w:hideMark/>
          </w:tcPr>
          <w:p w14:paraId="3A9E1BF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48CE6D11" w14:textId="77777777" w:rsidTr="00FE6BAB">
        <w:trPr>
          <w:gridAfter w:val="1"/>
          <w:wAfter w:w="10" w:type="dxa"/>
          <w:trHeight w:val="300"/>
        </w:trPr>
        <w:tc>
          <w:tcPr>
            <w:tcW w:w="3627" w:type="dxa"/>
            <w:hideMark/>
          </w:tcPr>
          <w:p w14:paraId="27DAE26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Образование</w:t>
            </w:r>
          </w:p>
        </w:tc>
        <w:tc>
          <w:tcPr>
            <w:tcW w:w="499" w:type="dxa"/>
            <w:hideMark/>
          </w:tcPr>
          <w:p w14:paraId="132C0BB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1BCB43B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07</w:t>
            </w:r>
          </w:p>
        </w:tc>
        <w:tc>
          <w:tcPr>
            <w:tcW w:w="482" w:type="dxa"/>
            <w:noWrap/>
            <w:hideMark/>
          </w:tcPr>
          <w:p w14:paraId="5FF1156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3ECECF0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1EEA469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1CA30E6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1512,630</w:t>
            </w:r>
          </w:p>
        </w:tc>
        <w:tc>
          <w:tcPr>
            <w:tcW w:w="902" w:type="dxa"/>
            <w:noWrap/>
            <w:hideMark/>
          </w:tcPr>
          <w:p w14:paraId="366BA54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1245,363</w:t>
            </w:r>
          </w:p>
        </w:tc>
        <w:tc>
          <w:tcPr>
            <w:tcW w:w="1109" w:type="dxa"/>
            <w:gridSpan w:val="2"/>
            <w:noWrap/>
            <w:hideMark/>
          </w:tcPr>
          <w:p w14:paraId="5AB0B9A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82,3</w:t>
            </w:r>
          </w:p>
        </w:tc>
      </w:tr>
      <w:tr w:rsidR="003B0B54" w:rsidRPr="00915346" w14:paraId="4347ED5A" w14:textId="77777777" w:rsidTr="00FE6BAB">
        <w:trPr>
          <w:gridAfter w:val="1"/>
          <w:wAfter w:w="10" w:type="dxa"/>
          <w:trHeight w:val="360"/>
        </w:trPr>
        <w:tc>
          <w:tcPr>
            <w:tcW w:w="3627" w:type="dxa"/>
            <w:hideMark/>
          </w:tcPr>
          <w:p w14:paraId="323B10A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Общее образование</w:t>
            </w:r>
          </w:p>
        </w:tc>
        <w:tc>
          <w:tcPr>
            <w:tcW w:w="499" w:type="dxa"/>
            <w:hideMark/>
          </w:tcPr>
          <w:p w14:paraId="1EF98FB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70BEF5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07</w:t>
            </w:r>
          </w:p>
        </w:tc>
        <w:tc>
          <w:tcPr>
            <w:tcW w:w="482" w:type="dxa"/>
            <w:noWrap/>
            <w:hideMark/>
          </w:tcPr>
          <w:p w14:paraId="4FE8F65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1277" w:type="dxa"/>
            <w:noWrap/>
            <w:hideMark/>
          </w:tcPr>
          <w:p w14:paraId="373ED0A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7FD866B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2BE993E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1512,630</w:t>
            </w:r>
          </w:p>
        </w:tc>
        <w:tc>
          <w:tcPr>
            <w:tcW w:w="902" w:type="dxa"/>
            <w:noWrap/>
            <w:hideMark/>
          </w:tcPr>
          <w:p w14:paraId="3ADD11A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1245,363</w:t>
            </w:r>
          </w:p>
        </w:tc>
        <w:tc>
          <w:tcPr>
            <w:tcW w:w="1109" w:type="dxa"/>
            <w:gridSpan w:val="2"/>
            <w:noWrap/>
            <w:hideMark/>
          </w:tcPr>
          <w:p w14:paraId="4DFB786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82,3</w:t>
            </w:r>
          </w:p>
        </w:tc>
      </w:tr>
      <w:tr w:rsidR="003B0B54" w:rsidRPr="00915346" w14:paraId="10ADA516" w14:textId="77777777" w:rsidTr="00FE6BAB">
        <w:trPr>
          <w:gridAfter w:val="1"/>
          <w:wAfter w:w="10" w:type="dxa"/>
          <w:trHeight w:val="1155"/>
        </w:trPr>
        <w:tc>
          <w:tcPr>
            <w:tcW w:w="3627" w:type="dxa"/>
            <w:hideMark/>
          </w:tcPr>
          <w:p w14:paraId="396963E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proofErr w:type="spellStart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Межбджетные</w:t>
            </w:r>
            <w:proofErr w:type="spellEnd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99" w:type="dxa"/>
            <w:hideMark/>
          </w:tcPr>
          <w:p w14:paraId="1B2B207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08A276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07</w:t>
            </w:r>
          </w:p>
        </w:tc>
        <w:tc>
          <w:tcPr>
            <w:tcW w:w="482" w:type="dxa"/>
            <w:noWrap/>
            <w:hideMark/>
          </w:tcPr>
          <w:p w14:paraId="2F15E1D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1277" w:type="dxa"/>
            <w:noWrap/>
            <w:hideMark/>
          </w:tcPr>
          <w:p w14:paraId="7586165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9900070570</w:t>
            </w:r>
          </w:p>
        </w:tc>
        <w:tc>
          <w:tcPr>
            <w:tcW w:w="493" w:type="dxa"/>
            <w:noWrap/>
            <w:hideMark/>
          </w:tcPr>
          <w:p w14:paraId="3414505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0A5AE4C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1512,630</w:t>
            </w:r>
          </w:p>
        </w:tc>
        <w:tc>
          <w:tcPr>
            <w:tcW w:w="902" w:type="dxa"/>
            <w:noWrap/>
            <w:hideMark/>
          </w:tcPr>
          <w:p w14:paraId="5C06C76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1245,363</w:t>
            </w:r>
          </w:p>
        </w:tc>
        <w:tc>
          <w:tcPr>
            <w:tcW w:w="1109" w:type="dxa"/>
            <w:gridSpan w:val="2"/>
            <w:noWrap/>
            <w:hideMark/>
          </w:tcPr>
          <w:p w14:paraId="0B1DC8D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82,3</w:t>
            </w:r>
          </w:p>
        </w:tc>
      </w:tr>
      <w:tr w:rsidR="003B0B54" w:rsidRPr="00915346" w14:paraId="3C7BF13F" w14:textId="77777777" w:rsidTr="00FE6BAB">
        <w:trPr>
          <w:gridAfter w:val="1"/>
          <w:wAfter w:w="10" w:type="dxa"/>
          <w:trHeight w:val="675"/>
        </w:trPr>
        <w:tc>
          <w:tcPr>
            <w:tcW w:w="3627" w:type="dxa"/>
            <w:hideMark/>
          </w:tcPr>
          <w:p w14:paraId="70A3087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</w:t>
            </w:r>
          </w:p>
        </w:tc>
        <w:tc>
          <w:tcPr>
            <w:tcW w:w="499" w:type="dxa"/>
            <w:hideMark/>
          </w:tcPr>
          <w:p w14:paraId="3987D3E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AD8504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07</w:t>
            </w:r>
          </w:p>
        </w:tc>
        <w:tc>
          <w:tcPr>
            <w:tcW w:w="482" w:type="dxa"/>
            <w:noWrap/>
            <w:hideMark/>
          </w:tcPr>
          <w:p w14:paraId="478BAE9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1277" w:type="dxa"/>
            <w:noWrap/>
            <w:hideMark/>
          </w:tcPr>
          <w:p w14:paraId="54B4F28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9900070570</w:t>
            </w:r>
          </w:p>
        </w:tc>
        <w:tc>
          <w:tcPr>
            <w:tcW w:w="493" w:type="dxa"/>
            <w:noWrap/>
            <w:hideMark/>
          </w:tcPr>
          <w:p w14:paraId="3CC8F69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04A7E42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524,838</w:t>
            </w:r>
          </w:p>
        </w:tc>
        <w:tc>
          <w:tcPr>
            <w:tcW w:w="902" w:type="dxa"/>
            <w:noWrap/>
            <w:hideMark/>
          </w:tcPr>
          <w:p w14:paraId="37E79C7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474,797</w:t>
            </w:r>
          </w:p>
        </w:tc>
        <w:tc>
          <w:tcPr>
            <w:tcW w:w="1109" w:type="dxa"/>
            <w:gridSpan w:val="2"/>
            <w:noWrap/>
            <w:hideMark/>
          </w:tcPr>
          <w:p w14:paraId="4B69FF8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90,5</w:t>
            </w:r>
          </w:p>
        </w:tc>
      </w:tr>
      <w:tr w:rsidR="003B0B54" w:rsidRPr="00915346" w14:paraId="09094581" w14:textId="77777777" w:rsidTr="00FE6BAB">
        <w:trPr>
          <w:gridAfter w:val="1"/>
          <w:wAfter w:w="10" w:type="dxa"/>
          <w:trHeight w:val="473"/>
        </w:trPr>
        <w:tc>
          <w:tcPr>
            <w:tcW w:w="3627" w:type="dxa"/>
            <w:hideMark/>
          </w:tcPr>
          <w:p w14:paraId="79E2E19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499" w:type="dxa"/>
            <w:hideMark/>
          </w:tcPr>
          <w:p w14:paraId="0FF63B2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7448D9A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07</w:t>
            </w:r>
          </w:p>
        </w:tc>
        <w:tc>
          <w:tcPr>
            <w:tcW w:w="482" w:type="dxa"/>
            <w:noWrap/>
            <w:hideMark/>
          </w:tcPr>
          <w:p w14:paraId="29D1DCB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02</w:t>
            </w:r>
          </w:p>
        </w:tc>
        <w:tc>
          <w:tcPr>
            <w:tcW w:w="1277" w:type="dxa"/>
            <w:noWrap/>
            <w:hideMark/>
          </w:tcPr>
          <w:p w14:paraId="730E242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9900070570</w:t>
            </w:r>
          </w:p>
        </w:tc>
        <w:tc>
          <w:tcPr>
            <w:tcW w:w="493" w:type="dxa"/>
            <w:noWrap/>
            <w:hideMark/>
          </w:tcPr>
          <w:p w14:paraId="008F240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247</w:t>
            </w:r>
          </w:p>
        </w:tc>
        <w:tc>
          <w:tcPr>
            <w:tcW w:w="990" w:type="dxa"/>
            <w:noWrap/>
            <w:hideMark/>
          </w:tcPr>
          <w:p w14:paraId="0E64D07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987,792</w:t>
            </w:r>
          </w:p>
        </w:tc>
        <w:tc>
          <w:tcPr>
            <w:tcW w:w="902" w:type="dxa"/>
            <w:noWrap/>
            <w:hideMark/>
          </w:tcPr>
          <w:p w14:paraId="4C9E557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770,566</w:t>
            </w:r>
          </w:p>
        </w:tc>
        <w:tc>
          <w:tcPr>
            <w:tcW w:w="1109" w:type="dxa"/>
            <w:gridSpan w:val="2"/>
            <w:noWrap/>
            <w:hideMark/>
          </w:tcPr>
          <w:p w14:paraId="7141EC0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78,0</w:t>
            </w:r>
          </w:p>
        </w:tc>
      </w:tr>
      <w:tr w:rsidR="003B0B54" w:rsidRPr="00915346" w14:paraId="1DC7318D" w14:textId="77777777" w:rsidTr="00FE6BAB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43BC21B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499" w:type="dxa"/>
            <w:noWrap/>
            <w:hideMark/>
          </w:tcPr>
          <w:p w14:paraId="2366E1C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3CF100F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04BDC90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7FD5390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1FA941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750F433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1524,753</w:t>
            </w:r>
          </w:p>
        </w:tc>
        <w:tc>
          <w:tcPr>
            <w:tcW w:w="902" w:type="dxa"/>
            <w:noWrap/>
            <w:hideMark/>
          </w:tcPr>
          <w:p w14:paraId="659181A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1506,156</w:t>
            </w:r>
          </w:p>
        </w:tc>
        <w:tc>
          <w:tcPr>
            <w:tcW w:w="1109" w:type="dxa"/>
            <w:gridSpan w:val="2"/>
            <w:noWrap/>
            <w:hideMark/>
          </w:tcPr>
          <w:p w14:paraId="1A28796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98,8</w:t>
            </w:r>
          </w:p>
        </w:tc>
      </w:tr>
      <w:tr w:rsidR="003B0B54" w:rsidRPr="00915346" w14:paraId="14962502" w14:textId="77777777" w:rsidTr="00FE6BAB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7DC4B7B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Культура</w:t>
            </w:r>
          </w:p>
        </w:tc>
        <w:tc>
          <w:tcPr>
            <w:tcW w:w="499" w:type="dxa"/>
            <w:hideMark/>
          </w:tcPr>
          <w:p w14:paraId="7EC93BA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903454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5D8557C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5F858D3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21865C1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3A88405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1524,753</w:t>
            </w:r>
          </w:p>
        </w:tc>
        <w:tc>
          <w:tcPr>
            <w:tcW w:w="902" w:type="dxa"/>
            <w:noWrap/>
            <w:hideMark/>
          </w:tcPr>
          <w:p w14:paraId="18191CD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1506,156</w:t>
            </w:r>
          </w:p>
        </w:tc>
        <w:tc>
          <w:tcPr>
            <w:tcW w:w="1109" w:type="dxa"/>
            <w:gridSpan w:val="2"/>
            <w:noWrap/>
            <w:hideMark/>
          </w:tcPr>
          <w:p w14:paraId="1674A97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98,8</w:t>
            </w:r>
          </w:p>
        </w:tc>
      </w:tr>
      <w:tr w:rsidR="003B0B54" w:rsidRPr="00915346" w14:paraId="1D6CAFEB" w14:textId="77777777" w:rsidTr="00FE6BAB">
        <w:trPr>
          <w:gridAfter w:val="1"/>
          <w:wAfter w:w="10" w:type="dxa"/>
          <w:trHeight w:val="480"/>
        </w:trPr>
        <w:tc>
          <w:tcPr>
            <w:tcW w:w="3627" w:type="dxa"/>
            <w:hideMark/>
          </w:tcPr>
          <w:p w14:paraId="5F166AF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499" w:type="dxa"/>
            <w:hideMark/>
          </w:tcPr>
          <w:p w14:paraId="7A13144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48FE7DC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662C10E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4392924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9900000000</w:t>
            </w:r>
          </w:p>
        </w:tc>
        <w:tc>
          <w:tcPr>
            <w:tcW w:w="493" w:type="dxa"/>
            <w:noWrap/>
            <w:hideMark/>
          </w:tcPr>
          <w:p w14:paraId="690214B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0FE0A9E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1325,222</w:t>
            </w:r>
          </w:p>
        </w:tc>
        <w:tc>
          <w:tcPr>
            <w:tcW w:w="902" w:type="dxa"/>
            <w:noWrap/>
            <w:hideMark/>
          </w:tcPr>
          <w:p w14:paraId="38E320C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1307,033</w:t>
            </w:r>
          </w:p>
        </w:tc>
        <w:tc>
          <w:tcPr>
            <w:tcW w:w="1109" w:type="dxa"/>
            <w:gridSpan w:val="2"/>
            <w:noWrap/>
            <w:hideMark/>
          </w:tcPr>
          <w:p w14:paraId="7C6DDAB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98,6</w:t>
            </w:r>
          </w:p>
        </w:tc>
      </w:tr>
      <w:tr w:rsidR="003B0B54" w:rsidRPr="00915346" w14:paraId="35B64181" w14:textId="77777777" w:rsidTr="00FE6BAB">
        <w:trPr>
          <w:gridAfter w:val="1"/>
          <w:wAfter w:w="10" w:type="dxa"/>
          <w:trHeight w:val="480"/>
        </w:trPr>
        <w:tc>
          <w:tcPr>
            <w:tcW w:w="3627" w:type="dxa"/>
            <w:hideMark/>
          </w:tcPr>
          <w:p w14:paraId="6DA5939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Расходы на обеспечение деятельности (оказание услуг0 казенных учреждений (культура)</w:t>
            </w:r>
          </w:p>
        </w:tc>
        <w:tc>
          <w:tcPr>
            <w:tcW w:w="499" w:type="dxa"/>
            <w:noWrap/>
            <w:hideMark/>
          </w:tcPr>
          <w:p w14:paraId="041B5A0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858858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670813A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3BE654D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9900000590</w:t>
            </w:r>
          </w:p>
        </w:tc>
        <w:tc>
          <w:tcPr>
            <w:tcW w:w="493" w:type="dxa"/>
            <w:noWrap/>
            <w:hideMark/>
          </w:tcPr>
          <w:p w14:paraId="0E529DC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127B4F3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1325,222</w:t>
            </w:r>
          </w:p>
        </w:tc>
        <w:tc>
          <w:tcPr>
            <w:tcW w:w="902" w:type="dxa"/>
            <w:noWrap/>
            <w:hideMark/>
          </w:tcPr>
          <w:p w14:paraId="1F9B5AE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1307,033</w:t>
            </w:r>
          </w:p>
        </w:tc>
        <w:tc>
          <w:tcPr>
            <w:tcW w:w="1109" w:type="dxa"/>
            <w:gridSpan w:val="2"/>
            <w:noWrap/>
            <w:hideMark/>
          </w:tcPr>
          <w:p w14:paraId="25FB534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98,6</w:t>
            </w:r>
          </w:p>
        </w:tc>
      </w:tr>
      <w:tr w:rsidR="003B0B54" w:rsidRPr="00915346" w14:paraId="35BD3C2F" w14:textId="77777777" w:rsidTr="00FE6BAB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2BFBB7A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Фонд оплаты труда казенных учреждений </w:t>
            </w:r>
          </w:p>
        </w:tc>
        <w:tc>
          <w:tcPr>
            <w:tcW w:w="499" w:type="dxa"/>
            <w:hideMark/>
          </w:tcPr>
          <w:p w14:paraId="72C02CB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180868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4AB4DFD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17FC71A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9900000590</w:t>
            </w:r>
          </w:p>
        </w:tc>
        <w:tc>
          <w:tcPr>
            <w:tcW w:w="493" w:type="dxa"/>
            <w:noWrap/>
            <w:hideMark/>
          </w:tcPr>
          <w:p w14:paraId="4AA0199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111</w:t>
            </w:r>
          </w:p>
        </w:tc>
        <w:tc>
          <w:tcPr>
            <w:tcW w:w="990" w:type="dxa"/>
            <w:noWrap/>
            <w:hideMark/>
          </w:tcPr>
          <w:p w14:paraId="7B0353A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802,636</w:t>
            </w:r>
          </w:p>
        </w:tc>
        <w:tc>
          <w:tcPr>
            <w:tcW w:w="902" w:type="dxa"/>
            <w:noWrap/>
            <w:hideMark/>
          </w:tcPr>
          <w:p w14:paraId="49AC3F2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802,518</w:t>
            </w:r>
          </w:p>
        </w:tc>
        <w:tc>
          <w:tcPr>
            <w:tcW w:w="1109" w:type="dxa"/>
            <w:gridSpan w:val="2"/>
            <w:noWrap/>
            <w:hideMark/>
          </w:tcPr>
          <w:p w14:paraId="6FFF71C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050C016B" w14:textId="77777777" w:rsidTr="00FE6BAB">
        <w:trPr>
          <w:gridAfter w:val="1"/>
          <w:wAfter w:w="10" w:type="dxa"/>
          <w:trHeight w:val="1245"/>
        </w:trPr>
        <w:tc>
          <w:tcPr>
            <w:tcW w:w="3627" w:type="dxa"/>
            <w:hideMark/>
          </w:tcPr>
          <w:p w14:paraId="37BA9CD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99" w:type="dxa"/>
            <w:hideMark/>
          </w:tcPr>
          <w:p w14:paraId="0D1F755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AE55BE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1C0389D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4ECB6CD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9900000590</w:t>
            </w:r>
          </w:p>
        </w:tc>
        <w:tc>
          <w:tcPr>
            <w:tcW w:w="493" w:type="dxa"/>
            <w:noWrap/>
            <w:hideMark/>
          </w:tcPr>
          <w:p w14:paraId="6D1B8AB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119</w:t>
            </w:r>
          </w:p>
        </w:tc>
        <w:tc>
          <w:tcPr>
            <w:tcW w:w="990" w:type="dxa"/>
            <w:noWrap/>
            <w:hideMark/>
          </w:tcPr>
          <w:p w14:paraId="54A545B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237,764</w:t>
            </w:r>
          </w:p>
        </w:tc>
        <w:tc>
          <w:tcPr>
            <w:tcW w:w="902" w:type="dxa"/>
            <w:noWrap/>
            <w:hideMark/>
          </w:tcPr>
          <w:p w14:paraId="636FDF4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237,588</w:t>
            </w:r>
          </w:p>
        </w:tc>
        <w:tc>
          <w:tcPr>
            <w:tcW w:w="1109" w:type="dxa"/>
            <w:gridSpan w:val="2"/>
            <w:noWrap/>
            <w:hideMark/>
          </w:tcPr>
          <w:p w14:paraId="55D5C5A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99,9</w:t>
            </w:r>
          </w:p>
        </w:tc>
      </w:tr>
      <w:tr w:rsidR="003B0B54" w:rsidRPr="00915346" w14:paraId="7D9C1E1E" w14:textId="77777777" w:rsidTr="00FE6BAB">
        <w:trPr>
          <w:gridAfter w:val="1"/>
          <w:wAfter w:w="10" w:type="dxa"/>
          <w:trHeight w:val="615"/>
        </w:trPr>
        <w:tc>
          <w:tcPr>
            <w:tcW w:w="3627" w:type="dxa"/>
            <w:hideMark/>
          </w:tcPr>
          <w:p w14:paraId="389F1B5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lastRenderedPageBreak/>
              <w:t xml:space="preserve">Прочая закупка товаров, работ и услуг для обеспечения </w:t>
            </w:r>
            <w:proofErr w:type="gramStart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499" w:type="dxa"/>
            <w:hideMark/>
          </w:tcPr>
          <w:p w14:paraId="4AE9D98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84A53C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267DB7D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4001865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9900000590</w:t>
            </w:r>
          </w:p>
        </w:tc>
        <w:tc>
          <w:tcPr>
            <w:tcW w:w="493" w:type="dxa"/>
            <w:noWrap/>
            <w:hideMark/>
          </w:tcPr>
          <w:p w14:paraId="158AD6E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0A62161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262,211</w:t>
            </w:r>
          </w:p>
        </w:tc>
        <w:tc>
          <w:tcPr>
            <w:tcW w:w="902" w:type="dxa"/>
            <w:noWrap/>
            <w:hideMark/>
          </w:tcPr>
          <w:p w14:paraId="6FF6F5A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250,669</w:t>
            </w:r>
          </w:p>
        </w:tc>
        <w:tc>
          <w:tcPr>
            <w:tcW w:w="1109" w:type="dxa"/>
            <w:gridSpan w:val="2"/>
            <w:noWrap/>
            <w:hideMark/>
          </w:tcPr>
          <w:p w14:paraId="703A09F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95,6</w:t>
            </w:r>
          </w:p>
        </w:tc>
      </w:tr>
      <w:tr w:rsidR="003B0B54" w:rsidRPr="00915346" w14:paraId="659B37A4" w14:textId="77777777" w:rsidTr="00FE6BAB">
        <w:trPr>
          <w:gridAfter w:val="1"/>
          <w:wAfter w:w="10" w:type="dxa"/>
          <w:trHeight w:val="323"/>
        </w:trPr>
        <w:tc>
          <w:tcPr>
            <w:tcW w:w="3627" w:type="dxa"/>
            <w:hideMark/>
          </w:tcPr>
          <w:p w14:paraId="693C4E5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Уплата иных платежей</w:t>
            </w:r>
          </w:p>
        </w:tc>
        <w:tc>
          <w:tcPr>
            <w:tcW w:w="499" w:type="dxa"/>
            <w:hideMark/>
          </w:tcPr>
          <w:p w14:paraId="49958F8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9AF416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236CB15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1BDCDEF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9900000590</w:t>
            </w:r>
          </w:p>
        </w:tc>
        <w:tc>
          <w:tcPr>
            <w:tcW w:w="493" w:type="dxa"/>
            <w:noWrap/>
            <w:hideMark/>
          </w:tcPr>
          <w:p w14:paraId="036209E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853</w:t>
            </w:r>
          </w:p>
        </w:tc>
        <w:tc>
          <w:tcPr>
            <w:tcW w:w="990" w:type="dxa"/>
            <w:noWrap/>
            <w:hideMark/>
          </w:tcPr>
          <w:p w14:paraId="63221BB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0,001</w:t>
            </w:r>
          </w:p>
        </w:tc>
        <w:tc>
          <w:tcPr>
            <w:tcW w:w="902" w:type="dxa"/>
            <w:noWrap/>
            <w:hideMark/>
          </w:tcPr>
          <w:p w14:paraId="2E8EE61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0,000</w:t>
            </w:r>
          </w:p>
        </w:tc>
        <w:tc>
          <w:tcPr>
            <w:tcW w:w="1109" w:type="dxa"/>
            <w:gridSpan w:val="2"/>
            <w:noWrap/>
            <w:hideMark/>
          </w:tcPr>
          <w:p w14:paraId="3B1D142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</w:t>
            </w:r>
          </w:p>
        </w:tc>
      </w:tr>
      <w:tr w:rsidR="003B0B54" w:rsidRPr="00915346" w14:paraId="439AA909" w14:textId="77777777" w:rsidTr="00FE6BAB">
        <w:trPr>
          <w:gridAfter w:val="1"/>
          <w:wAfter w:w="10" w:type="dxa"/>
          <w:trHeight w:val="548"/>
        </w:trPr>
        <w:tc>
          <w:tcPr>
            <w:tcW w:w="3627" w:type="dxa"/>
            <w:hideMark/>
          </w:tcPr>
          <w:p w14:paraId="0EB28B1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499" w:type="dxa"/>
            <w:hideMark/>
          </w:tcPr>
          <w:p w14:paraId="728F86A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72E0B4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0C72EB9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2FC41EE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9900000590</w:t>
            </w:r>
          </w:p>
        </w:tc>
        <w:tc>
          <w:tcPr>
            <w:tcW w:w="493" w:type="dxa"/>
            <w:noWrap/>
            <w:hideMark/>
          </w:tcPr>
          <w:p w14:paraId="11E235C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247</w:t>
            </w:r>
          </w:p>
        </w:tc>
        <w:tc>
          <w:tcPr>
            <w:tcW w:w="990" w:type="dxa"/>
            <w:noWrap/>
            <w:hideMark/>
          </w:tcPr>
          <w:p w14:paraId="2E34B23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22,610</w:t>
            </w:r>
          </w:p>
        </w:tc>
        <w:tc>
          <w:tcPr>
            <w:tcW w:w="902" w:type="dxa"/>
            <w:noWrap/>
            <w:hideMark/>
          </w:tcPr>
          <w:p w14:paraId="36A5829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16,258</w:t>
            </w:r>
          </w:p>
        </w:tc>
        <w:tc>
          <w:tcPr>
            <w:tcW w:w="1109" w:type="dxa"/>
            <w:gridSpan w:val="2"/>
            <w:noWrap/>
            <w:hideMark/>
          </w:tcPr>
          <w:p w14:paraId="068F541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71,9</w:t>
            </w:r>
          </w:p>
        </w:tc>
      </w:tr>
      <w:tr w:rsidR="003B0B54" w:rsidRPr="00915346" w14:paraId="19816C20" w14:textId="77777777" w:rsidTr="00FE6BAB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1F53A99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Библиотеки</w:t>
            </w:r>
          </w:p>
        </w:tc>
        <w:tc>
          <w:tcPr>
            <w:tcW w:w="499" w:type="dxa"/>
            <w:hideMark/>
          </w:tcPr>
          <w:p w14:paraId="679CFDB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0CBE076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712E136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0FAAC68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258F3C2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030286F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199,531</w:t>
            </w:r>
          </w:p>
        </w:tc>
        <w:tc>
          <w:tcPr>
            <w:tcW w:w="902" w:type="dxa"/>
            <w:noWrap/>
            <w:hideMark/>
          </w:tcPr>
          <w:p w14:paraId="1300AEC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199,123</w:t>
            </w:r>
          </w:p>
        </w:tc>
        <w:tc>
          <w:tcPr>
            <w:tcW w:w="1109" w:type="dxa"/>
            <w:gridSpan w:val="2"/>
            <w:noWrap/>
            <w:hideMark/>
          </w:tcPr>
          <w:p w14:paraId="1C3E34E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99,8</w:t>
            </w:r>
          </w:p>
        </w:tc>
      </w:tr>
      <w:tr w:rsidR="003B0B54" w:rsidRPr="00915346" w14:paraId="70AAE4BB" w14:textId="77777777" w:rsidTr="00FE6BAB">
        <w:trPr>
          <w:gridAfter w:val="1"/>
          <w:wAfter w:w="10" w:type="dxa"/>
          <w:trHeight w:val="480"/>
        </w:trPr>
        <w:tc>
          <w:tcPr>
            <w:tcW w:w="3627" w:type="dxa"/>
            <w:hideMark/>
          </w:tcPr>
          <w:p w14:paraId="151DBD0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Расходы на обеспечение деятельности (оказание услуг казенных учреждений (библиотека)</w:t>
            </w:r>
          </w:p>
        </w:tc>
        <w:tc>
          <w:tcPr>
            <w:tcW w:w="499" w:type="dxa"/>
            <w:noWrap/>
            <w:hideMark/>
          </w:tcPr>
          <w:p w14:paraId="30EA62C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ADB677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3E1C586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6077648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5F580FA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505CF1C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199,531</w:t>
            </w:r>
          </w:p>
        </w:tc>
        <w:tc>
          <w:tcPr>
            <w:tcW w:w="902" w:type="dxa"/>
            <w:noWrap/>
            <w:hideMark/>
          </w:tcPr>
          <w:p w14:paraId="18B51C8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199,123</w:t>
            </w:r>
          </w:p>
        </w:tc>
        <w:tc>
          <w:tcPr>
            <w:tcW w:w="1109" w:type="dxa"/>
            <w:gridSpan w:val="2"/>
            <w:noWrap/>
            <w:hideMark/>
          </w:tcPr>
          <w:p w14:paraId="7714B68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99,8</w:t>
            </w:r>
          </w:p>
        </w:tc>
      </w:tr>
      <w:tr w:rsidR="003B0B54" w:rsidRPr="00915346" w14:paraId="3A80F3ED" w14:textId="77777777" w:rsidTr="00FE6BAB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6715C0A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Фонд оплаты труда казенных учреждений</w:t>
            </w:r>
          </w:p>
        </w:tc>
        <w:tc>
          <w:tcPr>
            <w:tcW w:w="499" w:type="dxa"/>
            <w:hideMark/>
          </w:tcPr>
          <w:p w14:paraId="488CEE6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1A3E66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67CABB3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677DC10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5E62969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111</w:t>
            </w:r>
          </w:p>
        </w:tc>
        <w:tc>
          <w:tcPr>
            <w:tcW w:w="990" w:type="dxa"/>
            <w:noWrap/>
            <w:hideMark/>
          </w:tcPr>
          <w:p w14:paraId="0737D40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150,343</w:t>
            </w:r>
          </w:p>
        </w:tc>
        <w:tc>
          <w:tcPr>
            <w:tcW w:w="902" w:type="dxa"/>
            <w:noWrap/>
            <w:hideMark/>
          </w:tcPr>
          <w:p w14:paraId="03CEF59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150,325</w:t>
            </w:r>
          </w:p>
        </w:tc>
        <w:tc>
          <w:tcPr>
            <w:tcW w:w="1109" w:type="dxa"/>
            <w:gridSpan w:val="2"/>
            <w:noWrap/>
            <w:hideMark/>
          </w:tcPr>
          <w:p w14:paraId="35AFF61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78E92BCE" w14:textId="77777777" w:rsidTr="00FE6BAB">
        <w:trPr>
          <w:gridAfter w:val="1"/>
          <w:wAfter w:w="10" w:type="dxa"/>
          <w:trHeight w:val="945"/>
        </w:trPr>
        <w:tc>
          <w:tcPr>
            <w:tcW w:w="3627" w:type="dxa"/>
            <w:hideMark/>
          </w:tcPr>
          <w:p w14:paraId="001A929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499" w:type="dxa"/>
            <w:hideMark/>
          </w:tcPr>
          <w:p w14:paraId="16761C8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4C31E61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315540F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2EAA987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61A7679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119</w:t>
            </w:r>
          </w:p>
        </w:tc>
        <w:tc>
          <w:tcPr>
            <w:tcW w:w="990" w:type="dxa"/>
            <w:noWrap/>
            <w:hideMark/>
          </w:tcPr>
          <w:p w14:paraId="6E3EEB3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44,884</w:t>
            </w:r>
          </w:p>
        </w:tc>
        <w:tc>
          <w:tcPr>
            <w:tcW w:w="902" w:type="dxa"/>
            <w:noWrap/>
            <w:hideMark/>
          </w:tcPr>
          <w:p w14:paraId="7ED1ABF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44,807</w:t>
            </w:r>
          </w:p>
        </w:tc>
        <w:tc>
          <w:tcPr>
            <w:tcW w:w="1109" w:type="dxa"/>
            <w:gridSpan w:val="2"/>
            <w:noWrap/>
            <w:hideMark/>
          </w:tcPr>
          <w:p w14:paraId="4CBFE60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99,8</w:t>
            </w:r>
          </w:p>
        </w:tc>
      </w:tr>
      <w:tr w:rsidR="003B0B54" w:rsidRPr="00915346" w14:paraId="2AEDCB72" w14:textId="77777777" w:rsidTr="00FE6BAB">
        <w:trPr>
          <w:gridAfter w:val="1"/>
          <w:wAfter w:w="10" w:type="dxa"/>
          <w:trHeight w:val="720"/>
        </w:trPr>
        <w:tc>
          <w:tcPr>
            <w:tcW w:w="3627" w:type="dxa"/>
            <w:hideMark/>
          </w:tcPr>
          <w:p w14:paraId="244268B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 xml:space="preserve">Прочая закупка товаров, работ и услуг для обеспечения </w:t>
            </w:r>
            <w:proofErr w:type="gramStart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государственных  (</w:t>
            </w:r>
            <w:proofErr w:type="gramEnd"/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муниципальных) нужд</w:t>
            </w:r>
          </w:p>
        </w:tc>
        <w:tc>
          <w:tcPr>
            <w:tcW w:w="499" w:type="dxa"/>
            <w:hideMark/>
          </w:tcPr>
          <w:p w14:paraId="22B6DC5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C2EC1A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08C70BC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571C171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6BAF2EA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244</w:t>
            </w:r>
          </w:p>
        </w:tc>
        <w:tc>
          <w:tcPr>
            <w:tcW w:w="990" w:type="dxa"/>
            <w:noWrap/>
            <w:hideMark/>
          </w:tcPr>
          <w:p w14:paraId="3A9E110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4,300</w:t>
            </w:r>
          </w:p>
        </w:tc>
        <w:tc>
          <w:tcPr>
            <w:tcW w:w="902" w:type="dxa"/>
            <w:noWrap/>
            <w:hideMark/>
          </w:tcPr>
          <w:p w14:paraId="5CFF979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3,987</w:t>
            </w:r>
          </w:p>
        </w:tc>
        <w:tc>
          <w:tcPr>
            <w:tcW w:w="1109" w:type="dxa"/>
            <w:gridSpan w:val="2"/>
            <w:noWrap/>
            <w:hideMark/>
          </w:tcPr>
          <w:p w14:paraId="5467BDE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92,7</w:t>
            </w:r>
          </w:p>
        </w:tc>
      </w:tr>
      <w:tr w:rsidR="003B0B54" w:rsidRPr="00915346" w14:paraId="4D2D5123" w14:textId="77777777" w:rsidTr="00FE6BAB">
        <w:trPr>
          <w:gridAfter w:val="1"/>
          <w:wAfter w:w="10" w:type="dxa"/>
          <w:trHeight w:val="293"/>
        </w:trPr>
        <w:tc>
          <w:tcPr>
            <w:tcW w:w="3627" w:type="dxa"/>
            <w:hideMark/>
          </w:tcPr>
          <w:p w14:paraId="7FA29D8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499" w:type="dxa"/>
            <w:hideMark/>
          </w:tcPr>
          <w:p w14:paraId="1C82C22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F5E1D5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38996D8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710B875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62550B3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850</w:t>
            </w:r>
          </w:p>
        </w:tc>
        <w:tc>
          <w:tcPr>
            <w:tcW w:w="990" w:type="dxa"/>
            <w:noWrap/>
            <w:hideMark/>
          </w:tcPr>
          <w:p w14:paraId="739D5184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0,004</w:t>
            </w:r>
          </w:p>
        </w:tc>
        <w:tc>
          <w:tcPr>
            <w:tcW w:w="902" w:type="dxa"/>
            <w:noWrap/>
            <w:hideMark/>
          </w:tcPr>
          <w:p w14:paraId="754D28C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0,004</w:t>
            </w:r>
          </w:p>
        </w:tc>
        <w:tc>
          <w:tcPr>
            <w:tcW w:w="1109" w:type="dxa"/>
            <w:gridSpan w:val="2"/>
            <w:noWrap/>
            <w:hideMark/>
          </w:tcPr>
          <w:p w14:paraId="2C22C6B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46CA6BD9" w14:textId="77777777" w:rsidTr="00FE6BAB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5E8E879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Уплата иных платежей</w:t>
            </w:r>
          </w:p>
        </w:tc>
        <w:tc>
          <w:tcPr>
            <w:tcW w:w="499" w:type="dxa"/>
            <w:hideMark/>
          </w:tcPr>
          <w:p w14:paraId="1CF406C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58B46A6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08</w:t>
            </w:r>
          </w:p>
        </w:tc>
        <w:tc>
          <w:tcPr>
            <w:tcW w:w="482" w:type="dxa"/>
            <w:noWrap/>
            <w:hideMark/>
          </w:tcPr>
          <w:p w14:paraId="1C633CD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2622309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9900001590</w:t>
            </w:r>
          </w:p>
        </w:tc>
        <w:tc>
          <w:tcPr>
            <w:tcW w:w="493" w:type="dxa"/>
            <w:noWrap/>
            <w:hideMark/>
          </w:tcPr>
          <w:p w14:paraId="08AEEFF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853</w:t>
            </w:r>
          </w:p>
        </w:tc>
        <w:tc>
          <w:tcPr>
            <w:tcW w:w="990" w:type="dxa"/>
            <w:noWrap/>
            <w:hideMark/>
          </w:tcPr>
          <w:p w14:paraId="3A37B74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0,004</w:t>
            </w:r>
          </w:p>
        </w:tc>
        <w:tc>
          <w:tcPr>
            <w:tcW w:w="902" w:type="dxa"/>
            <w:noWrap/>
            <w:hideMark/>
          </w:tcPr>
          <w:p w14:paraId="067F30F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0,004</w:t>
            </w:r>
          </w:p>
        </w:tc>
        <w:tc>
          <w:tcPr>
            <w:tcW w:w="1109" w:type="dxa"/>
            <w:gridSpan w:val="2"/>
            <w:noWrap/>
            <w:hideMark/>
          </w:tcPr>
          <w:p w14:paraId="5886CF4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2FE49A8D" w14:textId="77777777" w:rsidTr="00FE6BAB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5E983F3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Социальная политика</w:t>
            </w:r>
          </w:p>
        </w:tc>
        <w:tc>
          <w:tcPr>
            <w:tcW w:w="499" w:type="dxa"/>
            <w:hideMark/>
          </w:tcPr>
          <w:p w14:paraId="11BF1E7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6BFFA49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10</w:t>
            </w:r>
          </w:p>
        </w:tc>
        <w:tc>
          <w:tcPr>
            <w:tcW w:w="482" w:type="dxa"/>
            <w:noWrap/>
            <w:hideMark/>
          </w:tcPr>
          <w:p w14:paraId="495B6438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522086F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44E5BA2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3C22FB2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6,000</w:t>
            </w:r>
          </w:p>
        </w:tc>
        <w:tc>
          <w:tcPr>
            <w:tcW w:w="902" w:type="dxa"/>
            <w:noWrap/>
            <w:hideMark/>
          </w:tcPr>
          <w:p w14:paraId="250AD01B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6,000</w:t>
            </w:r>
          </w:p>
        </w:tc>
        <w:tc>
          <w:tcPr>
            <w:tcW w:w="1109" w:type="dxa"/>
            <w:gridSpan w:val="2"/>
            <w:noWrap/>
            <w:hideMark/>
          </w:tcPr>
          <w:p w14:paraId="2ADE5EB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5A574479" w14:textId="77777777" w:rsidTr="00FE6BAB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7009E7A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Пенсионное обеспечение</w:t>
            </w:r>
          </w:p>
        </w:tc>
        <w:tc>
          <w:tcPr>
            <w:tcW w:w="499" w:type="dxa"/>
            <w:hideMark/>
          </w:tcPr>
          <w:p w14:paraId="470959C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4CC6B67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</w:t>
            </w:r>
          </w:p>
        </w:tc>
        <w:tc>
          <w:tcPr>
            <w:tcW w:w="482" w:type="dxa"/>
            <w:noWrap/>
            <w:hideMark/>
          </w:tcPr>
          <w:p w14:paraId="7E528E0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402089F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3B59FC0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0626B24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6,000</w:t>
            </w:r>
          </w:p>
        </w:tc>
        <w:tc>
          <w:tcPr>
            <w:tcW w:w="902" w:type="dxa"/>
            <w:noWrap/>
            <w:hideMark/>
          </w:tcPr>
          <w:p w14:paraId="1592DCF6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6,000</w:t>
            </w:r>
          </w:p>
        </w:tc>
        <w:tc>
          <w:tcPr>
            <w:tcW w:w="1109" w:type="dxa"/>
            <w:gridSpan w:val="2"/>
            <w:noWrap/>
            <w:hideMark/>
          </w:tcPr>
          <w:p w14:paraId="3E338A8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57F82780" w14:textId="77777777" w:rsidTr="00FE6BAB">
        <w:trPr>
          <w:gridAfter w:val="1"/>
          <w:wAfter w:w="10" w:type="dxa"/>
          <w:trHeight w:val="672"/>
        </w:trPr>
        <w:tc>
          <w:tcPr>
            <w:tcW w:w="3627" w:type="dxa"/>
            <w:hideMark/>
          </w:tcPr>
          <w:p w14:paraId="60EABC7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499" w:type="dxa"/>
            <w:hideMark/>
          </w:tcPr>
          <w:p w14:paraId="284CC0ED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2392179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</w:t>
            </w:r>
          </w:p>
        </w:tc>
        <w:tc>
          <w:tcPr>
            <w:tcW w:w="482" w:type="dxa"/>
            <w:noWrap/>
            <w:hideMark/>
          </w:tcPr>
          <w:p w14:paraId="369EFCD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0C57159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9900010270</w:t>
            </w:r>
          </w:p>
        </w:tc>
        <w:tc>
          <w:tcPr>
            <w:tcW w:w="493" w:type="dxa"/>
            <w:noWrap/>
            <w:hideMark/>
          </w:tcPr>
          <w:p w14:paraId="03E4B00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7742CD4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6,000</w:t>
            </w:r>
          </w:p>
        </w:tc>
        <w:tc>
          <w:tcPr>
            <w:tcW w:w="902" w:type="dxa"/>
            <w:noWrap/>
            <w:hideMark/>
          </w:tcPr>
          <w:p w14:paraId="58C9B52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6,000</w:t>
            </w:r>
          </w:p>
        </w:tc>
        <w:tc>
          <w:tcPr>
            <w:tcW w:w="1109" w:type="dxa"/>
            <w:gridSpan w:val="2"/>
            <w:noWrap/>
            <w:hideMark/>
          </w:tcPr>
          <w:p w14:paraId="4D3727A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2A230BE0" w14:textId="77777777" w:rsidTr="00FE6BAB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6610356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499" w:type="dxa"/>
            <w:hideMark/>
          </w:tcPr>
          <w:p w14:paraId="16DEDEA9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7F10AC1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</w:t>
            </w:r>
          </w:p>
        </w:tc>
        <w:tc>
          <w:tcPr>
            <w:tcW w:w="482" w:type="dxa"/>
            <w:noWrap/>
            <w:hideMark/>
          </w:tcPr>
          <w:p w14:paraId="3DA7F9FA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01</w:t>
            </w:r>
          </w:p>
        </w:tc>
        <w:tc>
          <w:tcPr>
            <w:tcW w:w="1277" w:type="dxa"/>
            <w:noWrap/>
            <w:hideMark/>
          </w:tcPr>
          <w:p w14:paraId="702DC80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9900010270</w:t>
            </w:r>
          </w:p>
        </w:tc>
        <w:tc>
          <w:tcPr>
            <w:tcW w:w="493" w:type="dxa"/>
            <w:noWrap/>
            <w:hideMark/>
          </w:tcPr>
          <w:p w14:paraId="2760B1EE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312</w:t>
            </w:r>
          </w:p>
        </w:tc>
        <w:tc>
          <w:tcPr>
            <w:tcW w:w="990" w:type="dxa"/>
            <w:noWrap/>
            <w:hideMark/>
          </w:tcPr>
          <w:p w14:paraId="4396C037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6,000</w:t>
            </w:r>
          </w:p>
        </w:tc>
        <w:tc>
          <w:tcPr>
            <w:tcW w:w="902" w:type="dxa"/>
            <w:noWrap/>
            <w:hideMark/>
          </w:tcPr>
          <w:p w14:paraId="0958E62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6,000</w:t>
            </w:r>
          </w:p>
        </w:tc>
        <w:tc>
          <w:tcPr>
            <w:tcW w:w="1109" w:type="dxa"/>
            <w:gridSpan w:val="2"/>
            <w:noWrap/>
            <w:hideMark/>
          </w:tcPr>
          <w:p w14:paraId="32816C4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100,0</w:t>
            </w:r>
          </w:p>
        </w:tc>
      </w:tr>
      <w:tr w:rsidR="003B0B54" w:rsidRPr="00915346" w14:paraId="7A8BEF09" w14:textId="77777777" w:rsidTr="00FE6BAB">
        <w:trPr>
          <w:gridAfter w:val="1"/>
          <w:wAfter w:w="10" w:type="dxa"/>
          <w:trHeight w:val="255"/>
        </w:trPr>
        <w:tc>
          <w:tcPr>
            <w:tcW w:w="3627" w:type="dxa"/>
            <w:hideMark/>
          </w:tcPr>
          <w:p w14:paraId="1D8B596F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proofErr w:type="gramStart"/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ВСЕГО :</w:t>
            </w:r>
            <w:proofErr w:type="gramEnd"/>
          </w:p>
        </w:tc>
        <w:tc>
          <w:tcPr>
            <w:tcW w:w="499" w:type="dxa"/>
            <w:hideMark/>
          </w:tcPr>
          <w:p w14:paraId="05F2AEA0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947</w:t>
            </w:r>
          </w:p>
        </w:tc>
        <w:tc>
          <w:tcPr>
            <w:tcW w:w="482" w:type="dxa"/>
            <w:noWrap/>
            <w:hideMark/>
          </w:tcPr>
          <w:p w14:paraId="4A21E58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11701942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1485B3F3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493" w:type="dxa"/>
            <w:noWrap/>
            <w:hideMark/>
          </w:tcPr>
          <w:p w14:paraId="685522E1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 </w:t>
            </w:r>
          </w:p>
        </w:tc>
        <w:tc>
          <w:tcPr>
            <w:tcW w:w="990" w:type="dxa"/>
            <w:noWrap/>
            <w:hideMark/>
          </w:tcPr>
          <w:p w14:paraId="2527F50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10480,785</w:t>
            </w:r>
          </w:p>
        </w:tc>
        <w:tc>
          <w:tcPr>
            <w:tcW w:w="902" w:type="dxa"/>
            <w:noWrap/>
            <w:hideMark/>
          </w:tcPr>
          <w:p w14:paraId="08EF8E25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pacing w:val="-18"/>
                <w:sz w:val="22"/>
                <w:szCs w:val="22"/>
              </w:rPr>
              <w:t>8099,052</w:t>
            </w:r>
          </w:p>
        </w:tc>
        <w:tc>
          <w:tcPr>
            <w:tcW w:w="1109" w:type="dxa"/>
            <w:gridSpan w:val="2"/>
            <w:noWrap/>
            <w:hideMark/>
          </w:tcPr>
          <w:p w14:paraId="692CE64C" w14:textId="77777777" w:rsidR="003B0B54" w:rsidRPr="00915346" w:rsidRDefault="003B0B54" w:rsidP="003B0B54">
            <w:pPr>
              <w:overflowPunct w:val="0"/>
              <w:rPr>
                <w:rFonts w:ascii="Arial" w:hAnsi="Arial" w:cs="Arial"/>
                <w:spacing w:val="-18"/>
                <w:sz w:val="22"/>
                <w:szCs w:val="22"/>
              </w:rPr>
            </w:pPr>
            <w:r w:rsidRPr="00915346">
              <w:rPr>
                <w:rFonts w:ascii="Arial" w:hAnsi="Arial" w:cs="Arial"/>
                <w:spacing w:val="-18"/>
                <w:sz w:val="22"/>
                <w:szCs w:val="22"/>
              </w:rPr>
              <w:t>77,3</w:t>
            </w:r>
          </w:p>
        </w:tc>
      </w:tr>
    </w:tbl>
    <w:p w14:paraId="655E2F04" w14:textId="77777777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693EAB4E" w14:textId="77777777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  <w:bookmarkStart w:id="3" w:name="_Hlk189212996"/>
    </w:p>
    <w:p w14:paraId="243EBD08" w14:textId="77777777" w:rsidR="003B0B54" w:rsidRPr="00915346" w:rsidRDefault="003B0B54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rFonts w:ascii="Arial" w:hAnsi="Arial" w:cs="Arial"/>
          <w:spacing w:val="-18"/>
          <w:sz w:val="22"/>
          <w:szCs w:val="22"/>
        </w:rPr>
      </w:pPr>
      <w:r w:rsidRPr="00915346">
        <w:rPr>
          <w:rFonts w:ascii="Arial" w:hAnsi="Arial" w:cs="Arial"/>
          <w:spacing w:val="-18"/>
          <w:sz w:val="22"/>
          <w:szCs w:val="22"/>
        </w:rPr>
        <w:t xml:space="preserve">Приложение 5 </w:t>
      </w:r>
    </w:p>
    <w:p w14:paraId="15E6B2C0" w14:textId="77777777" w:rsidR="003B0B54" w:rsidRPr="00915346" w:rsidRDefault="003B0B54" w:rsidP="003B0B54">
      <w:pPr>
        <w:overflowPunct w:val="0"/>
        <w:ind w:firstLine="708"/>
        <w:jc w:val="right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4E64373B" w14:textId="77777777" w:rsidR="003B0B54" w:rsidRPr="00915346" w:rsidRDefault="003B0B54" w:rsidP="003B0B54">
      <w:pPr>
        <w:overflowPunct w:val="0"/>
        <w:ind w:firstLine="708"/>
        <w:jc w:val="right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>сельского поселения</w:t>
      </w:r>
    </w:p>
    <w:p w14:paraId="75A7B736" w14:textId="7C6A83F3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от </w:t>
      </w:r>
      <w:r w:rsidR="00146F65" w:rsidRPr="00915346">
        <w:rPr>
          <w:rFonts w:ascii="Arial" w:hAnsi="Arial" w:cs="Arial"/>
          <w:sz w:val="22"/>
          <w:szCs w:val="22"/>
        </w:rPr>
        <w:t>07.04.</w:t>
      </w:r>
      <w:r w:rsidRPr="00915346">
        <w:rPr>
          <w:rFonts w:ascii="Arial" w:hAnsi="Arial" w:cs="Arial"/>
          <w:sz w:val="22"/>
          <w:szCs w:val="22"/>
        </w:rPr>
        <w:t xml:space="preserve">2025г. № </w:t>
      </w:r>
      <w:bookmarkEnd w:id="3"/>
      <w:r w:rsidR="00146F65" w:rsidRPr="00915346">
        <w:rPr>
          <w:rFonts w:ascii="Arial" w:hAnsi="Arial" w:cs="Arial"/>
          <w:sz w:val="22"/>
          <w:szCs w:val="22"/>
        </w:rPr>
        <w:t>5/3</w:t>
      </w:r>
    </w:p>
    <w:p w14:paraId="3E2C7838" w14:textId="77777777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4B0CE1DF" w14:textId="77777777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  <w:r w:rsidRPr="00915346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1F0DF5CF" wp14:editId="759BB70D">
            <wp:extent cx="5962650" cy="4142740"/>
            <wp:effectExtent l="0" t="0" r="0" b="0"/>
            <wp:docPr id="16547523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1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20692" w14:textId="77777777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60632639" w14:textId="77777777" w:rsidR="00146F65" w:rsidRPr="00915346" w:rsidRDefault="00146F65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rFonts w:ascii="Arial" w:hAnsi="Arial" w:cs="Arial"/>
          <w:spacing w:val="-18"/>
          <w:sz w:val="22"/>
          <w:szCs w:val="22"/>
        </w:rPr>
      </w:pPr>
    </w:p>
    <w:p w14:paraId="5C60771B" w14:textId="77777777" w:rsidR="00146F65" w:rsidRPr="00915346" w:rsidRDefault="00146F65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rFonts w:ascii="Arial" w:hAnsi="Arial" w:cs="Arial"/>
          <w:spacing w:val="-18"/>
          <w:sz w:val="22"/>
          <w:szCs w:val="22"/>
        </w:rPr>
      </w:pPr>
    </w:p>
    <w:p w14:paraId="7A35B99B" w14:textId="77777777" w:rsidR="00146F65" w:rsidRPr="00915346" w:rsidRDefault="00146F65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rFonts w:ascii="Arial" w:hAnsi="Arial" w:cs="Arial"/>
          <w:spacing w:val="-18"/>
          <w:sz w:val="22"/>
          <w:szCs w:val="22"/>
        </w:rPr>
      </w:pPr>
    </w:p>
    <w:p w14:paraId="78CBF2D2" w14:textId="77777777" w:rsidR="00146F65" w:rsidRPr="00915346" w:rsidRDefault="00146F65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rFonts w:ascii="Arial" w:hAnsi="Arial" w:cs="Arial"/>
          <w:spacing w:val="-18"/>
          <w:sz w:val="22"/>
          <w:szCs w:val="22"/>
        </w:rPr>
      </w:pPr>
    </w:p>
    <w:p w14:paraId="0C9A453F" w14:textId="77777777" w:rsidR="00146F65" w:rsidRPr="00915346" w:rsidRDefault="00146F65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rFonts w:ascii="Arial" w:hAnsi="Arial" w:cs="Arial"/>
          <w:spacing w:val="-18"/>
          <w:sz w:val="22"/>
          <w:szCs w:val="22"/>
        </w:rPr>
      </w:pPr>
    </w:p>
    <w:p w14:paraId="02410EEF" w14:textId="77777777" w:rsidR="00146F65" w:rsidRPr="00915346" w:rsidRDefault="00146F65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rFonts w:ascii="Arial" w:hAnsi="Arial" w:cs="Arial"/>
          <w:spacing w:val="-18"/>
          <w:sz w:val="22"/>
          <w:szCs w:val="22"/>
        </w:rPr>
      </w:pPr>
    </w:p>
    <w:p w14:paraId="2802F1B9" w14:textId="155F40AE" w:rsidR="003B0B54" w:rsidRPr="00915346" w:rsidRDefault="003B0B54" w:rsidP="003B0B54">
      <w:pPr>
        <w:keepNext/>
        <w:numPr>
          <w:ilvl w:val="0"/>
          <w:numId w:val="6"/>
        </w:numPr>
        <w:overflowPunct w:val="0"/>
        <w:ind w:firstLine="709"/>
        <w:jc w:val="right"/>
        <w:outlineLvl w:val="0"/>
        <w:rPr>
          <w:rFonts w:ascii="Arial" w:hAnsi="Arial" w:cs="Arial"/>
          <w:spacing w:val="-18"/>
          <w:sz w:val="22"/>
          <w:szCs w:val="22"/>
        </w:rPr>
      </w:pPr>
      <w:r w:rsidRPr="00915346">
        <w:rPr>
          <w:rFonts w:ascii="Arial" w:hAnsi="Arial" w:cs="Arial"/>
          <w:spacing w:val="-18"/>
          <w:sz w:val="22"/>
          <w:szCs w:val="22"/>
        </w:rPr>
        <w:t xml:space="preserve">Приложение 6 </w:t>
      </w:r>
    </w:p>
    <w:p w14:paraId="14000227" w14:textId="77777777" w:rsidR="003B0B54" w:rsidRPr="00915346" w:rsidRDefault="003B0B54" w:rsidP="003B0B54">
      <w:pPr>
        <w:overflowPunct w:val="0"/>
        <w:ind w:firstLine="708"/>
        <w:jc w:val="right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                                                                   к Решению Совета депутатов Лобойковского                  </w:t>
      </w:r>
    </w:p>
    <w:p w14:paraId="5F5F51A1" w14:textId="77777777" w:rsidR="003B0B54" w:rsidRPr="00915346" w:rsidRDefault="003B0B54" w:rsidP="003B0B54">
      <w:pPr>
        <w:overflowPunct w:val="0"/>
        <w:ind w:firstLine="708"/>
        <w:jc w:val="right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>сельского поселения</w:t>
      </w:r>
    </w:p>
    <w:p w14:paraId="66CB87EB" w14:textId="5F65BFC2" w:rsidR="003B0B54" w:rsidRPr="00915346" w:rsidRDefault="003B0B54" w:rsidP="003B0B54">
      <w:pPr>
        <w:overflowPunct w:val="0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от </w:t>
      </w:r>
      <w:r w:rsidR="00146F65" w:rsidRPr="00915346">
        <w:rPr>
          <w:rFonts w:ascii="Arial" w:hAnsi="Arial" w:cs="Arial"/>
          <w:sz w:val="22"/>
          <w:szCs w:val="22"/>
        </w:rPr>
        <w:t>07.04.</w:t>
      </w:r>
      <w:r w:rsidRPr="00915346">
        <w:rPr>
          <w:rFonts w:ascii="Arial" w:hAnsi="Arial" w:cs="Arial"/>
          <w:sz w:val="22"/>
          <w:szCs w:val="22"/>
        </w:rPr>
        <w:t xml:space="preserve">2025г. № </w:t>
      </w:r>
      <w:r w:rsidR="00146F65" w:rsidRPr="00915346">
        <w:rPr>
          <w:rFonts w:ascii="Arial" w:hAnsi="Arial" w:cs="Arial"/>
          <w:sz w:val="22"/>
          <w:szCs w:val="22"/>
        </w:rPr>
        <w:t>5/3</w:t>
      </w:r>
    </w:p>
    <w:p w14:paraId="292A3AEF" w14:textId="77777777" w:rsidR="003B0B54" w:rsidRPr="00915346" w:rsidRDefault="003B0B54" w:rsidP="003B0B54">
      <w:pPr>
        <w:jc w:val="center"/>
        <w:rPr>
          <w:rFonts w:ascii="Arial" w:hAnsi="Arial" w:cs="Arial"/>
          <w:b/>
          <w:sz w:val="22"/>
          <w:szCs w:val="22"/>
        </w:rPr>
      </w:pPr>
    </w:p>
    <w:p w14:paraId="5423A044" w14:textId="77777777" w:rsidR="003B0B54" w:rsidRPr="00915346" w:rsidRDefault="003B0B54" w:rsidP="003B0B54">
      <w:pPr>
        <w:jc w:val="center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b/>
          <w:sz w:val="22"/>
          <w:szCs w:val="22"/>
        </w:rPr>
        <w:t>Отчет о расходовании средств резервного фонда Лобойковского сельского поселения за 2024 год.</w:t>
      </w:r>
    </w:p>
    <w:p w14:paraId="75C82871" w14:textId="77777777" w:rsidR="003B0B54" w:rsidRPr="00915346" w:rsidRDefault="003B0B54" w:rsidP="003B0B5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477" w:type="dxa"/>
        <w:tblLayout w:type="fixed"/>
        <w:tblLook w:val="0000" w:firstRow="0" w:lastRow="0" w:firstColumn="0" w:lastColumn="0" w:noHBand="0" w:noVBand="0"/>
      </w:tblPr>
      <w:tblGrid>
        <w:gridCol w:w="4850"/>
        <w:gridCol w:w="576"/>
        <w:gridCol w:w="506"/>
        <w:gridCol w:w="506"/>
        <w:gridCol w:w="1416"/>
        <w:gridCol w:w="576"/>
        <w:gridCol w:w="756"/>
        <w:gridCol w:w="756"/>
        <w:gridCol w:w="621"/>
      </w:tblGrid>
      <w:tr w:rsidR="003B0B54" w:rsidRPr="00915346" w14:paraId="28EC3E95" w14:textId="77777777" w:rsidTr="00FE6BAB">
        <w:trPr>
          <w:trHeight w:val="1844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46BCB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C67FE38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Ведомство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C90A261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3B23CC8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7D27A75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0B09E04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2AACC2E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Утверждено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D67DA8C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Фактически  исполнено</w:t>
            </w:r>
            <w:proofErr w:type="gram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43824E4" w14:textId="77777777" w:rsidR="003B0B54" w:rsidRPr="00915346" w:rsidRDefault="003B0B54" w:rsidP="003B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3B0B54" w:rsidRPr="00915346" w14:paraId="412683EA" w14:textId="77777777" w:rsidTr="00FE6BAB">
        <w:trPr>
          <w:trHeight w:val="285"/>
        </w:trPr>
        <w:tc>
          <w:tcPr>
            <w:tcW w:w="4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29A86F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2F56AE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1D3F6E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17404C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0A5536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73DBE6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C7D3F5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1B29D5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0A354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</w:tr>
      <w:tr w:rsidR="003B0B54" w:rsidRPr="00915346" w14:paraId="31C84626" w14:textId="77777777" w:rsidTr="00FE6BAB">
        <w:trPr>
          <w:trHeight w:val="300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9F7CE6" w14:textId="77777777" w:rsidR="003B0B54" w:rsidRPr="00915346" w:rsidRDefault="003B0B54" w:rsidP="003B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877C09" w14:textId="77777777" w:rsidR="003B0B54" w:rsidRPr="00915346" w:rsidRDefault="003B0B54" w:rsidP="003B0B54">
            <w:pPr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947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AE6877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EA9F75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F41982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834712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4A7C3E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3,000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8D365C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B271D" w14:textId="77777777" w:rsidR="003B0B54" w:rsidRPr="00915346" w:rsidRDefault="003B0B54" w:rsidP="003B0B54">
            <w:pPr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B0B54" w:rsidRPr="00915346" w14:paraId="5C5B5BF8" w14:textId="77777777" w:rsidTr="00FE6BAB">
        <w:trPr>
          <w:trHeight w:val="300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37E5A3" w14:textId="77777777" w:rsidR="003B0B54" w:rsidRPr="00915346" w:rsidRDefault="003B0B54" w:rsidP="003B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Непрограммные направления расходов органов местного самоуправления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718324" w14:textId="77777777" w:rsidR="003B0B54" w:rsidRPr="00915346" w:rsidRDefault="003B0B54" w:rsidP="003B0B54">
            <w:pPr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947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C0EFB1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B83D8E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1E4BC6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9900080020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4DC6F1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D5E77C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3,000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1E7B61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0117A" w14:textId="77777777" w:rsidR="003B0B54" w:rsidRPr="00915346" w:rsidRDefault="003B0B54" w:rsidP="003B0B54">
            <w:pPr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B0B54" w:rsidRPr="00915346" w14:paraId="1EDD248C" w14:textId="77777777" w:rsidTr="00FE6BAB">
        <w:trPr>
          <w:trHeight w:val="300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E4339A" w14:textId="77777777" w:rsidR="003B0B54" w:rsidRPr="00915346" w:rsidRDefault="003B0B54" w:rsidP="003B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9C741C" w14:textId="77777777" w:rsidR="003B0B54" w:rsidRPr="00915346" w:rsidRDefault="003B0B54" w:rsidP="003B0B54">
            <w:pPr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947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1F35DB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61EAAE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74B9B4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9900080020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04F379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FD54ED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3,000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AFFE8F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59476" w14:textId="77777777" w:rsidR="003B0B54" w:rsidRPr="00915346" w:rsidRDefault="003B0B54" w:rsidP="003B0B54">
            <w:pPr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3B0B54" w:rsidRPr="00915346" w14:paraId="737984FC" w14:textId="77777777" w:rsidTr="00FE6BAB">
        <w:trPr>
          <w:trHeight w:val="300"/>
        </w:trPr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CFD2BF" w14:textId="77777777" w:rsidR="003B0B54" w:rsidRPr="00915346" w:rsidRDefault="003B0B54" w:rsidP="003B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Прочая закупка товаров, работ и услуг для обеспечения </w:t>
            </w:r>
            <w:proofErr w:type="gramStart"/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государственных  (</w:t>
            </w:r>
            <w:proofErr w:type="gramEnd"/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муниципальных) нужд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D4B297" w14:textId="77777777" w:rsidR="003B0B54" w:rsidRPr="00915346" w:rsidRDefault="003B0B54" w:rsidP="003B0B54">
            <w:pPr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947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D43674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39D3AF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7ACEB7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9900080020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594321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870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71448B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3,000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5F767E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18C21" w14:textId="77777777" w:rsidR="003B0B54" w:rsidRPr="00915346" w:rsidRDefault="003B0B54" w:rsidP="003B0B54">
            <w:pPr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</w:tbl>
    <w:p w14:paraId="17EF9DD4" w14:textId="77777777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68CC5453" w14:textId="77777777" w:rsidR="003B0B54" w:rsidRPr="00915346" w:rsidRDefault="003B0B54" w:rsidP="003B0B54">
      <w:pPr>
        <w:jc w:val="right"/>
        <w:rPr>
          <w:rFonts w:ascii="Arial" w:hAnsi="Arial" w:cs="Arial"/>
          <w:sz w:val="22"/>
          <w:szCs w:val="22"/>
        </w:rPr>
      </w:pPr>
    </w:p>
    <w:p w14:paraId="01CBD616" w14:textId="77777777" w:rsidR="003B0B54" w:rsidRPr="00915346" w:rsidRDefault="003B0B54" w:rsidP="003B0B54">
      <w:pPr>
        <w:jc w:val="right"/>
        <w:rPr>
          <w:rFonts w:ascii="Arial" w:hAnsi="Arial" w:cs="Arial"/>
          <w:sz w:val="22"/>
          <w:szCs w:val="22"/>
        </w:rPr>
      </w:pPr>
      <w:bookmarkStart w:id="4" w:name="_Hlk189213644"/>
      <w:r w:rsidRPr="00915346">
        <w:rPr>
          <w:rFonts w:ascii="Arial" w:hAnsi="Arial" w:cs="Arial"/>
          <w:sz w:val="22"/>
          <w:szCs w:val="22"/>
        </w:rPr>
        <w:t>Приложение 7</w:t>
      </w:r>
    </w:p>
    <w:p w14:paraId="03E0CCFB" w14:textId="77777777" w:rsidR="003B0B54" w:rsidRPr="00915346" w:rsidRDefault="003B0B54" w:rsidP="003B0B54">
      <w:pPr>
        <w:jc w:val="right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>К решению Совета депутатов</w:t>
      </w:r>
    </w:p>
    <w:p w14:paraId="2CA29E74" w14:textId="76C9332E" w:rsidR="003B0B54" w:rsidRPr="00915346" w:rsidRDefault="003B0B54" w:rsidP="003B0B54">
      <w:pPr>
        <w:jc w:val="right"/>
        <w:rPr>
          <w:rFonts w:ascii="Arial" w:hAnsi="Arial" w:cs="Arial"/>
          <w:sz w:val="22"/>
          <w:szCs w:val="22"/>
          <w:highlight w:val="yellow"/>
        </w:rPr>
      </w:pPr>
      <w:r w:rsidRPr="00915346">
        <w:rPr>
          <w:rFonts w:ascii="Arial" w:hAnsi="Arial" w:cs="Arial"/>
          <w:sz w:val="22"/>
          <w:szCs w:val="22"/>
        </w:rPr>
        <w:t xml:space="preserve">Лобойковского сельского поселения </w:t>
      </w:r>
    </w:p>
    <w:p w14:paraId="75A5A533" w14:textId="2A403A42" w:rsidR="003B0B54" w:rsidRPr="00915346" w:rsidRDefault="003B0B54" w:rsidP="003B0B54">
      <w:pPr>
        <w:jc w:val="right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  <w:u w:val="single"/>
        </w:rPr>
        <w:t xml:space="preserve">№ </w:t>
      </w:r>
      <w:r w:rsidR="00146F65" w:rsidRPr="00915346">
        <w:rPr>
          <w:rFonts w:ascii="Arial" w:hAnsi="Arial" w:cs="Arial"/>
          <w:sz w:val="22"/>
          <w:szCs w:val="22"/>
          <w:u w:val="single"/>
        </w:rPr>
        <w:t xml:space="preserve">5/3 </w:t>
      </w:r>
      <w:r w:rsidRPr="00915346">
        <w:rPr>
          <w:rFonts w:ascii="Arial" w:hAnsi="Arial" w:cs="Arial"/>
          <w:sz w:val="22"/>
          <w:szCs w:val="22"/>
          <w:u w:val="single"/>
        </w:rPr>
        <w:t xml:space="preserve">от </w:t>
      </w:r>
      <w:r w:rsidR="00146F65" w:rsidRPr="00915346">
        <w:rPr>
          <w:rFonts w:ascii="Arial" w:hAnsi="Arial" w:cs="Arial"/>
          <w:sz w:val="22"/>
          <w:szCs w:val="22"/>
          <w:u w:val="single"/>
        </w:rPr>
        <w:t>07.04.</w:t>
      </w:r>
      <w:r w:rsidRPr="00915346">
        <w:rPr>
          <w:rFonts w:ascii="Arial" w:hAnsi="Arial" w:cs="Arial"/>
          <w:sz w:val="22"/>
          <w:szCs w:val="22"/>
          <w:u w:val="single"/>
        </w:rPr>
        <w:t>2025г</w:t>
      </w:r>
      <w:r w:rsidRPr="00915346">
        <w:rPr>
          <w:rFonts w:ascii="Arial" w:hAnsi="Arial" w:cs="Arial"/>
          <w:sz w:val="22"/>
          <w:szCs w:val="22"/>
        </w:rPr>
        <w:t xml:space="preserve">.   </w:t>
      </w:r>
    </w:p>
    <w:p w14:paraId="6EBF864B" w14:textId="77777777" w:rsidR="003B0B54" w:rsidRPr="00915346" w:rsidRDefault="003B0B54" w:rsidP="003B0B54">
      <w:pPr>
        <w:rPr>
          <w:rFonts w:ascii="Arial" w:hAnsi="Arial" w:cs="Arial"/>
          <w:sz w:val="22"/>
          <w:szCs w:val="22"/>
        </w:rPr>
      </w:pPr>
    </w:p>
    <w:bookmarkEnd w:id="4"/>
    <w:p w14:paraId="448FD352" w14:textId="77777777" w:rsidR="003B0B54" w:rsidRPr="00915346" w:rsidRDefault="003B0B54" w:rsidP="003B0B54">
      <w:pPr>
        <w:jc w:val="right"/>
        <w:rPr>
          <w:rFonts w:ascii="Arial" w:hAnsi="Arial" w:cs="Arial"/>
          <w:sz w:val="22"/>
          <w:szCs w:val="22"/>
        </w:rPr>
      </w:pPr>
    </w:p>
    <w:p w14:paraId="5CAAD62A" w14:textId="77777777" w:rsidR="003B0B54" w:rsidRPr="00915346" w:rsidRDefault="003B0B54" w:rsidP="003B0B54">
      <w:pPr>
        <w:keepNext/>
        <w:numPr>
          <w:ilvl w:val="1"/>
          <w:numId w:val="9"/>
        </w:numPr>
        <w:overflowPunct w:val="0"/>
        <w:jc w:val="center"/>
        <w:outlineLvl w:val="1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b/>
          <w:bCs/>
          <w:sz w:val="22"/>
          <w:szCs w:val="22"/>
        </w:rPr>
        <w:t>И С П О Л Н Е Н И Е</w:t>
      </w:r>
    </w:p>
    <w:p w14:paraId="20E7003F" w14:textId="77777777" w:rsidR="003B0B54" w:rsidRPr="00915346" w:rsidRDefault="003B0B54" w:rsidP="003B0B54">
      <w:pPr>
        <w:rPr>
          <w:rFonts w:ascii="Arial" w:hAnsi="Arial" w:cs="Arial"/>
          <w:b/>
          <w:bCs/>
          <w:sz w:val="22"/>
          <w:szCs w:val="22"/>
        </w:rPr>
      </w:pPr>
    </w:p>
    <w:p w14:paraId="59013572" w14:textId="77777777" w:rsidR="003B0B54" w:rsidRPr="00915346" w:rsidRDefault="003B0B54" w:rsidP="003B0B54">
      <w:pPr>
        <w:jc w:val="center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b/>
          <w:bCs/>
          <w:sz w:val="22"/>
          <w:szCs w:val="22"/>
        </w:rPr>
        <w:t>программы муниципальных внутренних заимствований</w:t>
      </w:r>
    </w:p>
    <w:p w14:paraId="1E6C37F9" w14:textId="77777777" w:rsidR="003B0B54" w:rsidRPr="00915346" w:rsidRDefault="003B0B54" w:rsidP="003B0B54">
      <w:pPr>
        <w:keepNext/>
        <w:numPr>
          <w:ilvl w:val="3"/>
          <w:numId w:val="9"/>
        </w:numPr>
        <w:overflowPunct w:val="0"/>
        <w:jc w:val="center"/>
        <w:outlineLvl w:val="3"/>
        <w:rPr>
          <w:rFonts w:ascii="Arial" w:hAnsi="Arial" w:cs="Arial"/>
          <w:b/>
          <w:bCs/>
          <w:sz w:val="22"/>
          <w:szCs w:val="22"/>
        </w:rPr>
      </w:pPr>
      <w:r w:rsidRPr="00915346">
        <w:rPr>
          <w:rFonts w:ascii="Arial" w:hAnsi="Arial" w:cs="Arial"/>
          <w:b/>
          <w:bCs/>
          <w:sz w:val="22"/>
          <w:szCs w:val="22"/>
        </w:rPr>
        <w:t xml:space="preserve">Лобойковского сельского </w:t>
      </w:r>
      <w:proofErr w:type="gramStart"/>
      <w:r w:rsidRPr="00915346">
        <w:rPr>
          <w:rFonts w:ascii="Arial" w:hAnsi="Arial" w:cs="Arial"/>
          <w:b/>
          <w:bCs/>
          <w:sz w:val="22"/>
          <w:szCs w:val="22"/>
        </w:rPr>
        <w:t>поселения ,</w:t>
      </w:r>
      <w:proofErr w:type="gramEnd"/>
      <w:r w:rsidRPr="00915346">
        <w:rPr>
          <w:rFonts w:ascii="Arial" w:hAnsi="Arial" w:cs="Arial"/>
          <w:b/>
          <w:bCs/>
          <w:sz w:val="22"/>
          <w:szCs w:val="22"/>
        </w:rPr>
        <w:t xml:space="preserve"> направляемых на покрытие дефицита бюджета Лобойковского сельского </w:t>
      </w:r>
      <w:proofErr w:type="gramStart"/>
      <w:r w:rsidRPr="00915346">
        <w:rPr>
          <w:rFonts w:ascii="Arial" w:hAnsi="Arial" w:cs="Arial"/>
          <w:b/>
          <w:bCs/>
          <w:sz w:val="22"/>
          <w:szCs w:val="22"/>
        </w:rPr>
        <w:t>поселения  и</w:t>
      </w:r>
      <w:proofErr w:type="gramEnd"/>
      <w:r w:rsidRPr="00915346">
        <w:rPr>
          <w:rFonts w:ascii="Arial" w:hAnsi="Arial" w:cs="Arial"/>
          <w:b/>
          <w:bCs/>
          <w:sz w:val="22"/>
          <w:szCs w:val="22"/>
        </w:rPr>
        <w:t xml:space="preserve"> погашение муниципальных долговых обязательств </w:t>
      </w:r>
    </w:p>
    <w:p w14:paraId="38AC11F7" w14:textId="77777777" w:rsidR="003B0B54" w:rsidRPr="00915346" w:rsidRDefault="003B0B54" w:rsidP="003B0B54">
      <w:pPr>
        <w:keepNext/>
        <w:numPr>
          <w:ilvl w:val="3"/>
          <w:numId w:val="9"/>
        </w:numPr>
        <w:overflowPunct w:val="0"/>
        <w:jc w:val="center"/>
        <w:outlineLvl w:val="3"/>
        <w:rPr>
          <w:rFonts w:ascii="Arial" w:hAnsi="Arial" w:cs="Arial"/>
          <w:b/>
          <w:bCs/>
          <w:sz w:val="22"/>
          <w:szCs w:val="22"/>
        </w:rPr>
      </w:pPr>
      <w:r w:rsidRPr="00915346">
        <w:rPr>
          <w:rFonts w:ascii="Arial" w:hAnsi="Arial" w:cs="Arial"/>
          <w:b/>
          <w:bCs/>
          <w:sz w:val="22"/>
          <w:szCs w:val="22"/>
        </w:rPr>
        <w:t xml:space="preserve"> За 202</w:t>
      </w:r>
      <w:r w:rsidRPr="00915346">
        <w:rPr>
          <w:rFonts w:ascii="Arial" w:hAnsi="Arial" w:cs="Arial"/>
          <w:sz w:val="22"/>
          <w:szCs w:val="22"/>
        </w:rPr>
        <w:t xml:space="preserve">4 </w:t>
      </w:r>
      <w:r w:rsidRPr="00915346">
        <w:rPr>
          <w:rFonts w:ascii="Arial" w:hAnsi="Arial" w:cs="Arial"/>
          <w:b/>
          <w:bCs/>
          <w:sz w:val="22"/>
          <w:szCs w:val="22"/>
        </w:rPr>
        <w:t>год</w:t>
      </w:r>
    </w:p>
    <w:p w14:paraId="3C3A07A6" w14:textId="77777777" w:rsidR="003B0B54" w:rsidRPr="00915346" w:rsidRDefault="003B0B54" w:rsidP="003B0B5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94439C2" w14:textId="77777777" w:rsidR="003B0B54" w:rsidRPr="00915346" w:rsidRDefault="003B0B54" w:rsidP="003B0B54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Администрация Лобойковского сельского </w:t>
      </w:r>
      <w:proofErr w:type="gramStart"/>
      <w:r w:rsidRPr="00915346">
        <w:rPr>
          <w:rFonts w:ascii="Arial" w:hAnsi="Arial" w:cs="Arial"/>
          <w:sz w:val="22"/>
          <w:szCs w:val="22"/>
        </w:rPr>
        <w:t>поселения  в</w:t>
      </w:r>
      <w:proofErr w:type="gramEnd"/>
      <w:r w:rsidRPr="00915346">
        <w:rPr>
          <w:rFonts w:ascii="Arial" w:hAnsi="Arial" w:cs="Arial"/>
          <w:sz w:val="22"/>
          <w:szCs w:val="22"/>
        </w:rPr>
        <w:t xml:space="preserve"> соответствии с действующим законодательством Российской Федерации, Волгоградской области и Даниловского муниципального </w:t>
      </w:r>
      <w:proofErr w:type="gramStart"/>
      <w:r w:rsidRPr="00915346">
        <w:rPr>
          <w:rFonts w:ascii="Arial" w:hAnsi="Arial" w:cs="Arial"/>
          <w:sz w:val="22"/>
          <w:szCs w:val="22"/>
        </w:rPr>
        <w:t>района  вправе</w:t>
      </w:r>
      <w:proofErr w:type="gramEnd"/>
      <w:r w:rsidRPr="00915346">
        <w:rPr>
          <w:rFonts w:ascii="Arial" w:hAnsi="Arial" w:cs="Arial"/>
          <w:sz w:val="22"/>
          <w:szCs w:val="22"/>
        </w:rPr>
        <w:t xml:space="preserve"> привлекать кредиты, привлекаемые в бюджет Лобойковского </w:t>
      </w:r>
      <w:proofErr w:type="gramStart"/>
      <w:r w:rsidRPr="00915346">
        <w:rPr>
          <w:rFonts w:ascii="Arial" w:hAnsi="Arial" w:cs="Arial"/>
          <w:sz w:val="22"/>
          <w:szCs w:val="22"/>
        </w:rPr>
        <w:t>сельского  поселения</w:t>
      </w:r>
      <w:proofErr w:type="gramEnd"/>
      <w:r w:rsidRPr="00915346">
        <w:rPr>
          <w:rFonts w:ascii="Arial" w:hAnsi="Arial" w:cs="Arial"/>
          <w:sz w:val="22"/>
          <w:szCs w:val="22"/>
        </w:rPr>
        <w:t xml:space="preserve"> от других бюджетов бюджетной системы Российской Федерации, кредитных организаций, по которым возникают долговые обязательства Лобойковского сельского поселения.</w:t>
      </w:r>
    </w:p>
    <w:p w14:paraId="696881C5" w14:textId="77777777" w:rsidR="003B0B54" w:rsidRPr="00915346" w:rsidRDefault="003B0B54" w:rsidP="003B0B54">
      <w:pPr>
        <w:keepNext/>
        <w:numPr>
          <w:ilvl w:val="7"/>
          <w:numId w:val="9"/>
        </w:numPr>
        <w:overflowPunct w:val="0"/>
        <w:ind w:firstLine="360"/>
        <w:jc w:val="center"/>
        <w:outlineLvl w:val="7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b/>
          <w:sz w:val="22"/>
          <w:szCs w:val="22"/>
        </w:rPr>
        <w:t>П Е Р Е Ч Е Н Ь</w:t>
      </w:r>
    </w:p>
    <w:p w14:paraId="6947488B" w14:textId="77777777" w:rsidR="003B0B54" w:rsidRPr="00915346" w:rsidRDefault="003B0B54" w:rsidP="003B0B54">
      <w:pPr>
        <w:ind w:firstLine="360"/>
        <w:jc w:val="center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>муниципальных внутренних заимствований</w:t>
      </w:r>
    </w:p>
    <w:p w14:paraId="6EB6DE80" w14:textId="77777777" w:rsidR="003B0B54" w:rsidRPr="00915346" w:rsidRDefault="003B0B54" w:rsidP="003B0B54">
      <w:pPr>
        <w:ind w:firstLine="360"/>
        <w:jc w:val="center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Лобойковского сельского </w:t>
      </w:r>
      <w:proofErr w:type="gramStart"/>
      <w:r w:rsidRPr="00915346">
        <w:rPr>
          <w:rFonts w:ascii="Arial" w:hAnsi="Arial" w:cs="Arial"/>
          <w:sz w:val="22"/>
          <w:szCs w:val="22"/>
        </w:rPr>
        <w:t>поселения  на</w:t>
      </w:r>
      <w:proofErr w:type="gramEnd"/>
      <w:r w:rsidRPr="00915346">
        <w:rPr>
          <w:rFonts w:ascii="Arial" w:hAnsi="Arial" w:cs="Arial"/>
          <w:sz w:val="22"/>
          <w:szCs w:val="22"/>
        </w:rPr>
        <w:t xml:space="preserve"> 2024год</w:t>
      </w:r>
    </w:p>
    <w:p w14:paraId="7882C4D0" w14:textId="77777777" w:rsidR="003B0B54" w:rsidRPr="00915346" w:rsidRDefault="003B0B54" w:rsidP="003B0B54">
      <w:pPr>
        <w:keepNext/>
        <w:numPr>
          <w:ilvl w:val="0"/>
          <w:numId w:val="9"/>
        </w:numPr>
        <w:overflowPunct w:val="0"/>
        <w:jc w:val="center"/>
        <w:outlineLvl w:val="0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тыс. рублей</w:t>
      </w:r>
    </w:p>
    <w:tbl>
      <w:tblPr>
        <w:tblW w:w="0" w:type="auto"/>
        <w:tblInd w:w="23" w:type="dxa"/>
        <w:tblLayout w:type="fixed"/>
        <w:tblLook w:val="0000" w:firstRow="0" w:lastRow="0" w:firstColumn="0" w:lastColumn="0" w:noHBand="0" w:noVBand="0"/>
      </w:tblPr>
      <w:tblGrid>
        <w:gridCol w:w="8858"/>
        <w:gridCol w:w="1107"/>
      </w:tblGrid>
      <w:tr w:rsidR="003B0B54" w:rsidRPr="00915346" w14:paraId="5A5AE1E4" w14:textId="77777777" w:rsidTr="00FE6BAB">
        <w:trPr>
          <w:trHeight w:val="236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56A8E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sz w:val="22"/>
                <w:szCs w:val="22"/>
              </w:rPr>
              <w:t>Вид заимствований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5A153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sz w:val="22"/>
                <w:szCs w:val="22"/>
              </w:rPr>
              <w:t>Сумма</w:t>
            </w:r>
          </w:p>
        </w:tc>
      </w:tr>
      <w:tr w:rsidR="003B0B54" w:rsidRPr="00915346" w14:paraId="5D630C3C" w14:textId="77777777" w:rsidTr="00FE6BAB">
        <w:trPr>
          <w:trHeight w:val="504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8C1AA" w14:textId="77777777" w:rsidR="003B0B54" w:rsidRPr="00915346" w:rsidRDefault="003B0B54" w:rsidP="003B0B54">
            <w:pPr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sz w:val="22"/>
                <w:szCs w:val="22"/>
              </w:rPr>
              <w:t>Кредиты кредитных организаций:</w:t>
            </w:r>
          </w:p>
          <w:p w14:paraId="5E4A8ECB" w14:textId="77777777" w:rsidR="003B0B54" w:rsidRPr="00915346" w:rsidRDefault="003B0B54" w:rsidP="003B0B54">
            <w:pPr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sz w:val="22"/>
                <w:szCs w:val="22"/>
              </w:rPr>
              <w:t>привлечение средств</w:t>
            </w:r>
          </w:p>
          <w:p w14:paraId="6D54DB48" w14:textId="77777777" w:rsidR="003B0B54" w:rsidRPr="00915346" w:rsidRDefault="003B0B54" w:rsidP="003B0B54">
            <w:pPr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sz w:val="22"/>
                <w:szCs w:val="22"/>
              </w:rPr>
              <w:t>погашение основной суммы долга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D5BAE" w14:textId="77777777" w:rsidR="003B0B54" w:rsidRPr="00915346" w:rsidRDefault="003B0B54" w:rsidP="003B0B5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B54" w:rsidRPr="00915346" w14:paraId="3AECD1DB" w14:textId="77777777" w:rsidTr="00FE6BAB">
        <w:trPr>
          <w:trHeight w:val="741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93489" w14:textId="77777777" w:rsidR="003B0B54" w:rsidRPr="00915346" w:rsidRDefault="003B0B54" w:rsidP="003B0B54">
            <w:pPr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sz w:val="22"/>
                <w:szCs w:val="22"/>
              </w:rPr>
              <w:t>Кредиты, привлекаемые от других бюджетов бюджетной системы Российской Федерации:</w:t>
            </w:r>
          </w:p>
          <w:p w14:paraId="16C14456" w14:textId="77777777" w:rsidR="003B0B54" w:rsidRPr="00915346" w:rsidRDefault="003B0B54" w:rsidP="003B0B54">
            <w:pPr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sz w:val="22"/>
                <w:szCs w:val="22"/>
              </w:rPr>
              <w:t>привлечение средств</w:t>
            </w:r>
          </w:p>
          <w:p w14:paraId="0F67658C" w14:textId="77777777" w:rsidR="003B0B54" w:rsidRPr="00915346" w:rsidRDefault="003B0B54" w:rsidP="003B0B54">
            <w:pPr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sz w:val="22"/>
                <w:szCs w:val="22"/>
              </w:rPr>
              <w:t>погашение основной суммы долга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F5838" w14:textId="77777777" w:rsidR="003B0B54" w:rsidRPr="00915346" w:rsidRDefault="003B0B54" w:rsidP="003B0B5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D82433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F199C9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A58504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3B8B83" w14:textId="77777777" w:rsidR="003B0B54" w:rsidRPr="00915346" w:rsidRDefault="003B0B54" w:rsidP="003B0B54">
      <w:pPr>
        <w:rPr>
          <w:rFonts w:ascii="Arial" w:hAnsi="Arial" w:cs="Arial"/>
          <w:sz w:val="22"/>
          <w:szCs w:val="22"/>
        </w:rPr>
      </w:pPr>
    </w:p>
    <w:p w14:paraId="4963E8F8" w14:textId="77777777" w:rsidR="003B0B54" w:rsidRPr="00915346" w:rsidRDefault="003B0B54" w:rsidP="003B0B54">
      <w:pPr>
        <w:jc w:val="center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b/>
          <w:sz w:val="22"/>
          <w:szCs w:val="22"/>
        </w:rPr>
        <w:t xml:space="preserve">Источники внутреннего финансирования </w:t>
      </w:r>
      <w:r w:rsidRPr="00915346">
        <w:rPr>
          <w:rFonts w:ascii="Arial" w:hAnsi="Arial" w:cs="Arial"/>
          <w:sz w:val="22"/>
          <w:szCs w:val="22"/>
        </w:rPr>
        <w:t>дефицита бюджета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7247"/>
        <w:gridCol w:w="1423"/>
        <w:gridCol w:w="1346"/>
      </w:tblGrid>
      <w:tr w:rsidR="003B0B54" w:rsidRPr="00915346" w14:paraId="1111FF88" w14:textId="77777777" w:rsidTr="00FE6BAB">
        <w:trPr>
          <w:trHeight w:val="585"/>
        </w:trPr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D5DC5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sz w:val="22"/>
                <w:szCs w:val="22"/>
              </w:rPr>
              <w:t>Состав источников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302B7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sz w:val="22"/>
                <w:szCs w:val="22"/>
              </w:rPr>
              <w:t xml:space="preserve"> План на 2024г (</w:t>
            </w:r>
            <w:proofErr w:type="spellStart"/>
            <w:proofErr w:type="gramStart"/>
            <w:r w:rsidRPr="00915346">
              <w:rPr>
                <w:rFonts w:ascii="Arial" w:hAnsi="Arial" w:cs="Arial"/>
                <w:b/>
                <w:sz w:val="22"/>
                <w:szCs w:val="22"/>
              </w:rPr>
              <w:t>тыс.рублей</w:t>
            </w:r>
            <w:proofErr w:type="spellEnd"/>
            <w:proofErr w:type="gramEnd"/>
            <w:r w:rsidRPr="00915346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C1080" w14:textId="77777777" w:rsidR="003B0B54" w:rsidRPr="00915346" w:rsidRDefault="003B0B54" w:rsidP="003B0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sz w:val="22"/>
                <w:szCs w:val="22"/>
              </w:rPr>
              <w:t>Факт 2024г. (</w:t>
            </w:r>
            <w:proofErr w:type="spellStart"/>
            <w:proofErr w:type="gramStart"/>
            <w:r w:rsidRPr="00915346">
              <w:rPr>
                <w:rFonts w:ascii="Arial" w:hAnsi="Arial" w:cs="Arial"/>
                <w:b/>
                <w:sz w:val="22"/>
                <w:szCs w:val="22"/>
              </w:rPr>
              <w:t>тыс.рублей</w:t>
            </w:r>
            <w:proofErr w:type="spellEnd"/>
            <w:proofErr w:type="gramEnd"/>
            <w:r w:rsidRPr="00915346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3B0B54" w:rsidRPr="00915346" w14:paraId="2D874CDC" w14:textId="77777777" w:rsidTr="00FE6BAB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4AFC9" w14:textId="77777777" w:rsidR="003B0B54" w:rsidRPr="00915346" w:rsidRDefault="003B0B54" w:rsidP="003B0B54">
            <w:pPr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sz w:val="22"/>
                <w:szCs w:val="22"/>
              </w:rPr>
              <w:t xml:space="preserve"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8B8BD" w14:textId="77777777" w:rsidR="003B0B54" w:rsidRPr="00915346" w:rsidRDefault="003B0B54" w:rsidP="003B0B5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41B48" w14:textId="77777777" w:rsidR="003B0B54" w:rsidRPr="00915346" w:rsidRDefault="003B0B54" w:rsidP="003B0B5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B54" w:rsidRPr="00915346" w14:paraId="64C19310" w14:textId="77777777" w:rsidTr="00FE6BAB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C5423" w14:textId="77777777" w:rsidR="003B0B54" w:rsidRPr="00915346" w:rsidRDefault="003B0B54" w:rsidP="003B0B54">
            <w:pPr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sz w:val="22"/>
                <w:szCs w:val="22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48FBE" w14:textId="77777777" w:rsidR="003B0B54" w:rsidRPr="00915346" w:rsidRDefault="003B0B54" w:rsidP="003B0B5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B3B60" w14:textId="77777777" w:rsidR="003B0B54" w:rsidRPr="00915346" w:rsidRDefault="003B0B54" w:rsidP="003B0B5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B54" w:rsidRPr="00915346" w14:paraId="443357B3" w14:textId="77777777" w:rsidTr="00FE6BAB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3A7B3" w14:textId="77777777" w:rsidR="003B0B54" w:rsidRPr="00915346" w:rsidRDefault="003B0B54" w:rsidP="003B0B54">
            <w:pPr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sz w:val="22"/>
                <w:szCs w:val="22"/>
              </w:rPr>
              <w:t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56487" w14:textId="77777777" w:rsidR="003B0B54" w:rsidRPr="00915346" w:rsidRDefault="003B0B54" w:rsidP="003B0B5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E7B76" w14:textId="77777777" w:rsidR="003B0B54" w:rsidRPr="00915346" w:rsidRDefault="003B0B54" w:rsidP="003B0B5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B54" w:rsidRPr="00915346" w14:paraId="478E82E6" w14:textId="77777777" w:rsidTr="00FE6BAB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8555C" w14:textId="77777777" w:rsidR="003B0B54" w:rsidRPr="00915346" w:rsidRDefault="003B0B54" w:rsidP="003B0B54">
            <w:pPr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sz w:val="22"/>
                <w:szCs w:val="22"/>
              </w:rPr>
              <w:t>разница между полученными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 (заимствований)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F4A0B" w14:textId="77777777" w:rsidR="003B0B54" w:rsidRPr="00915346" w:rsidRDefault="003B0B54" w:rsidP="003B0B5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8547F" w14:textId="77777777" w:rsidR="003B0B54" w:rsidRPr="00915346" w:rsidRDefault="003B0B54" w:rsidP="003B0B5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0B54" w:rsidRPr="00915346" w14:paraId="29D1AEB5" w14:textId="77777777" w:rsidTr="00FE6BAB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087A6" w14:textId="77777777" w:rsidR="003B0B54" w:rsidRPr="00915346" w:rsidRDefault="003B0B54" w:rsidP="003B0B54">
            <w:pPr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sz w:val="22"/>
                <w:szCs w:val="22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0B9D4" w14:textId="77777777" w:rsidR="003B0B54" w:rsidRPr="00915346" w:rsidRDefault="003B0B54" w:rsidP="003B0B5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sz w:val="22"/>
                <w:szCs w:val="22"/>
              </w:rPr>
              <w:t>1719,541</w:t>
            </w:r>
          </w:p>
          <w:p w14:paraId="2805E1A5" w14:textId="77777777" w:rsidR="003B0B54" w:rsidRPr="00915346" w:rsidRDefault="003B0B54" w:rsidP="003B0B5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3270" w14:textId="77777777" w:rsidR="003B0B54" w:rsidRPr="00915346" w:rsidRDefault="003B0B54" w:rsidP="003B0B5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sz w:val="22"/>
                <w:szCs w:val="22"/>
              </w:rPr>
              <w:t>364,016</w:t>
            </w:r>
          </w:p>
        </w:tc>
      </w:tr>
      <w:tr w:rsidR="003B0B54" w:rsidRPr="00915346" w14:paraId="5C3AA4EC" w14:textId="77777777" w:rsidTr="00FE6BAB"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81C2F" w14:textId="77777777" w:rsidR="003B0B54" w:rsidRPr="00915346" w:rsidRDefault="003B0B54" w:rsidP="003B0B54">
            <w:pPr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sz w:val="22"/>
                <w:szCs w:val="22"/>
              </w:rPr>
              <w:t xml:space="preserve">Итого источников внутреннего финансирования дефицита бюджета </w:t>
            </w:r>
            <w:r w:rsidRPr="00915346">
              <w:rPr>
                <w:rFonts w:ascii="Arial" w:hAnsi="Arial" w:cs="Arial"/>
                <w:sz w:val="22"/>
                <w:szCs w:val="22"/>
              </w:rPr>
              <w:t xml:space="preserve">Лобойковского сельского поселения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E2D62" w14:textId="77777777" w:rsidR="003B0B54" w:rsidRPr="00915346" w:rsidRDefault="003B0B54" w:rsidP="003B0B5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b/>
                <w:sz w:val="22"/>
                <w:szCs w:val="22"/>
              </w:rPr>
              <w:t>1719,541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0019C" w14:textId="77777777" w:rsidR="003B0B54" w:rsidRPr="00915346" w:rsidRDefault="003B0B54" w:rsidP="003B0B5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5346">
              <w:rPr>
                <w:rFonts w:ascii="Arial" w:hAnsi="Arial" w:cs="Arial"/>
                <w:sz w:val="22"/>
                <w:szCs w:val="22"/>
              </w:rPr>
              <w:t>364,016</w:t>
            </w:r>
          </w:p>
        </w:tc>
      </w:tr>
    </w:tbl>
    <w:p w14:paraId="50D5D71D" w14:textId="77777777" w:rsidR="003B0B54" w:rsidRPr="00915346" w:rsidRDefault="003B0B54" w:rsidP="003B0B54">
      <w:pPr>
        <w:rPr>
          <w:rFonts w:ascii="Arial" w:hAnsi="Arial" w:cs="Arial"/>
          <w:sz w:val="22"/>
          <w:szCs w:val="22"/>
        </w:rPr>
      </w:pPr>
    </w:p>
    <w:p w14:paraId="713A43B2" w14:textId="77777777" w:rsidR="003B0B54" w:rsidRPr="00915346" w:rsidRDefault="003B0B54" w:rsidP="003B0B54">
      <w:pPr>
        <w:jc w:val="right"/>
        <w:rPr>
          <w:rFonts w:ascii="Arial" w:hAnsi="Arial" w:cs="Arial"/>
          <w:sz w:val="22"/>
          <w:szCs w:val="22"/>
        </w:rPr>
      </w:pPr>
    </w:p>
    <w:p w14:paraId="6343F09C" w14:textId="77777777" w:rsidR="003B0B54" w:rsidRPr="00915346" w:rsidRDefault="003B0B54" w:rsidP="003B0B54">
      <w:pPr>
        <w:jc w:val="right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>Приложение 8</w:t>
      </w:r>
    </w:p>
    <w:p w14:paraId="40726EB5" w14:textId="77777777" w:rsidR="003B0B54" w:rsidRPr="00915346" w:rsidRDefault="003B0B54" w:rsidP="003B0B54">
      <w:pPr>
        <w:jc w:val="right"/>
        <w:rPr>
          <w:rFonts w:ascii="Arial" w:hAnsi="Arial" w:cs="Arial"/>
          <w:sz w:val="22"/>
          <w:szCs w:val="22"/>
        </w:rPr>
      </w:pPr>
      <w:r w:rsidRPr="00915346">
        <w:rPr>
          <w:rFonts w:ascii="Arial" w:hAnsi="Arial" w:cs="Arial"/>
          <w:sz w:val="22"/>
          <w:szCs w:val="22"/>
        </w:rPr>
        <w:t>К решению Совета депутатов</w:t>
      </w:r>
    </w:p>
    <w:p w14:paraId="0E710E9C" w14:textId="283E3D7A" w:rsidR="003B0B54" w:rsidRPr="00915346" w:rsidRDefault="003B0B54" w:rsidP="003B0B54">
      <w:pPr>
        <w:jc w:val="right"/>
        <w:rPr>
          <w:rFonts w:ascii="Arial" w:hAnsi="Arial" w:cs="Arial"/>
          <w:sz w:val="22"/>
          <w:szCs w:val="22"/>
          <w:highlight w:val="yellow"/>
        </w:rPr>
      </w:pPr>
      <w:r w:rsidRPr="00915346">
        <w:rPr>
          <w:rFonts w:ascii="Arial" w:hAnsi="Arial" w:cs="Arial"/>
          <w:sz w:val="22"/>
          <w:szCs w:val="22"/>
        </w:rPr>
        <w:t xml:space="preserve">Лобойковского сельского поселения </w:t>
      </w:r>
    </w:p>
    <w:p w14:paraId="224A3384" w14:textId="7BAD8C3E" w:rsidR="003B0B54" w:rsidRPr="00915346" w:rsidRDefault="003B0B54" w:rsidP="003B0B54">
      <w:pPr>
        <w:jc w:val="right"/>
        <w:rPr>
          <w:rFonts w:ascii="Arial" w:hAnsi="Arial" w:cs="Arial"/>
          <w:sz w:val="22"/>
          <w:szCs w:val="22"/>
          <w:u w:val="single"/>
        </w:rPr>
      </w:pPr>
      <w:r w:rsidRPr="00915346">
        <w:rPr>
          <w:rFonts w:ascii="Arial" w:hAnsi="Arial" w:cs="Arial"/>
          <w:sz w:val="22"/>
          <w:szCs w:val="22"/>
          <w:u w:val="single"/>
        </w:rPr>
        <w:t>№       от                   2025г</w:t>
      </w:r>
      <w:r w:rsidRPr="00915346">
        <w:rPr>
          <w:rFonts w:ascii="Arial" w:hAnsi="Arial" w:cs="Arial"/>
          <w:sz w:val="22"/>
          <w:szCs w:val="22"/>
        </w:rPr>
        <w:t xml:space="preserve">.    </w:t>
      </w:r>
    </w:p>
    <w:p w14:paraId="242C17F1" w14:textId="77777777" w:rsidR="001F38AB" w:rsidRPr="00915346" w:rsidRDefault="001F38AB" w:rsidP="001F38AB">
      <w:pPr>
        <w:rPr>
          <w:rFonts w:ascii="Arial" w:hAnsi="Arial" w:cs="Arial"/>
          <w:sz w:val="22"/>
          <w:szCs w:val="22"/>
          <w:u w:val="single"/>
        </w:rPr>
      </w:pPr>
    </w:p>
    <w:p w14:paraId="5B682C2C" w14:textId="77777777" w:rsidR="001F38AB" w:rsidRPr="00915346" w:rsidRDefault="001F38AB" w:rsidP="001F38AB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8960" w:type="dxa"/>
        <w:tblInd w:w="10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509"/>
        <w:gridCol w:w="539"/>
        <w:gridCol w:w="431"/>
        <w:gridCol w:w="431"/>
        <w:gridCol w:w="1311"/>
        <w:gridCol w:w="539"/>
        <w:gridCol w:w="1021"/>
        <w:gridCol w:w="1021"/>
        <w:gridCol w:w="806"/>
        <w:gridCol w:w="221"/>
      </w:tblGrid>
      <w:tr w:rsidR="001F38AB" w:rsidRPr="00915346" w14:paraId="1B780900" w14:textId="77777777" w:rsidTr="001F38AB">
        <w:trPr>
          <w:gridAfter w:val="1"/>
          <w:wAfter w:w="36" w:type="dxa"/>
          <w:trHeight w:val="630"/>
        </w:trPr>
        <w:tc>
          <w:tcPr>
            <w:tcW w:w="892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4A7DA" w14:textId="77777777" w:rsidR="001F38AB" w:rsidRPr="00915346" w:rsidRDefault="001F38AB" w:rsidP="001F38A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Исполнение бюджета Лобойковского сельского поселения по передаваемым иным межбюджетным трансфертам бюджету сельского поселения за 2024 год</w:t>
            </w:r>
          </w:p>
        </w:tc>
      </w:tr>
      <w:tr w:rsidR="001F38AB" w:rsidRPr="00915346" w14:paraId="1228FA23" w14:textId="77777777" w:rsidTr="001F38AB">
        <w:trPr>
          <w:trHeight w:val="285"/>
        </w:trPr>
        <w:tc>
          <w:tcPr>
            <w:tcW w:w="892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DFE51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67E8" w14:textId="77777777" w:rsidR="001F38AB" w:rsidRPr="00915346" w:rsidRDefault="001F38AB" w:rsidP="001F38A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AB" w:rsidRPr="00915346" w14:paraId="3EF8FA61" w14:textId="77777777" w:rsidTr="001F38AB">
        <w:trPr>
          <w:trHeight w:val="24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0D5CC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Расходы на строительство, модернизацию, ремонт и содержание автомобильных дорог общего пользования, в том числе дорог в поселениях (за исключение автомобильных дорог федерального </w:t>
            </w:r>
            <w:proofErr w:type="gramStart"/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значения)(</w:t>
            </w:r>
            <w:proofErr w:type="gramEnd"/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DF15" w14:textId="44503849" w:rsidR="001F38AB" w:rsidRPr="00915346" w:rsidRDefault="001F38AB" w:rsidP="001F38A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ru-RU"/>
              </w:rPr>
              <w:t>947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F8A7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F835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E56A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99000S1740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FD62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6554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303,031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215A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303,031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71BC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14:paraId="366AEC53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F38AB" w:rsidRPr="00915346" w14:paraId="519AC701" w14:textId="77777777" w:rsidTr="001F38AB">
        <w:trPr>
          <w:trHeight w:val="5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A26FD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AA40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947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3A47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BE9D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5A97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99000S1740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0642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DCAF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303,031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DCB8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303,031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730F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14:paraId="1D1BE131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F38AB" w:rsidRPr="00915346" w14:paraId="7BDCD416" w14:textId="77777777" w:rsidTr="001F38AB">
        <w:trPr>
          <w:trHeight w:val="12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13FAA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Иные межбюджетные трансферты для решения местных вопросов местного значения в связи с реализацией местных инициатив населения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2F7B" w14:textId="720204F6" w:rsidR="001F38AB" w:rsidRPr="00915346" w:rsidRDefault="001F38AB" w:rsidP="001F38A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ru-RU"/>
              </w:rPr>
              <w:t>947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498B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1463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1153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99000S1778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848D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0889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908,000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5E83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908,000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B343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14:paraId="51F9EBED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F38AB" w:rsidRPr="00915346" w14:paraId="250B8F71" w14:textId="77777777" w:rsidTr="001F38AB">
        <w:trPr>
          <w:trHeight w:val="5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14CE5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E59A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947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1AD1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7D8C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317C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99000S1778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42C8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B93D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908,000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370C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908,000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91C4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14:paraId="595ECDD7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F38AB" w:rsidRPr="00915346" w14:paraId="4F99A4BB" w14:textId="77777777" w:rsidTr="001F38AB">
        <w:trPr>
          <w:trHeight w:val="7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AAFD4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Расходы на реализацию </w:t>
            </w:r>
            <w:proofErr w:type="spellStart"/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прооектов</w:t>
            </w:r>
            <w:proofErr w:type="spellEnd"/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 местных инициатив населения Волгоградской области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2053" w14:textId="5B93B1C4" w:rsidR="001F38AB" w:rsidRPr="00915346" w:rsidRDefault="001F38AB" w:rsidP="001F38A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ru-RU"/>
              </w:rPr>
              <w:t>947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CE7E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9669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FD6D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99000S2270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4326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C8B8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172,222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125C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172,222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3342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14:paraId="34482AAB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F38AB" w:rsidRPr="00915346" w14:paraId="30F98FEC" w14:textId="77777777" w:rsidTr="001F38AB">
        <w:trPr>
          <w:trHeight w:val="52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18621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84EA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947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F88B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F024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9AD4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99000S2270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7354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6630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172,222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0CB0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172,222 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A031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14:paraId="7DA152FC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F38AB" w:rsidRPr="00915346" w14:paraId="3BB2525B" w14:textId="77777777" w:rsidTr="001F38AB">
        <w:trPr>
          <w:trHeight w:val="222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32CAB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Межбджетные</w:t>
            </w:r>
            <w:proofErr w:type="spellEnd"/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9775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947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1661" w14:textId="77777777" w:rsidR="001F38AB" w:rsidRPr="00915346" w:rsidRDefault="001F38AB" w:rsidP="001F38A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6DE3" w14:textId="77777777" w:rsidR="001F38AB" w:rsidRPr="00915346" w:rsidRDefault="001F38AB" w:rsidP="001F38A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F97FA" w14:textId="77777777" w:rsidR="001F38AB" w:rsidRPr="00915346" w:rsidRDefault="001F38AB" w:rsidP="001F38A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9900070570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049F" w14:textId="77777777" w:rsidR="001F38AB" w:rsidRPr="00915346" w:rsidRDefault="001F38AB" w:rsidP="001F38A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C2771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1512,630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21888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1248,682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E442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36" w:type="dxa"/>
            <w:vAlign w:val="center"/>
            <w:hideMark/>
          </w:tcPr>
          <w:p w14:paraId="5648A36C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F38AB" w:rsidRPr="00915346" w14:paraId="5962D082" w14:textId="77777777" w:rsidTr="001F38AB">
        <w:trPr>
          <w:trHeight w:val="75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E4B05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D01E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947</w:t>
            </w: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CC573" w14:textId="77777777" w:rsidR="001F38AB" w:rsidRPr="00915346" w:rsidRDefault="001F38AB" w:rsidP="001F38A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F893F" w14:textId="77777777" w:rsidR="001F38AB" w:rsidRPr="00915346" w:rsidRDefault="001F38AB" w:rsidP="001F38A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0FFC4" w14:textId="77777777" w:rsidR="001F38AB" w:rsidRPr="00915346" w:rsidRDefault="001F38AB" w:rsidP="001F38A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9900070570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0DFCB" w14:textId="77777777" w:rsidR="001F38AB" w:rsidRPr="00915346" w:rsidRDefault="001F38AB" w:rsidP="001F38A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0C61D33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524,838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5B1F0C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474,797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C9F4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90,5</w:t>
            </w:r>
          </w:p>
        </w:tc>
        <w:tc>
          <w:tcPr>
            <w:tcW w:w="36" w:type="dxa"/>
            <w:vAlign w:val="center"/>
            <w:hideMark/>
          </w:tcPr>
          <w:p w14:paraId="08CA7122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F38AB" w:rsidRPr="00915346" w14:paraId="1163104E" w14:textId="77777777" w:rsidTr="001F38AB">
        <w:trPr>
          <w:trHeight w:val="3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5FD0B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Закупка энергетических ресурсов</w:t>
            </w: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6577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947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6513D" w14:textId="77777777" w:rsidR="001F38AB" w:rsidRPr="00915346" w:rsidRDefault="001F38AB" w:rsidP="001F38A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73DD1" w14:textId="77777777" w:rsidR="001F38AB" w:rsidRPr="00915346" w:rsidRDefault="001F38AB" w:rsidP="001F38A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B5EA9" w14:textId="77777777" w:rsidR="001F38AB" w:rsidRPr="00915346" w:rsidRDefault="001F38AB" w:rsidP="001F38A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9900070570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B23CD" w14:textId="77777777" w:rsidR="001F38AB" w:rsidRPr="00915346" w:rsidRDefault="001F38AB" w:rsidP="001F38A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247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296856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987,792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945E46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773,885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4B4C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78,3</w:t>
            </w:r>
          </w:p>
        </w:tc>
        <w:tc>
          <w:tcPr>
            <w:tcW w:w="36" w:type="dxa"/>
            <w:vAlign w:val="center"/>
            <w:hideMark/>
          </w:tcPr>
          <w:p w14:paraId="12E25EFF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F38AB" w:rsidRPr="00915346" w14:paraId="7201C09A" w14:textId="77777777" w:rsidTr="001F38A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29E3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A55F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FCAC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3BD6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4334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0027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9EFA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2895,883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A93F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2631,935</w:t>
            </w:r>
          </w:p>
        </w:tc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BA38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90,9</w:t>
            </w:r>
          </w:p>
        </w:tc>
        <w:tc>
          <w:tcPr>
            <w:tcW w:w="36" w:type="dxa"/>
            <w:vAlign w:val="center"/>
            <w:hideMark/>
          </w:tcPr>
          <w:p w14:paraId="031FB224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F38AB" w:rsidRPr="00915346" w14:paraId="16497C89" w14:textId="77777777" w:rsidTr="001F38A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D69F" w14:textId="77777777" w:rsidR="001F38AB" w:rsidRPr="00915346" w:rsidRDefault="001F38AB" w:rsidP="001F38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7A49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2B46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CD5B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0D5A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01BF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E43D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C8B6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ABB5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02732470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F38AB" w:rsidRPr="00915346" w14:paraId="2C343F98" w14:textId="77777777" w:rsidTr="001F38AB">
        <w:trPr>
          <w:trHeight w:val="300"/>
        </w:trPr>
        <w:tc>
          <w:tcPr>
            <w:tcW w:w="892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B4ED1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В расходной части бюджета поселения лимиты бюджетных обязательств по коду 0702 «Общее образование» составили 1512630,00 рублей разница в сумме от утвержденных бюджетных назначений образовалась в результате того, что данная сумма </w:t>
            </w: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lastRenderedPageBreak/>
              <w:t>сформировалась из зарегистрированных договоров на поставку работ и услуг за декабрь 2023 года и полностью за 2024 год, Соглашение с Администрацией Даниловского района на передачу полномочий на отопление здания средней школы было заключено на период с декабря 2023 по ноябрь 2024 года. Включительно. Фактические затраты составили 1245363,00 рублей. Разница в 3319,00 рублей образовалась в следствии того, что предоставленные услуги в ноябре 2023 года администрации необходимо было оплатить в декабре 2023 года.</w:t>
            </w:r>
          </w:p>
        </w:tc>
        <w:tc>
          <w:tcPr>
            <w:tcW w:w="36" w:type="dxa"/>
            <w:vAlign w:val="center"/>
            <w:hideMark/>
          </w:tcPr>
          <w:p w14:paraId="2A4B7780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F38AB" w:rsidRPr="00915346" w14:paraId="779BDA3C" w14:textId="77777777" w:rsidTr="001F38AB">
        <w:trPr>
          <w:trHeight w:val="300"/>
        </w:trPr>
        <w:tc>
          <w:tcPr>
            <w:tcW w:w="892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878BE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F8A7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1F38AB" w:rsidRPr="00915346" w14:paraId="3D1BD3F7" w14:textId="77777777" w:rsidTr="001F38AB">
        <w:trPr>
          <w:trHeight w:val="300"/>
        </w:trPr>
        <w:tc>
          <w:tcPr>
            <w:tcW w:w="892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01926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8944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F38AB" w:rsidRPr="00915346" w14:paraId="18045D48" w14:textId="77777777" w:rsidTr="001F38AB">
        <w:trPr>
          <w:trHeight w:val="300"/>
        </w:trPr>
        <w:tc>
          <w:tcPr>
            <w:tcW w:w="892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F7189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878F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F38AB" w:rsidRPr="00915346" w14:paraId="312A8602" w14:textId="77777777" w:rsidTr="001F38AB">
        <w:trPr>
          <w:trHeight w:val="1125"/>
        </w:trPr>
        <w:tc>
          <w:tcPr>
            <w:tcW w:w="892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B4EF2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982B" w14:textId="77777777" w:rsidR="001F38AB" w:rsidRPr="00915346" w:rsidRDefault="001F38AB" w:rsidP="001F38AB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</w:tbl>
    <w:p w14:paraId="599317EC" w14:textId="77777777" w:rsidR="001F38AB" w:rsidRPr="00915346" w:rsidRDefault="001F38AB" w:rsidP="001F38AB">
      <w:pPr>
        <w:rPr>
          <w:rFonts w:ascii="Arial" w:hAnsi="Arial" w:cs="Arial"/>
          <w:sz w:val="22"/>
          <w:szCs w:val="22"/>
        </w:rPr>
      </w:pPr>
    </w:p>
    <w:p w14:paraId="2B3144A8" w14:textId="08CCCF00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1C23B7E1" w14:textId="77777777" w:rsidR="003B0B54" w:rsidRPr="00915346" w:rsidRDefault="003B0B54" w:rsidP="003B0B54">
      <w:pPr>
        <w:widowControl w:val="0"/>
        <w:suppressAutoHyphens w:val="0"/>
        <w:jc w:val="right"/>
        <w:rPr>
          <w:rFonts w:ascii="Arial" w:eastAsia="NSimSun" w:hAnsi="Arial" w:cs="Arial"/>
          <w:sz w:val="22"/>
          <w:szCs w:val="22"/>
          <w:lang w:bidi="hi-IN"/>
        </w:rPr>
      </w:pPr>
    </w:p>
    <w:p w14:paraId="0A0E8FDE" w14:textId="77777777" w:rsidR="00BB4929" w:rsidRPr="00915346" w:rsidRDefault="00BB4929" w:rsidP="00BB4929">
      <w:pPr>
        <w:widowControl w:val="0"/>
        <w:tabs>
          <w:tab w:val="left" w:pos="495"/>
        </w:tabs>
        <w:suppressAutoHyphens w:val="0"/>
        <w:rPr>
          <w:rFonts w:ascii="Arial" w:eastAsia="NSimSun" w:hAnsi="Arial" w:cs="Arial"/>
          <w:sz w:val="22"/>
          <w:szCs w:val="22"/>
          <w:lang w:bidi="hi-IN"/>
        </w:rPr>
      </w:pPr>
      <w:r w:rsidRPr="00915346">
        <w:rPr>
          <w:rFonts w:ascii="Arial" w:eastAsia="NSimSun" w:hAnsi="Arial" w:cs="Arial"/>
          <w:sz w:val="22"/>
          <w:szCs w:val="22"/>
          <w:lang w:bidi="hi-IN"/>
        </w:rPr>
        <w:tab/>
      </w:r>
    </w:p>
    <w:tbl>
      <w:tblPr>
        <w:tblW w:w="10300" w:type="dxa"/>
        <w:tblInd w:w="10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420"/>
        <w:gridCol w:w="975"/>
        <w:gridCol w:w="461"/>
        <w:gridCol w:w="461"/>
        <w:gridCol w:w="1464"/>
        <w:gridCol w:w="584"/>
        <w:gridCol w:w="1134"/>
        <w:gridCol w:w="1134"/>
        <w:gridCol w:w="1113"/>
        <w:gridCol w:w="231"/>
        <w:gridCol w:w="6"/>
      </w:tblGrid>
      <w:tr w:rsidR="00146F65" w:rsidRPr="00915346" w14:paraId="557DB450" w14:textId="77777777" w:rsidTr="00146F65">
        <w:trPr>
          <w:gridAfter w:val="2"/>
          <w:wAfter w:w="246" w:type="dxa"/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E98C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9F04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195F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1ED6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E2F6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F4DF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F271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Приложение 8/1</w:t>
            </w:r>
          </w:p>
        </w:tc>
      </w:tr>
      <w:tr w:rsidR="00BB4929" w:rsidRPr="00915346" w14:paraId="15F9CDE9" w14:textId="77777777" w:rsidTr="00146F65">
        <w:trPr>
          <w:gridAfter w:val="2"/>
          <w:wAfter w:w="236" w:type="dxa"/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440B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6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31D0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 xml:space="preserve">к решению    </w:t>
            </w:r>
            <w:proofErr w:type="gramStart"/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Совета  депутатов</w:t>
            </w:r>
            <w:proofErr w:type="gramEnd"/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BB4929" w:rsidRPr="00915346" w14:paraId="5A2FB178" w14:textId="77777777" w:rsidTr="00146F65">
        <w:trPr>
          <w:gridAfter w:val="2"/>
          <w:wAfter w:w="246" w:type="dxa"/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12DA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F94E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0372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0BA6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B3F9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3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3B09" w14:textId="77777777" w:rsidR="00BB4929" w:rsidRPr="00915346" w:rsidRDefault="00BB4929" w:rsidP="00BB492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Лобойковского сельского поселения</w:t>
            </w:r>
          </w:p>
        </w:tc>
      </w:tr>
      <w:tr w:rsidR="00BB4929" w:rsidRPr="00915346" w14:paraId="60F17FDD" w14:textId="77777777" w:rsidTr="00146F65">
        <w:trPr>
          <w:gridAfter w:val="2"/>
          <w:wAfter w:w="236" w:type="dxa"/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2354" w14:textId="77777777" w:rsidR="00BB4929" w:rsidRPr="00915346" w:rsidRDefault="00BB4929" w:rsidP="00BB492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66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04C72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от 07.04.2025г.  №5/3</w:t>
            </w:r>
          </w:p>
        </w:tc>
      </w:tr>
      <w:tr w:rsidR="00BB4929" w:rsidRPr="00915346" w14:paraId="77FA0086" w14:textId="77777777" w:rsidTr="00146F65">
        <w:trPr>
          <w:gridAfter w:val="2"/>
          <w:wAfter w:w="236" w:type="dxa"/>
          <w:trHeight w:val="630"/>
        </w:trPr>
        <w:tc>
          <w:tcPr>
            <w:tcW w:w="1006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321F2" w14:textId="77777777" w:rsidR="00BB4929" w:rsidRPr="00915346" w:rsidRDefault="00BB4929" w:rsidP="00BB492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Исполнение бюджета Лобойковского сельского поселения по передаваемым иным межбюджетным трансфертам бюджету сельского поселения за 2024 год</w:t>
            </w:r>
          </w:p>
        </w:tc>
      </w:tr>
      <w:tr w:rsidR="00BB4929" w:rsidRPr="00915346" w14:paraId="29B3E267" w14:textId="77777777" w:rsidTr="00146F65">
        <w:trPr>
          <w:trHeight w:val="285"/>
        </w:trPr>
        <w:tc>
          <w:tcPr>
            <w:tcW w:w="1006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31D0C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45AE" w14:textId="77777777" w:rsidR="00BB4929" w:rsidRPr="00915346" w:rsidRDefault="00BB4929" w:rsidP="00BB492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146F65" w:rsidRPr="00915346" w14:paraId="1D708C5D" w14:textId="77777777" w:rsidTr="00146F65">
        <w:trPr>
          <w:gridAfter w:val="1"/>
          <w:wAfter w:w="10" w:type="dxa"/>
          <w:trHeight w:val="247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15A1D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Расходы на строительство, модернизацию, ремонт и содержание автомобильных дорог общего пользования, в том числе дорог в поселениях (за исключение автомобильных дорог федерального </w:t>
            </w:r>
            <w:proofErr w:type="gramStart"/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значения)(</w:t>
            </w:r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FC6D" w14:textId="31B67950" w:rsidR="00BB4929" w:rsidRPr="00915346" w:rsidRDefault="001F38AB" w:rsidP="00BB492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ru-RU"/>
              </w:rPr>
              <w:t>947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BF0A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8328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4290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99000S1740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6E85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C6D9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303,031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4747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303,031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3D79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6197F3CB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46F65" w:rsidRPr="00915346" w14:paraId="03E4927A" w14:textId="77777777" w:rsidTr="00146F65">
        <w:trPr>
          <w:gridAfter w:val="1"/>
          <w:wAfter w:w="10" w:type="dxa"/>
          <w:trHeight w:val="5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5888E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6EFA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947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39ED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000E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F374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99000S1740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5EDD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2730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303,031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53A7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303,031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E0C5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1C97BAC3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46F65" w:rsidRPr="00915346" w14:paraId="1CD98600" w14:textId="77777777" w:rsidTr="00146F65">
        <w:trPr>
          <w:gridAfter w:val="1"/>
          <w:wAfter w:w="10" w:type="dxa"/>
          <w:trHeight w:val="12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3F84E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Иные межбюджетные трансферты для решения местных вопросов местного значения в связи с реализацией местных инициатив населения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CC0F" w14:textId="6F5B398F" w:rsidR="00BB4929" w:rsidRPr="00915346" w:rsidRDefault="001F38AB" w:rsidP="00BB492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ru-RU"/>
              </w:rPr>
              <w:t>947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41E0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13D4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839C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99000S1778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B81C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EC1B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908,000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8ACC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908,000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766C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076DDD90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46F65" w:rsidRPr="00915346" w14:paraId="343DE6AC" w14:textId="77777777" w:rsidTr="00146F65">
        <w:trPr>
          <w:gridAfter w:val="1"/>
          <w:wAfter w:w="10" w:type="dxa"/>
          <w:trHeight w:val="5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679AD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CD39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947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C259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A479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B57C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99000S1778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35E2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DECA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908,000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D45C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908,000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9342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149F098B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46F65" w:rsidRPr="00915346" w14:paraId="36365525" w14:textId="77777777" w:rsidTr="00146F65">
        <w:trPr>
          <w:gridAfter w:val="1"/>
          <w:wAfter w:w="10" w:type="dxa"/>
          <w:trHeight w:val="78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731C5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Расходы на реализацию </w:t>
            </w:r>
            <w:proofErr w:type="spellStart"/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прооектов</w:t>
            </w:r>
            <w:proofErr w:type="spellEnd"/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 местных инициатив населения Волгоградской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31E1" w14:textId="68A47FBA" w:rsidR="00BB4929" w:rsidRPr="00915346" w:rsidRDefault="001F38AB" w:rsidP="00BB492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ru-RU"/>
              </w:rPr>
              <w:t>947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3A04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648C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386F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99000S2270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D19D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6554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172,222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1391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172,222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8986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32D1D071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46F65" w:rsidRPr="00915346" w14:paraId="023A96DA" w14:textId="77777777" w:rsidTr="00146F65">
        <w:trPr>
          <w:gridAfter w:val="1"/>
          <w:wAfter w:w="10" w:type="dxa"/>
          <w:trHeight w:val="52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D3AF7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FD5B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947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6DEB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8C63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9EC3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99000S2270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6EC9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0DF4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172,222 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2A13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172,222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EBFA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100,00</w:t>
            </w:r>
          </w:p>
        </w:tc>
        <w:tc>
          <w:tcPr>
            <w:tcW w:w="236" w:type="dxa"/>
            <w:vAlign w:val="center"/>
            <w:hideMark/>
          </w:tcPr>
          <w:p w14:paraId="27339DD4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46F65" w:rsidRPr="00915346" w14:paraId="59281FA8" w14:textId="77777777" w:rsidTr="00146F65">
        <w:trPr>
          <w:gridAfter w:val="1"/>
          <w:wAfter w:w="10" w:type="dxa"/>
          <w:trHeight w:val="2220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9CB97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proofErr w:type="spellStart"/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Межбджетные</w:t>
            </w:r>
            <w:proofErr w:type="spellEnd"/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 xml:space="preserve">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21A6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947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93DA" w14:textId="77777777" w:rsidR="00BB4929" w:rsidRPr="00915346" w:rsidRDefault="00BB4929" w:rsidP="00BB492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F507" w14:textId="77777777" w:rsidR="00BB4929" w:rsidRPr="00915346" w:rsidRDefault="00BB4929" w:rsidP="00BB492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BD76C" w14:textId="77777777" w:rsidR="00BB4929" w:rsidRPr="00915346" w:rsidRDefault="00BB4929" w:rsidP="00BB492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9900070570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27D3" w14:textId="77777777" w:rsidR="00BB4929" w:rsidRPr="00915346" w:rsidRDefault="00BB4929" w:rsidP="00BB492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8781D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1512,630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49553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1248,682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721C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236" w:type="dxa"/>
            <w:vAlign w:val="center"/>
            <w:hideMark/>
          </w:tcPr>
          <w:p w14:paraId="6C5377CF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46F65" w:rsidRPr="00915346" w14:paraId="2592C533" w14:textId="77777777" w:rsidTr="00146F65">
        <w:trPr>
          <w:gridAfter w:val="1"/>
          <w:wAfter w:w="10" w:type="dxa"/>
          <w:trHeight w:val="75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359C1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2644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947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3E0F0" w14:textId="77777777" w:rsidR="00BB4929" w:rsidRPr="00915346" w:rsidRDefault="00BB4929" w:rsidP="00BB492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90FAF" w14:textId="77777777" w:rsidR="00BB4929" w:rsidRPr="00915346" w:rsidRDefault="00BB4929" w:rsidP="00BB492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B84C4" w14:textId="77777777" w:rsidR="00BB4929" w:rsidRPr="00915346" w:rsidRDefault="00BB4929" w:rsidP="00BB492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9900070570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12507" w14:textId="77777777" w:rsidR="00BB4929" w:rsidRPr="00915346" w:rsidRDefault="00BB4929" w:rsidP="00BB492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244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463E82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524,838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D8C735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474,797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2F1F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90,5</w:t>
            </w:r>
          </w:p>
        </w:tc>
        <w:tc>
          <w:tcPr>
            <w:tcW w:w="236" w:type="dxa"/>
            <w:vAlign w:val="center"/>
            <w:hideMark/>
          </w:tcPr>
          <w:p w14:paraId="749F7D31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46F65" w:rsidRPr="00915346" w14:paraId="3650DE45" w14:textId="77777777" w:rsidTr="00146F65">
        <w:trPr>
          <w:gridAfter w:val="1"/>
          <w:wAfter w:w="10" w:type="dxa"/>
          <w:trHeight w:val="30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40DDF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lastRenderedPageBreak/>
              <w:t>Закупка энергетических ресурсов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DD68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947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EBDDD" w14:textId="77777777" w:rsidR="00BB4929" w:rsidRPr="00915346" w:rsidRDefault="00BB4929" w:rsidP="00BB492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6B462" w14:textId="77777777" w:rsidR="00BB4929" w:rsidRPr="00915346" w:rsidRDefault="00BB4929" w:rsidP="00BB492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2D910" w14:textId="77777777" w:rsidR="00BB4929" w:rsidRPr="00915346" w:rsidRDefault="00BB4929" w:rsidP="00BB492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9900070570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DFCE6" w14:textId="77777777" w:rsidR="00BB4929" w:rsidRPr="00915346" w:rsidRDefault="00BB4929" w:rsidP="00BB4929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247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8BE556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987,792</w:t>
            </w:r>
          </w:p>
        </w:tc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E9EFA8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773,885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CA95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sz w:val="22"/>
                <w:szCs w:val="22"/>
                <w:lang w:eastAsia="ru-RU"/>
              </w:rPr>
              <w:t>78,3</w:t>
            </w:r>
          </w:p>
        </w:tc>
        <w:tc>
          <w:tcPr>
            <w:tcW w:w="236" w:type="dxa"/>
            <w:vAlign w:val="center"/>
            <w:hideMark/>
          </w:tcPr>
          <w:p w14:paraId="19B7AC12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46F65" w:rsidRPr="00915346" w14:paraId="67532810" w14:textId="77777777" w:rsidTr="00146F65">
        <w:trPr>
          <w:gridAfter w:val="1"/>
          <w:wAfter w:w="10" w:type="dxa"/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CB97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477B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1B8A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5F83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1164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D2EA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2D94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2895,883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670D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2631,935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20DB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  <w:t>90,9</w:t>
            </w:r>
          </w:p>
        </w:tc>
        <w:tc>
          <w:tcPr>
            <w:tcW w:w="236" w:type="dxa"/>
            <w:vAlign w:val="center"/>
            <w:hideMark/>
          </w:tcPr>
          <w:p w14:paraId="50B2682B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146F65" w:rsidRPr="00915346" w14:paraId="35C61FA8" w14:textId="77777777" w:rsidTr="00146F65">
        <w:trPr>
          <w:gridAfter w:val="1"/>
          <w:wAfter w:w="10" w:type="dxa"/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E3F9" w14:textId="77777777" w:rsidR="00BB4929" w:rsidRPr="00915346" w:rsidRDefault="00BB4929" w:rsidP="00BB4929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B275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F4AA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0682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8084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393F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F1F1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6C0A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8C08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1D67E4ED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BB4929" w:rsidRPr="00915346" w14:paraId="7E2343CF" w14:textId="77777777" w:rsidTr="00146F65">
        <w:trPr>
          <w:trHeight w:val="300"/>
        </w:trPr>
        <w:tc>
          <w:tcPr>
            <w:tcW w:w="1006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9356B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  <w:r w:rsidRPr="00915346"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>В расходной части бюджета поселения лимиты бюджетных обязательств по коду 0702 «Общее образование» составили 1512630,00 рублей разница в сумме от утвержденных бюджетных назначений образовалась в результате того, что данная сумма сформировалась из зарегистрированных договоров на поставку работ и услуг за декабрь 2023 года и полностью за 2024 год, Соглашение с Администрацией Даниловского района на передачу полномочий на отопление здания средней школы было заключено на период с декабря 2023 по ноябрь 2024 года. Включительно. Фактические затраты составили 1245363,00 рублей. Разница в 3319,00 рублей образовалась в следствии того, что предоставленные услуги в ноябре 2023 года администрации необходимо было оплатить в декабре 2023 года.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84304FE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BB4929" w:rsidRPr="00915346" w14:paraId="56ACA2DD" w14:textId="77777777" w:rsidTr="00146F65">
        <w:trPr>
          <w:trHeight w:val="300"/>
        </w:trPr>
        <w:tc>
          <w:tcPr>
            <w:tcW w:w="1006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D5D9A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AB19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BB4929" w:rsidRPr="00915346" w14:paraId="7FFD2A3B" w14:textId="77777777" w:rsidTr="00146F65">
        <w:trPr>
          <w:trHeight w:val="300"/>
        </w:trPr>
        <w:tc>
          <w:tcPr>
            <w:tcW w:w="1006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0EEBF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F5E5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BB4929" w:rsidRPr="00915346" w14:paraId="7BFB92A1" w14:textId="77777777" w:rsidTr="00146F65">
        <w:trPr>
          <w:trHeight w:val="300"/>
        </w:trPr>
        <w:tc>
          <w:tcPr>
            <w:tcW w:w="1006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A03AF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19ED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  <w:tr w:rsidR="00BB4929" w:rsidRPr="00915346" w14:paraId="22CD6001" w14:textId="77777777" w:rsidTr="00146F65">
        <w:trPr>
          <w:trHeight w:val="1125"/>
        </w:trPr>
        <w:tc>
          <w:tcPr>
            <w:tcW w:w="1006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51C27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F322" w14:textId="77777777" w:rsidR="00BB4929" w:rsidRPr="00915346" w:rsidRDefault="00BB4929" w:rsidP="00BB4929">
            <w:pPr>
              <w:suppressAutoHyphens w:val="0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</w:tc>
      </w:tr>
    </w:tbl>
    <w:p w14:paraId="7A5CC997" w14:textId="3A7733E4" w:rsidR="006541D3" w:rsidRPr="00915346" w:rsidRDefault="006541D3" w:rsidP="00BB4929">
      <w:pPr>
        <w:widowControl w:val="0"/>
        <w:tabs>
          <w:tab w:val="left" w:pos="495"/>
        </w:tabs>
        <w:suppressAutoHyphens w:val="0"/>
        <w:rPr>
          <w:rFonts w:ascii="Arial" w:eastAsia="NSimSun" w:hAnsi="Arial" w:cs="Arial"/>
          <w:sz w:val="22"/>
          <w:szCs w:val="22"/>
          <w:lang w:bidi="hi-IN"/>
        </w:rPr>
      </w:pPr>
    </w:p>
    <w:p w14:paraId="4C8F8EE7" w14:textId="77777777" w:rsidR="006541D3" w:rsidRPr="00915346" w:rsidRDefault="006541D3" w:rsidP="003B0B54">
      <w:pPr>
        <w:widowControl w:val="0"/>
        <w:suppressAutoHyphens w:val="0"/>
        <w:jc w:val="right"/>
        <w:rPr>
          <w:rFonts w:ascii="Arial" w:eastAsia="NSimSun" w:hAnsi="Arial" w:cs="Arial"/>
          <w:sz w:val="22"/>
          <w:szCs w:val="22"/>
          <w:lang w:bidi="hi-IN"/>
        </w:rPr>
      </w:pPr>
    </w:p>
    <w:p w14:paraId="0CD129FA" w14:textId="77777777" w:rsidR="006541D3" w:rsidRPr="00915346" w:rsidRDefault="006541D3" w:rsidP="003B0B54">
      <w:pPr>
        <w:widowControl w:val="0"/>
        <w:suppressAutoHyphens w:val="0"/>
        <w:jc w:val="right"/>
        <w:rPr>
          <w:rFonts w:ascii="Arial" w:eastAsia="NSimSun" w:hAnsi="Arial" w:cs="Arial"/>
          <w:sz w:val="22"/>
          <w:szCs w:val="22"/>
          <w:lang w:bidi="hi-IN"/>
        </w:rPr>
      </w:pPr>
    </w:p>
    <w:p w14:paraId="00BB2BE8" w14:textId="77777777" w:rsidR="006541D3" w:rsidRPr="00915346" w:rsidRDefault="006541D3" w:rsidP="003B0B54">
      <w:pPr>
        <w:widowControl w:val="0"/>
        <w:suppressAutoHyphens w:val="0"/>
        <w:jc w:val="right"/>
        <w:rPr>
          <w:rFonts w:ascii="Arial" w:eastAsia="NSimSun" w:hAnsi="Arial" w:cs="Arial"/>
          <w:sz w:val="22"/>
          <w:szCs w:val="22"/>
          <w:lang w:bidi="hi-IN"/>
        </w:rPr>
      </w:pPr>
    </w:p>
    <w:p w14:paraId="5DC02268" w14:textId="77777777" w:rsidR="006541D3" w:rsidRPr="00915346" w:rsidRDefault="006541D3" w:rsidP="003B0B54">
      <w:pPr>
        <w:widowControl w:val="0"/>
        <w:suppressAutoHyphens w:val="0"/>
        <w:jc w:val="right"/>
        <w:rPr>
          <w:rFonts w:ascii="Arial" w:eastAsia="NSimSun" w:hAnsi="Arial" w:cs="Arial"/>
          <w:sz w:val="22"/>
          <w:szCs w:val="22"/>
          <w:lang w:bidi="hi-IN"/>
        </w:rPr>
      </w:pPr>
    </w:p>
    <w:p w14:paraId="2151EADD" w14:textId="2790169C" w:rsidR="003B0B54" w:rsidRPr="00915346" w:rsidRDefault="003B0B54" w:rsidP="003B0B54">
      <w:pPr>
        <w:widowControl w:val="0"/>
        <w:suppressAutoHyphens w:val="0"/>
        <w:jc w:val="right"/>
        <w:rPr>
          <w:rFonts w:ascii="Arial" w:eastAsia="NSimSun" w:hAnsi="Arial" w:cs="Arial"/>
          <w:sz w:val="22"/>
          <w:szCs w:val="22"/>
          <w:lang w:bidi="hi-IN"/>
        </w:rPr>
      </w:pPr>
      <w:r w:rsidRPr="00915346">
        <w:rPr>
          <w:rFonts w:ascii="Arial" w:eastAsia="NSimSun" w:hAnsi="Arial" w:cs="Arial"/>
          <w:sz w:val="22"/>
          <w:szCs w:val="22"/>
          <w:lang w:bidi="hi-IN"/>
        </w:rPr>
        <w:t>Приложение 9</w:t>
      </w:r>
    </w:p>
    <w:p w14:paraId="5EABD5A2" w14:textId="77777777" w:rsidR="003B0B54" w:rsidRPr="00915346" w:rsidRDefault="003B0B54" w:rsidP="003B0B54">
      <w:pPr>
        <w:widowControl w:val="0"/>
        <w:suppressAutoHyphens w:val="0"/>
        <w:jc w:val="right"/>
        <w:rPr>
          <w:rFonts w:ascii="Arial" w:eastAsia="NSimSun" w:hAnsi="Arial" w:cs="Arial"/>
          <w:sz w:val="22"/>
          <w:szCs w:val="22"/>
          <w:lang w:bidi="hi-IN"/>
        </w:rPr>
      </w:pPr>
    </w:p>
    <w:p w14:paraId="012F8E48" w14:textId="77777777" w:rsidR="003B0B54" w:rsidRPr="00915346" w:rsidRDefault="003B0B54" w:rsidP="003B0B54">
      <w:pPr>
        <w:widowControl w:val="0"/>
        <w:suppressAutoHyphens w:val="0"/>
        <w:jc w:val="right"/>
        <w:rPr>
          <w:rFonts w:ascii="Arial" w:eastAsia="NSimSun" w:hAnsi="Arial" w:cs="Arial"/>
          <w:sz w:val="22"/>
          <w:szCs w:val="22"/>
          <w:lang w:bidi="hi-IN"/>
        </w:rPr>
      </w:pPr>
      <w:r w:rsidRPr="00915346">
        <w:rPr>
          <w:rFonts w:ascii="Arial" w:eastAsia="NSimSun" w:hAnsi="Arial" w:cs="Arial"/>
          <w:sz w:val="22"/>
          <w:szCs w:val="22"/>
          <w:lang w:bidi="hi-IN"/>
        </w:rPr>
        <w:t xml:space="preserve">к решению </w:t>
      </w:r>
      <w:proofErr w:type="spellStart"/>
      <w:r w:rsidRPr="00915346">
        <w:rPr>
          <w:rFonts w:ascii="Arial" w:eastAsia="NSimSun" w:hAnsi="Arial" w:cs="Arial"/>
          <w:sz w:val="22"/>
          <w:szCs w:val="22"/>
          <w:lang w:bidi="hi-IN"/>
        </w:rPr>
        <w:t>Cовета</w:t>
      </w:r>
      <w:proofErr w:type="spellEnd"/>
      <w:r w:rsidRPr="00915346">
        <w:rPr>
          <w:rFonts w:ascii="Arial" w:eastAsia="NSimSun" w:hAnsi="Arial" w:cs="Arial"/>
          <w:sz w:val="22"/>
          <w:szCs w:val="22"/>
          <w:lang w:bidi="hi-IN"/>
        </w:rPr>
        <w:t xml:space="preserve"> депутатов</w:t>
      </w:r>
    </w:p>
    <w:p w14:paraId="18721F40" w14:textId="77777777" w:rsidR="003B0B54" w:rsidRPr="00915346" w:rsidRDefault="003B0B54" w:rsidP="003B0B54">
      <w:pPr>
        <w:widowControl w:val="0"/>
        <w:suppressAutoHyphens w:val="0"/>
        <w:jc w:val="right"/>
        <w:rPr>
          <w:rFonts w:ascii="Arial" w:eastAsia="NSimSun" w:hAnsi="Arial" w:cs="Arial"/>
          <w:sz w:val="22"/>
          <w:szCs w:val="22"/>
          <w:lang w:bidi="hi-IN"/>
        </w:rPr>
      </w:pPr>
      <w:r w:rsidRPr="00915346">
        <w:rPr>
          <w:rFonts w:ascii="Arial" w:eastAsia="NSimSun" w:hAnsi="Arial" w:cs="Arial"/>
          <w:sz w:val="22"/>
          <w:szCs w:val="22"/>
          <w:lang w:bidi="hi-IN"/>
        </w:rPr>
        <w:t xml:space="preserve">Лобойковского сельского поселения </w:t>
      </w:r>
    </w:p>
    <w:p w14:paraId="6D258B7A" w14:textId="3677D103" w:rsidR="003B0B54" w:rsidRPr="00915346" w:rsidRDefault="003B0B54" w:rsidP="003B0B54">
      <w:pPr>
        <w:widowControl w:val="0"/>
        <w:suppressAutoHyphens w:val="0"/>
        <w:jc w:val="right"/>
        <w:rPr>
          <w:rFonts w:ascii="Arial" w:eastAsia="NSimSun" w:hAnsi="Arial" w:cs="Arial"/>
          <w:sz w:val="22"/>
          <w:szCs w:val="22"/>
          <w:lang w:bidi="hi-IN"/>
        </w:rPr>
      </w:pPr>
      <w:r w:rsidRPr="00915346">
        <w:rPr>
          <w:rFonts w:ascii="Arial" w:eastAsia="NSimSun" w:hAnsi="Arial" w:cs="Arial"/>
          <w:sz w:val="22"/>
          <w:szCs w:val="22"/>
          <w:lang w:bidi="hi-IN"/>
        </w:rPr>
        <w:t xml:space="preserve">от </w:t>
      </w:r>
      <w:r w:rsidR="001F38AB" w:rsidRPr="00915346">
        <w:rPr>
          <w:rFonts w:ascii="Arial" w:eastAsia="NSimSun" w:hAnsi="Arial" w:cs="Arial"/>
          <w:sz w:val="22"/>
          <w:szCs w:val="22"/>
          <w:lang w:bidi="hi-IN"/>
        </w:rPr>
        <w:t>07.04.</w:t>
      </w:r>
      <w:r w:rsidRPr="00915346">
        <w:rPr>
          <w:rFonts w:ascii="Arial" w:eastAsia="NSimSun" w:hAnsi="Arial" w:cs="Arial"/>
          <w:sz w:val="22"/>
          <w:szCs w:val="22"/>
          <w:lang w:bidi="hi-IN"/>
        </w:rPr>
        <w:t xml:space="preserve">2025г. № </w:t>
      </w:r>
      <w:r w:rsidR="001F38AB" w:rsidRPr="00915346">
        <w:rPr>
          <w:rFonts w:ascii="Arial" w:eastAsia="NSimSun" w:hAnsi="Arial" w:cs="Arial"/>
          <w:sz w:val="22"/>
          <w:szCs w:val="22"/>
          <w:lang w:bidi="hi-IN"/>
        </w:rPr>
        <w:t>5/3</w:t>
      </w:r>
      <w:r w:rsidRPr="00915346">
        <w:rPr>
          <w:rFonts w:ascii="Arial" w:eastAsia="NSimSun" w:hAnsi="Arial" w:cs="Arial"/>
          <w:sz w:val="22"/>
          <w:szCs w:val="22"/>
          <w:lang w:bidi="hi-IN"/>
        </w:rPr>
        <w:t xml:space="preserve">     </w:t>
      </w:r>
    </w:p>
    <w:p w14:paraId="5464B99F" w14:textId="77777777" w:rsidR="003B0B54" w:rsidRPr="00915346" w:rsidRDefault="003B0B54" w:rsidP="003B0B54">
      <w:pPr>
        <w:widowControl w:val="0"/>
        <w:suppressAutoHyphens w:val="0"/>
        <w:jc w:val="both"/>
        <w:rPr>
          <w:rFonts w:ascii="Arial" w:eastAsia="NSimSun" w:hAnsi="Arial" w:cs="Arial"/>
          <w:sz w:val="22"/>
          <w:szCs w:val="22"/>
          <w:lang w:bidi="hi-IN"/>
        </w:rPr>
      </w:pPr>
    </w:p>
    <w:p w14:paraId="3731F961" w14:textId="77777777" w:rsidR="003B0B54" w:rsidRPr="00915346" w:rsidRDefault="003B0B54" w:rsidP="003B0B54">
      <w:pPr>
        <w:widowControl w:val="0"/>
        <w:suppressAutoHyphens w:val="0"/>
        <w:jc w:val="both"/>
        <w:rPr>
          <w:rFonts w:ascii="Arial" w:eastAsia="NSimSun" w:hAnsi="Arial" w:cs="Arial"/>
          <w:sz w:val="22"/>
          <w:szCs w:val="22"/>
          <w:lang w:bidi="hi-IN"/>
        </w:rPr>
      </w:pPr>
    </w:p>
    <w:p w14:paraId="1338D84E" w14:textId="77777777" w:rsidR="003B0B54" w:rsidRPr="00915346" w:rsidRDefault="003B0B54" w:rsidP="003B0B54">
      <w:pPr>
        <w:widowControl w:val="0"/>
        <w:suppressAutoHyphens w:val="0"/>
        <w:jc w:val="both"/>
        <w:rPr>
          <w:rFonts w:ascii="Arial" w:eastAsia="NSimSun" w:hAnsi="Arial" w:cs="Arial"/>
          <w:sz w:val="22"/>
          <w:szCs w:val="22"/>
          <w:lang w:bidi="hi-IN"/>
        </w:rPr>
      </w:pPr>
    </w:p>
    <w:p w14:paraId="06CEE88E" w14:textId="77777777" w:rsidR="003B0B54" w:rsidRPr="00915346" w:rsidRDefault="003B0B54" w:rsidP="003B0B54">
      <w:pPr>
        <w:widowControl w:val="0"/>
        <w:suppressAutoHyphens w:val="0"/>
        <w:jc w:val="center"/>
        <w:rPr>
          <w:rFonts w:ascii="Arial" w:eastAsia="NSimSun" w:hAnsi="Arial" w:cs="Arial"/>
          <w:sz w:val="22"/>
          <w:szCs w:val="22"/>
          <w:lang w:bidi="hi-IN"/>
        </w:rPr>
      </w:pPr>
      <w:r w:rsidRPr="00915346">
        <w:rPr>
          <w:rFonts w:ascii="Arial" w:eastAsia="NSimSun" w:hAnsi="Arial" w:cs="Arial"/>
          <w:sz w:val="22"/>
          <w:szCs w:val="22"/>
          <w:lang w:bidi="hi-IN"/>
        </w:rPr>
        <w:t>Сведения</w:t>
      </w:r>
    </w:p>
    <w:p w14:paraId="4ABC3640" w14:textId="77777777" w:rsidR="003B0B54" w:rsidRPr="00915346" w:rsidRDefault="003B0B54" w:rsidP="003B0B54">
      <w:pPr>
        <w:widowControl w:val="0"/>
        <w:suppressAutoHyphens w:val="0"/>
        <w:jc w:val="center"/>
        <w:rPr>
          <w:rFonts w:ascii="Arial" w:eastAsia="NSimSun" w:hAnsi="Arial" w:cs="Arial"/>
          <w:sz w:val="22"/>
          <w:szCs w:val="22"/>
          <w:lang w:bidi="hi-IN"/>
        </w:rPr>
      </w:pPr>
      <w:proofErr w:type="gramStart"/>
      <w:r w:rsidRPr="00915346">
        <w:rPr>
          <w:rFonts w:ascii="Arial" w:eastAsia="NSimSun" w:hAnsi="Arial" w:cs="Arial"/>
          <w:sz w:val="22"/>
          <w:szCs w:val="22"/>
          <w:lang w:bidi="hi-IN"/>
        </w:rPr>
        <w:t>о  численности</w:t>
      </w:r>
      <w:proofErr w:type="gramEnd"/>
      <w:r w:rsidRPr="00915346">
        <w:rPr>
          <w:rFonts w:ascii="Arial" w:eastAsia="NSimSun" w:hAnsi="Arial" w:cs="Arial"/>
          <w:sz w:val="22"/>
          <w:szCs w:val="22"/>
          <w:lang w:bidi="hi-IN"/>
        </w:rPr>
        <w:t xml:space="preserve">  </w:t>
      </w:r>
      <w:proofErr w:type="gramStart"/>
      <w:r w:rsidRPr="00915346">
        <w:rPr>
          <w:rFonts w:ascii="Arial" w:eastAsia="NSimSun" w:hAnsi="Arial" w:cs="Arial"/>
          <w:sz w:val="22"/>
          <w:szCs w:val="22"/>
          <w:lang w:bidi="hi-IN"/>
        </w:rPr>
        <w:t>муниципальных  служащих</w:t>
      </w:r>
      <w:proofErr w:type="gramEnd"/>
      <w:r w:rsidRPr="00915346">
        <w:rPr>
          <w:rFonts w:ascii="Arial" w:eastAsia="NSimSun" w:hAnsi="Arial" w:cs="Arial"/>
          <w:sz w:val="22"/>
          <w:szCs w:val="22"/>
          <w:lang w:bidi="hi-IN"/>
        </w:rPr>
        <w:t xml:space="preserve">    Лобойковского сельского поселения</w:t>
      </w:r>
    </w:p>
    <w:p w14:paraId="317A049A" w14:textId="77777777" w:rsidR="003B0B54" w:rsidRPr="00915346" w:rsidRDefault="003B0B54" w:rsidP="003B0B54">
      <w:pPr>
        <w:widowControl w:val="0"/>
        <w:suppressAutoHyphens w:val="0"/>
        <w:jc w:val="center"/>
        <w:rPr>
          <w:rFonts w:ascii="Arial" w:eastAsia="NSimSun" w:hAnsi="Arial" w:cs="Arial"/>
          <w:sz w:val="22"/>
          <w:szCs w:val="22"/>
          <w:lang w:bidi="hi-IN"/>
        </w:rPr>
      </w:pPr>
      <w:r w:rsidRPr="00915346">
        <w:rPr>
          <w:rFonts w:ascii="Arial" w:eastAsia="NSimSun" w:hAnsi="Arial" w:cs="Arial"/>
          <w:sz w:val="22"/>
          <w:szCs w:val="22"/>
          <w:lang w:bidi="hi-IN"/>
        </w:rPr>
        <w:t>по состоянию на 1 января 2025 года</w:t>
      </w:r>
    </w:p>
    <w:p w14:paraId="310F4922" w14:textId="77777777" w:rsidR="003B0B54" w:rsidRPr="00915346" w:rsidRDefault="003B0B54" w:rsidP="003B0B54">
      <w:pPr>
        <w:widowControl w:val="0"/>
        <w:suppressAutoHyphens w:val="0"/>
        <w:jc w:val="both"/>
        <w:rPr>
          <w:rFonts w:ascii="Arial" w:eastAsia="NSimSun" w:hAnsi="Arial" w:cs="Arial"/>
          <w:sz w:val="22"/>
          <w:szCs w:val="22"/>
          <w:lang w:bidi="hi-IN"/>
        </w:rPr>
      </w:pPr>
    </w:p>
    <w:p w14:paraId="3275783E" w14:textId="77777777" w:rsidR="003B0B54" w:rsidRPr="00915346" w:rsidRDefault="003B0B54" w:rsidP="003B0B54">
      <w:pPr>
        <w:widowControl w:val="0"/>
        <w:suppressAutoHyphens w:val="0"/>
        <w:jc w:val="both"/>
        <w:rPr>
          <w:rFonts w:ascii="Arial" w:eastAsia="NSimSun" w:hAnsi="Arial" w:cs="Arial"/>
          <w:sz w:val="22"/>
          <w:szCs w:val="22"/>
          <w:lang w:bidi="hi-IN"/>
        </w:rPr>
      </w:pPr>
    </w:p>
    <w:p w14:paraId="5F92A2A9" w14:textId="77777777" w:rsidR="003B0B54" w:rsidRPr="00915346" w:rsidRDefault="003B0B54" w:rsidP="003B0B54">
      <w:pPr>
        <w:widowControl w:val="0"/>
        <w:suppressAutoHyphens w:val="0"/>
        <w:jc w:val="both"/>
        <w:rPr>
          <w:rFonts w:ascii="Arial" w:eastAsia="NSimSun" w:hAnsi="Arial" w:cs="Arial"/>
          <w:sz w:val="22"/>
          <w:szCs w:val="22"/>
          <w:lang w:bidi="hi-IN"/>
        </w:rPr>
      </w:pPr>
      <w:r w:rsidRPr="00915346">
        <w:rPr>
          <w:rFonts w:ascii="Arial" w:eastAsia="NSimSun" w:hAnsi="Arial" w:cs="Arial"/>
          <w:sz w:val="22"/>
          <w:szCs w:val="22"/>
          <w:lang w:bidi="hi-IN"/>
        </w:rPr>
        <w:t xml:space="preserve">         Численность муниципальных служащих (чел.)               3</w:t>
      </w:r>
    </w:p>
    <w:p w14:paraId="177719D2" w14:textId="77777777" w:rsidR="003B0B54" w:rsidRPr="00915346" w:rsidRDefault="003B0B54" w:rsidP="003B0B54">
      <w:pPr>
        <w:widowControl w:val="0"/>
        <w:suppressAutoHyphens w:val="0"/>
        <w:jc w:val="both"/>
        <w:rPr>
          <w:rFonts w:ascii="Arial" w:eastAsia="NSimSun" w:hAnsi="Arial" w:cs="Arial"/>
          <w:sz w:val="22"/>
          <w:szCs w:val="22"/>
          <w:lang w:bidi="hi-IN"/>
        </w:rPr>
      </w:pPr>
    </w:p>
    <w:p w14:paraId="4F263A65" w14:textId="77777777" w:rsidR="003B0B54" w:rsidRPr="00915346" w:rsidRDefault="003B0B54" w:rsidP="003B0B54">
      <w:pPr>
        <w:widowControl w:val="0"/>
        <w:suppressAutoHyphens w:val="0"/>
        <w:jc w:val="both"/>
        <w:rPr>
          <w:rFonts w:ascii="Arial" w:eastAsia="NSimSun" w:hAnsi="Arial" w:cs="Arial"/>
          <w:sz w:val="22"/>
          <w:szCs w:val="22"/>
          <w:lang w:bidi="hi-IN"/>
        </w:rPr>
      </w:pPr>
      <w:r w:rsidRPr="00915346">
        <w:rPr>
          <w:rFonts w:ascii="Arial" w:eastAsia="NSimSun" w:hAnsi="Arial" w:cs="Arial"/>
          <w:sz w:val="22"/>
          <w:szCs w:val="22"/>
          <w:lang w:bidi="hi-IN"/>
        </w:rPr>
        <w:t xml:space="preserve">          Расходы на их содержание (</w:t>
      </w:r>
      <w:proofErr w:type="spellStart"/>
      <w:r w:rsidRPr="00915346">
        <w:rPr>
          <w:rFonts w:ascii="Arial" w:eastAsia="NSimSun" w:hAnsi="Arial" w:cs="Arial"/>
          <w:sz w:val="22"/>
          <w:szCs w:val="22"/>
          <w:lang w:bidi="hi-IN"/>
        </w:rPr>
        <w:t>тыс.руб</w:t>
      </w:r>
      <w:proofErr w:type="spellEnd"/>
      <w:r w:rsidRPr="00915346">
        <w:rPr>
          <w:rFonts w:ascii="Arial" w:eastAsia="NSimSun" w:hAnsi="Arial" w:cs="Arial"/>
          <w:sz w:val="22"/>
          <w:szCs w:val="22"/>
          <w:lang w:bidi="hi-IN"/>
        </w:rPr>
        <w:t xml:space="preserve">.)                          1096,891 </w:t>
      </w:r>
      <w:proofErr w:type="spellStart"/>
      <w:r w:rsidRPr="00915346">
        <w:rPr>
          <w:rFonts w:ascii="Arial" w:eastAsia="NSimSun" w:hAnsi="Arial" w:cs="Arial"/>
          <w:sz w:val="22"/>
          <w:szCs w:val="22"/>
          <w:lang w:bidi="hi-IN"/>
        </w:rPr>
        <w:t>т.р</w:t>
      </w:r>
      <w:proofErr w:type="spellEnd"/>
    </w:p>
    <w:p w14:paraId="089B1BDF" w14:textId="77777777" w:rsidR="003B0B54" w:rsidRPr="00915346" w:rsidRDefault="003B0B54" w:rsidP="003B0B54">
      <w:pPr>
        <w:widowControl w:val="0"/>
        <w:suppressAutoHyphens w:val="0"/>
        <w:jc w:val="both"/>
        <w:rPr>
          <w:rFonts w:ascii="Arial" w:eastAsia="NSimSun" w:hAnsi="Arial" w:cs="Arial"/>
          <w:sz w:val="22"/>
          <w:szCs w:val="22"/>
          <w:lang w:bidi="hi-IN"/>
        </w:rPr>
      </w:pPr>
    </w:p>
    <w:p w14:paraId="4188F20F" w14:textId="77777777" w:rsidR="003B0B54" w:rsidRPr="00915346" w:rsidRDefault="003B0B54" w:rsidP="003B0B54">
      <w:pPr>
        <w:widowControl w:val="0"/>
        <w:suppressAutoHyphens w:val="0"/>
        <w:jc w:val="both"/>
        <w:rPr>
          <w:rFonts w:ascii="Arial" w:eastAsia="NSimSun" w:hAnsi="Arial" w:cs="Arial"/>
          <w:sz w:val="22"/>
          <w:szCs w:val="22"/>
          <w:lang w:bidi="hi-IN"/>
        </w:rPr>
      </w:pPr>
    </w:p>
    <w:p w14:paraId="3DBAFE32" w14:textId="77777777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49B68859" w14:textId="77777777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7A99A368" w14:textId="77777777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731ECE41" w14:textId="77777777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7FDB8F04" w14:textId="77777777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250A92F4" w14:textId="77777777" w:rsidR="003B0B54" w:rsidRPr="00915346" w:rsidRDefault="003B0B54" w:rsidP="003B0B54">
      <w:pPr>
        <w:overflowPunct w:val="0"/>
        <w:rPr>
          <w:rFonts w:ascii="Arial" w:hAnsi="Arial" w:cs="Arial"/>
          <w:spacing w:val="-18"/>
          <w:sz w:val="22"/>
          <w:szCs w:val="22"/>
        </w:rPr>
      </w:pPr>
    </w:p>
    <w:p w14:paraId="3995619C" w14:textId="77777777" w:rsidR="00737D34" w:rsidRPr="00915346" w:rsidRDefault="00737D34" w:rsidP="003B0B54">
      <w:pPr>
        <w:rPr>
          <w:rFonts w:ascii="Arial" w:hAnsi="Arial" w:cs="Arial"/>
          <w:sz w:val="22"/>
          <w:szCs w:val="22"/>
        </w:rPr>
      </w:pPr>
    </w:p>
    <w:sectPr w:rsidR="00737D34" w:rsidRPr="00915346" w:rsidSect="00D03AE9">
      <w:footerReference w:type="default" r:id="rId8"/>
      <w:footerReference w:type="first" r:id="rId9"/>
      <w:pgSz w:w="11906" w:h="16838"/>
      <w:pgMar w:top="709" w:right="956" w:bottom="766" w:left="1013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B3C70" w14:textId="77777777" w:rsidR="001C4F5D" w:rsidRDefault="001C4F5D">
      <w:r>
        <w:separator/>
      </w:r>
    </w:p>
  </w:endnote>
  <w:endnote w:type="continuationSeparator" w:id="0">
    <w:p w14:paraId="1A869F2B" w14:textId="77777777" w:rsidR="001C4F5D" w:rsidRDefault="001C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823D" w14:textId="77777777" w:rsidR="00737D34" w:rsidRDefault="00737D34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06AD" w14:textId="77777777" w:rsidR="00737D34" w:rsidRDefault="00737D3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9420" w14:textId="77777777" w:rsidR="001C4F5D" w:rsidRDefault="001C4F5D">
      <w:r>
        <w:separator/>
      </w:r>
    </w:p>
  </w:footnote>
  <w:footnote w:type="continuationSeparator" w:id="0">
    <w:p w14:paraId="67FAD00A" w14:textId="77777777" w:rsidR="001C4F5D" w:rsidRDefault="001C4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EC0C8D"/>
    <w:multiLevelType w:val="hybridMultilevel"/>
    <w:tmpl w:val="FA86A684"/>
    <w:lvl w:ilvl="0" w:tplc="6A8AAAAC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5FE59F9"/>
    <w:multiLevelType w:val="multilevel"/>
    <w:tmpl w:val="ECCC05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2EA1A53"/>
    <w:multiLevelType w:val="multilevel"/>
    <w:tmpl w:val="1B7CAF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56C731E"/>
    <w:multiLevelType w:val="multilevel"/>
    <w:tmpl w:val="30BE37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8CD4CB0"/>
    <w:multiLevelType w:val="multilevel"/>
    <w:tmpl w:val="7CDA4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mbol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2C7172E"/>
    <w:multiLevelType w:val="multilevel"/>
    <w:tmpl w:val="039485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39439A0"/>
    <w:multiLevelType w:val="multilevel"/>
    <w:tmpl w:val="C02E48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94D62E9"/>
    <w:multiLevelType w:val="multilevel"/>
    <w:tmpl w:val="B0BE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mbol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92300599">
    <w:abstractNumId w:val="7"/>
  </w:num>
  <w:num w:numId="2" w16cid:durableId="1459883946">
    <w:abstractNumId w:val="2"/>
  </w:num>
  <w:num w:numId="3" w16cid:durableId="206332826">
    <w:abstractNumId w:val="4"/>
  </w:num>
  <w:num w:numId="4" w16cid:durableId="2115633412">
    <w:abstractNumId w:val="3"/>
  </w:num>
  <w:num w:numId="5" w16cid:durableId="965702542">
    <w:abstractNumId w:val="8"/>
  </w:num>
  <w:num w:numId="6" w16cid:durableId="1807580631">
    <w:abstractNumId w:val="6"/>
  </w:num>
  <w:num w:numId="7" w16cid:durableId="1759522406">
    <w:abstractNumId w:val="5"/>
  </w:num>
  <w:num w:numId="8" w16cid:durableId="1464614920">
    <w:abstractNumId w:val="1"/>
  </w:num>
  <w:num w:numId="9" w16cid:durableId="2721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34"/>
    <w:rsid w:val="00146F65"/>
    <w:rsid w:val="001C4F5D"/>
    <w:rsid w:val="001F38AB"/>
    <w:rsid w:val="003B0B54"/>
    <w:rsid w:val="00433049"/>
    <w:rsid w:val="006541D3"/>
    <w:rsid w:val="00737876"/>
    <w:rsid w:val="00737D34"/>
    <w:rsid w:val="00762CE2"/>
    <w:rsid w:val="008759FE"/>
    <w:rsid w:val="0089310D"/>
    <w:rsid w:val="00901F14"/>
    <w:rsid w:val="00915346"/>
    <w:rsid w:val="00974D65"/>
    <w:rsid w:val="00BB4929"/>
    <w:rsid w:val="00D03AE9"/>
    <w:rsid w:val="00D52F67"/>
    <w:rsid w:val="00D959D1"/>
    <w:rsid w:val="00E21ED3"/>
    <w:rsid w:val="00F1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055F"/>
  <w15:docId w15:val="{673D6EEB-5897-4505-B00F-A911E51F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both"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numPr>
        <w:ilvl w:val="1"/>
        <w:numId w:val="1"/>
      </w:numPr>
      <w:outlineLvl w:val="1"/>
    </w:pPr>
    <w:rPr>
      <w:b/>
      <w:i/>
      <w:iCs/>
      <w:sz w:val="22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numPr>
        <w:ilvl w:val="3"/>
        <w:numId w:val="1"/>
      </w:numPr>
      <w:spacing w:line="312" w:lineRule="auto"/>
      <w:jc w:val="both"/>
      <w:outlineLvl w:val="3"/>
    </w:pPr>
    <w:rPr>
      <w:b/>
      <w:i/>
      <w:sz w:val="26"/>
      <w:szCs w:val="20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firstLine="360"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8"/>
      <w:szCs w:val="28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Wingdings" w:hAnsi="Wingdings" w:cs="Wingdings"/>
      <w:color w:val="000000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6">
    <w:name w:val="WW8Num11z6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styleId="a3">
    <w:name w:val="page number"/>
    <w:basedOn w:val="a0"/>
  </w:style>
  <w:style w:type="character" w:customStyle="1" w:styleId="a4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Symbol"/>
      <w:sz w:val="24"/>
      <w:szCs w:val="28"/>
    </w:rPr>
  </w:style>
  <w:style w:type="character" w:customStyle="1" w:styleId="ListLabel2">
    <w:name w:val="ListLabel 2"/>
    <w:qFormat/>
    <w:rPr>
      <w:rFonts w:cs="Symbol"/>
      <w:sz w:val="24"/>
      <w:szCs w:val="28"/>
    </w:rPr>
  </w:style>
  <w:style w:type="character" w:customStyle="1" w:styleId="ListLabel3">
    <w:name w:val="ListLabel 3"/>
    <w:qFormat/>
    <w:rPr>
      <w:rFonts w:cs="Symbol"/>
      <w:sz w:val="24"/>
      <w:szCs w:val="28"/>
    </w:rPr>
  </w:style>
  <w:style w:type="character" w:customStyle="1" w:styleId="ListLabel4">
    <w:name w:val="ListLabel 4"/>
    <w:qFormat/>
    <w:rPr>
      <w:rFonts w:cs="Symbol"/>
      <w:sz w:val="24"/>
      <w:szCs w:val="28"/>
    </w:rPr>
  </w:style>
  <w:style w:type="character" w:customStyle="1" w:styleId="ListLabel5">
    <w:name w:val="ListLabel 5"/>
    <w:qFormat/>
    <w:rPr>
      <w:rFonts w:cs="Symbol"/>
      <w:sz w:val="24"/>
      <w:szCs w:val="28"/>
    </w:rPr>
  </w:style>
  <w:style w:type="character" w:customStyle="1" w:styleId="ListLabel6">
    <w:name w:val="ListLabel 6"/>
    <w:qFormat/>
    <w:rPr>
      <w:rFonts w:cs="Symbol"/>
      <w:sz w:val="24"/>
      <w:szCs w:val="28"/>
    </w:rPr>
  </w:style>
  <w:style w:type="paragraph" w:styleId="a5">
    <w:name w:val="Title"/>
    <w:basedOn w:val="a"/>
    <w:next w:val="a6"/>
    <w:link w:val="a7"/>
    <w:uiPriority w:val="10"/>
    <w:qFormat/>
    <w:pPr>
      <w:jc w:val="center"/>
    </w:pPr>
    <w:rPr>
      <w:b/>
      <w:bCs/>
    </w:rPr>
  </w:style>
  <w:style w:type="paragraph" w:styleId="a6">
    <w:name w:val="Body Text"/>
    <w:basedOn w:val="a"/>
    <w:link w:val="a8"/>
    <w:pPr>
      <w:jc w:val="both"/>
    </w:pPr>
    <w:rPr>
      <w:bCs/>
      <w:szCs w:val="28"/>
    </w:rPr>
  </w:style>
  <w:style w:type="paragraph" w:styleId="a9">
    <w:name w:val="List"/>
    <w:basedOn w:val="a6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c">
    <w:name w:val="Body Text Indent"/>
    <w:basedOn w:val="a"/>
    <w:link w:val="ad"/>
    <w:pPr>
      <w:ind w:firstLine="720"/>
    </w:pPr>
    <w:rPr>
      <w:sz w:val="28"/>
      <w:szCs w:val="20"/>
    </w:rPr>
  </w:style>
  <w:style w:type="paragraph" w:styleId="23">
    <w:name w:val="Body Text First Indent 2"/>
    <w:basedOn w:val="ac"/>
    <w:link w:val="24"/>
    <w:qFormat/>
    <w:pPr>
      <w:ind w:firstLine="851"/>
      <w:jc w:val="both"/>
    </w:pPr>
  </w:style>
  <w:style w:type="paragraph" w:customStyle="1" w:styleId="ConsNormal">
    <w:name w:val="ConsNormal"/>
    <w:qFormat/>
    <w:pPr>
      <w:suppressAutoHyphens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lang w:bidi="ar-SA"/>
    </w:rPr>
  </w:style>
  <w:style w:type="paragraph" w:customStyle="1" w:styleId="ae">
    <w:name w:val="Обычный (веб)"/>
    <w:basedOn w:val="a"/>
    <w:qFormat/>
    <w:pPr>
      <w:spacing w:before="280" w:after="280"/>
    </w:p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paragraph" w:styleId="af3">
    <w:name w:val="Balloon Text"/>
    <w:basedOn w:val="a"/>
    <w:link w:val="11"/>
    <w:qFormat/>
    <w:rPr>
      <w:rFonts w:ascii="Segoe UI" w:hAnsi="Segoe UI" w:cs="Segoe UI"/>
      <w:sz w:val="18"/>
      <w:szCs w:val="18"/>
    </w:rPr>
  </w:style>
  <w:style w:type="paragraph" w:customStyle="1" w:styleId="DocumentMap">
    <w:name w:val="DocumentMap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Текст в заданном формате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12">
    <w:name w:val="Нет списка1"/>
    <w:next w:val="a2"/>
    <w:uiPriority w:val="99"/>
    <w:semiHidden/>
    <w:unhideWhenUsed/>
    <w:rsid w:val="003B0B54"/>
  </w:style>
  <w:style w:type="character" w:customStyle="1" w:styleId="10">
    <w:name w:val="Заголовок 1 Знак"/>
    <w:basedOn w:val="a0"/>
    <w:link w:val="1"/>
    <w:uiPriority w:val="9"/>
    <w:rsid w:val="003B0B54"/>
    <w:rPr>
      <w:rFonts w:ascii="Times New Roman" w:eastAsia="Times New Roman" w:hAnsi="Times New Roman" w:cs="Times New Roman"/>
      <w:b/>
      <w:sz w:val="24"/>
      <w:szCs w:val="28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3B0B54"/>
    <w:rPr>
      <w:rFonts w:ascii="Times New Roman" w:eastAsia="Times New Roman" w:hAnsi="Times New Roman" w:cs="Times New Roman"/>
      <w:b/>
      <w:i/>
      <w:iCs/>
      <w:sz w:val="22"/>
      <w:szCs w:val="28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3B0B54"/>
    <w:rPr>
      <w:rFonts w:ascii="Times New Roman" w:eastAsia="Times New Roman" w:hAnsi="Times New Roman" w:cs="Times New Roman"/>
      <w:b/>
      <w:sz w:val="24"/>
      <w:lang w:bidi="ar-SA"/>
    </w:rPr>
  </w:style>
  <w:style w:type="character" w:customStyle="1" w:styleId="40">
    <w:name w:val="Заголовок 4 Знак"/>
    <w:basedOn w:val="a0"/>
    <w:link w:val="4"/>
    <w:uiPriority w:val="9"/>
    <w:rsid w:val="003B0B54"/>
    <w:rPr>
      <w:rFonts w:ascii="Times New Roman" w:eastAsia="Times New Roman" w:hAnsi="Times New Roman" w:cs="Times New Roman"/>
      <w:b/>
      <w:i/>
      <w:sz w:val="26"/>
      <w:szCs w:val="20"/>
      <w:lang w:bidi="ar-SA"/>
    </w:rPr>
  </w:style>
  <w:style w:type="character" w:customStyle="1" w:styleId="80">
    <w:name w:val="Заголовок 8 Знак"/>
    <w:basedOn w:val="a0"/>
    <w:link w:val="8"/>
    <w:rsid w:val="003B0B54"/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a7">
    <w:name w:val="Заголовок Знак"/>
    <w:basedOn w:val="a0"/>
    <w:link w:val="a5"/>
    <w:uiPriority w:val="10"/>
    <w:rsid w:val="003B0B54"/>
    <w:rPr>
      <w:rFonts w:ascii="Times New Roman" w:eastAsia="Times New Roman" w:hAnsi="Times New Roman" w:cs="Times New Roman"/>
      <w:b/>
      <w:bCs/>
      <w:sz w:val="24"/>
      <w:lang w:bidi="ar-SA"/>
    </w:rPr>
  </w:style>
  <w:style w:type="character" w:customStyle="1" w:styleId="a8">
    <w:name w:val="Основной текст Знак"/>
    <w:basedOn w:val="a0"/>
    <w:link w:val="a6"/>
    <w:rsid w:val="003B0B54"/>
    <w:rPr>
      <w:rFonts w:ascii="Times New Roman" w:eastAsia="Times New Roman" w:hAnsi="Times New Roman" w:cs="Times New Roman"/>
      <w:bCs/>
      <w:sz w:val="24"/>
      <w:szCs w:val="28"/>
      <w:lang w:bidi="ar-SA"/>
    </w:rPr>
  </w:style>
  <w:style w:type="paragraph" w:styleId="13">
    <w:name w:val="index 1"/>
    <w:basedOn w:val="a"/>
    <w:next w:val="a"/>
    <w:autoRedefine/>
    <w:uiPriority w:val="99"/>
    <w:semiHidden/>
    <w:unhideWhenUsed/>
    <w:rsid w:val="003B0B54"/>
    <w:pPr>
      <w:overflowPunct w:val="0"/>
      <w:ind w:left="240" w:hanging="240"/>
    </w:pPr>
  </w:style>
  <w:style w:type="character" w:customStyle="1" w:styleId="22">
    <w:name w:val="Основной текст 2 Знак"/>
    <w:basedOn w:val="a0"/>
    <w:link w:val="21"/>
    <w:rsid w:val="003B0B54"/>
    <w:rPr>
      <w:rFonts w:ascii="Times New Roman" w:eastAsia="Times New Roman" w:hAnsi="Times New Roman" w:cs="Times New Roman"/>
      <w:sz w:val="24"/>
      <w:lang w:bidi="ar-SA"/>
    </w:rPr>
  </w:style>
  <w:style w:type="character" w:customStyle="1" w:styleId="ad">
    <w:name w:val="Основной текст с отступом Знак"/>
    <w:basedOn w:val="a0"/>
    <w:link w:val="ac"/>
    <w:rsid w:val="003B0B54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4">
    <w:name w:val="Красная строка 2 Знак"/>
    <w:basedOn w:val="ad"/>
    <w:link w:val="23"/>
    <w:rsid w:val="003B0B54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af0">
    <w:name w:val="Нижний колонтитул Знак"/>
    <w:basedOn w:val="a0"/>
    <w:link w:val="af"/>
    <w:rsid w:val="003B0B54"/>
    <w:rPr>
      <w:rFonts w:ascii="Times New Roman" w:eastAsia="Times New Roman" w:hAnsi="Times New Roman" w:cs="Times New Roman"/>
      <w:sz w:val="24"/>
      <w:lang w:bidi="ar-SA"/>
    </w:rPr>
  </w:style>
  <w:style w:type="character" w:customStyle="1" w:styleId="af2">
    <w:name w:val="Верхний колонтитул Знак"/>
    <w:basedOn w:val="a0"/>
    <w:link w:val="af1"/>
    <w:rsid w:val="003B0B54"/>
    <w:rPr>
      <w:rFonts w:ascii="Times New Roman" w:eastAsia="Times New Roman" w:hAnsi="Times New Roman" w:cs="Times New Roman"/>
      <w:sz w:val="24"/>
      <w:lang w:bidi="ar-SA"/>
    </w:rPr>
  </w:style>
  <w:style w:type="character" w:customStyle="1" w:styleId="11">
    <w:name w:val="Текст выноски Знак1"/>
    <w:basedOn w:val="a0"/>
    <w:link w:val="af3"/>
    <w:rsid w:val="003B0B54"/>
    <w:rPr>
      <w:rFonts w:ascii="Segoe UI" w:eastAsia="Times New Roman" w:hAnsi="Segoe UI" w:cs="Segoe UI"/>
      <w:sz w:val="18"/>
      <w:szCs w:val="18"/>
      <w:lang w:bidi="ar-SA"/>
    </w:rPr>
  </w:style>
  <w:style w:type="numbering" w:customStyle="1" w:styleId="WW8Num11">
    <w:name w:val="WW8Num11"/>
    <w:qFormat/>
    <w:rsid w:val="003B0B54"/>
  </w:style>
  <w:style w:type="numbering" w:customStyle="1" w:styleId="WW8Num21">
    <w:name w:val="WW8Num21"/>
    <w:qFormat/>
    <w:rsid w:val="003B0B54"/>
  </w:style>
  <w:style w:type="character" w:styleId="af7">
    <w:name w:val="Hyperlink"/>
    <w:basedOn w:val="a0"/>
    <w:uiPriority w:val="99"/>
    <w:semiHidden/>
    <w:unhideWhenUsed/>
    <w:rsid w:val="003B0B54"/>
    <w:rPr>
      <w:color w:val="0563C1"/>
      <w:u w:val="single"/>
    </w:rPr>
  </w:style>
  <w:style w:type="character" w:styleId="af8">
    <w:name w:val="FollowedHyperlink"/>
    <w:basedOn w:val="a0"/>
    <w:uiPriority w:val="99"/>
    <w:semiHidden/>
    <w:unhideWhenUsed/>
    <w:rsid w:val="003B0B54"/>
    <w:rPr>
      <w:color w:val="954F72"/>
      <w:u w:val="single"/>
    </w:rPr>
  </w:style>
  <w:style w:type="paragraph" w:customStyle="1" w:styleId="msonormal0">
    <w:name w:val="msonormal"/>
    <w:basedOn w:val="a"/>
    <w:rsid w:val="003B0B5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2">
    <w:name w:val="xl82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4">
    <w:name w:val="xl84"/>
    <w:basedOn w:val="a"/>
    <w:rsid w:val="003B0B5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90">
    <w:name w:val="xl90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4">
    <w:name w:val="xl94"/>
    <w:basedOn w:val="a"/>
    <w:rsid w:val="003B0B5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6">
    <w:name w:val="xl96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3B0B5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00">
    <w:name w:val="xl100"/>
    <w:basedOn w:val="a"/>
    <w:rsid w:val="003B0B5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3B0B5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both"/>
    </w:pPr>
    <w:rPr>
      <w:sz w:val="18"/>
      <w:szCs w:val="18"/>
      <w:lang w:eastAsia="ru-RU"/>
    </w:rPr>
  </w:style>
  <w:style w:type="paragraph" w:customStyle="1" w:styleId="xl103">
    <w:name w:val="xl103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3B0B5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05">
    <w:name w:val="xl105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106">
    <w:name w:val="xl106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07">
    <w:name w:val="xl107"/>
    <w:basedOn w:val="a"/>
    <w:rsid w:val="003B0B54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8">
    <w:name w:val="xl108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09">
    <w:name w:val="xl109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10">
    <w:name w:val="xl110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11">
    <w:name w:val="xl111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right"/>
    </w:pPr>
    <w:rPr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both"/>
    </w:pPr>
    <w:rPr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3B0B54"/>
    <w:pPr>
      <w:suppressAutoHyphens w:val="0"/>
      <w:spacing w:before="100" w:beforeAutospacing="1" w:after="100" w:afterAutospacing="1"/>
      <w:textAlignment w:val="top"/>
    </w:pPr>
    <w:rPr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both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rsid w:val="003B0B5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18">
    <w:name w:val="xl118"/>
    <w:basedOn w:val="a"/>
    <w:rsid w:val="003B0B5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21">
    <w:name w:val="xl121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3B0B54"/>
    <w:pPr>
      <w:shd w:val="clear" w:color="FFFF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4">
    <w:name w:val="xl124"/>
    <w:basedOn w:val="a"/>
    <w:rsid w:val="003B0B54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3B0B5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both"/>
    </w:pPr>
    <w:rPr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3B0B5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both"/>
    </w:pPr>
    <w:rPr>
      <w:sz w:val="18"/>
      <w:szCs w:val="18"/>
      <w:lang w:eastAsia="ru-RU"/>
    </w:rPr>
  </w:style>
  <w:style w:type="paragraph" w:customStyle="1" w:styleId="xl127">
    <w:name w:val="xl127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28">
    <w:name w:val="xl128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2">
    <w:name w:val="xl132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rsid w:val="003B0B54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right"/>
    </w:pPr>
    <w:rPr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3B0B54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35">
    <w:name w:val="xl135"/>
    <w:basedOn w:val="a"/>
    <w:rsid w:val="003B0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3">
    <w:name w:val="xl83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3B0B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137">
    <w:name w:val="xl137"/>
    <w:basedOn w:val="a"/>
    <w:rsid w:val="003B0B54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styleId="af9">
    <w:name w:val="List Paragraph"/>
    <w:basedOn w:val="a"/>
    <w:uiPriority w:val="34"/>
    <w:qFormat/>
    <w:rsid w:val="003B0B54"/>
    <w:pPr>
      <w:overflowPunct w:val="0"/>
      <w:ind w:left="720"/>
      <w:contextualSpacing/>
    </w:pPr>
  </w:style>
  <w:style w:type="table" w:styleId="afa">
    <w:name w:val="Table Grid"/>
    <w:basedOn w:val="a1"/>
    <w:uiPriority w:val="39"/>
    <w:rsid w:val="003B0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6838</Words>
  <Characters>38980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Устава Даниловского </vt:lpstr>
    </vt:vector>
  </TitlesOfParts>
  <Company/>
  <LinksUpToDate>false</LinksUpToDate>
  <CharactersWithSpaces>45727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Устава Даниловского</dc:title>
  <dc:subject/>
  <dc:creator>User</dc:creator>
  <dc:description/>
  <cp:lastModifiedBy>JKI</cp:lastModifiedBy>
  <cp:revision>4</cp:revision>
  <cp:lastPrinted>2025-04-14T07:27:00Z</cp:lastPrinted>
  <dcterms:created xsi:type="dcterms:W3CDTF">2025-04-14T07:53:00Z</dcterms:created>
  <dcterms:modified xsi:type="dcterms:W3CDTF">2025-04-14T08:03:00Z</dcterms:modified>
  <dc:language>ru-RU</dc:language>
</cp:coreProperties>
</file>