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D62F" w14:textId="5CED7ED7" w:rsidR="00001238" w:rsidRPr="00BD5BFE" w:rsidRDefault="00001238">
      <w:pPr>
        <w:widowControl/>
        <w:jc w:val="right"/>
        <w:rPr>
          <w:rFonts w:ascii="Times New Roman" w:hAnsi="Times New Roman"/>
          <w:b/>
          <w:i/>
          <w:color w:val="FF0000"/>
          <w:sz w:val="26"/>
          <w:szCs w:val="26"/>
        </w:rPr>
      </w:pPr>
    </w:p>
    <w:p w14:paraId="27B5A684" w14:textId="77777777" w:rsidR="00AA00F4" w:rsidRPr="00BD5BFE" w:rsidRDefault="00AA00F4" w:rsidP="00AA00F4">
      <w:pPr>
        <w:widowControl/>
        <w:ind w:left="426" w:firstLine="567"/>
        <w:rPr>
          <w:rFonts w:ascii="Times New Roman" w:hAnsi="Times New Roman"/>
          <w:b/>
          <w:bCs/>
          <w:color w:val="auto"/>
          <w:sz w:val="26"/>
          <w:szCs w:val="26"/>
        </w:rPr>
      </w:pPr>
      <w:r w:rsidRPr="00BD5BFE">
        <w:rPr>
          <w:rFonts w:ascii="Times New Roman" w:hAnsi="Times New Roman"/>
          <w:b/>
          <w:bCs/>
          <w:color w:val="auto"/>
          <w:sz w:val="26"/>
          <w:szCs w:val="26"/>
        </w:rPr>
        <w:t xml:space="preserve">                                         РЕШЕНИЕ</w:t>
      </w:r>
    </w:p>
    <w:p w14:paraId="6DCD4CFE" w14:textId="767DD576" w:rsidR="00892482" w:rsidRPr="00BD5BFE" w:rsidRDefault="00AA00F4" w:rsidP="00AA00F4">
      <w:pPr>
        <w:widowControl/>
        <w:ind w:left="426" w:firstLine="567"/>
        <w:rPr>
          <w:rFonts w:ascii="Times New Roman" w:hAnsi="Times New Roman"/>
          <w:color w:val="auto"/>
          <w:sz w:val="26"/>
          <w:szCs w:val="26"/>
        </w:rPr>
      </w:pPr>
      <w:r w:rsidRPr="00BD5BFE">
        <w:rPr>
          <w:rFonts w:ascii="Times New Roman" w:hAnsi="Times New Roman"/>
          <w:b/>
          <w:bCs/>
          <w:sz w:val="26"/>
          <w:szCs w:val="26"/>
        </w:rPr>
        <w:t xml:space="preserve">                               </w:t>
      </w:r>
      <w:r w:rsidR="00892482" w:rsidRPr="00BD5BFE">
        <w:rPr>
          <w:rFonts w:ascii="Times New Roman" w:hAnsi="Times New Roman"/>
          <w:b/>
          <w:bCs/>
          <w:sz w:val="26"/>
          <w:szCs w:val="26"/>
        </w:rPr>
        <w:t>СОВЕТ</w:t>
      </w:r>
      <w:r w:rsidRPr="00BD5BFE">
        <w:rPr>
          <w:rFonts w:ascii="Times New Roman" w:hAnsi="Times New Roman"/>
          <w:b/>
          <w:bCs/>
          <w:sz w:val="26"/>
          <w:szCs w:val="26"/>
        </w:rPr>
        <w:t>А</w:t>
      </w:r>
      <w:r w:rsidR="00892482" w:rsidRPr="00BD5BFE">
        <w:rPr>
          <w:rFonts w:ascii="Times New Roman" w:hAnsi="Times New Roman"/>
          <w:b/>
          <w:bCs/>
          <w:sz w:val="26"/>
          <w:szCs w:val="26"/>
        </w:rPr>
        <w:t xml:space="preserve"> ДЕПУТАТОВ</w:t>
      </w:r>
    </w:p>
    <w:p w14:paraId="780F98FE" w14:textId="31A3A27F" w:rsidR="00892482" w:rsidRPr="00BD5BFE" w:rsidRDefault="00AA00F4" w:rsidP="00AA00F4">
      <w:pPr>
        <w:widowControl/>
        <w:spacing w:before="119" w:after="119"/>
        <w:jc w:val="center"/>
        <w:outlineLvl w:val="1"/>
        <w:rPr>
          <w:rFonts w:ascii="XO Thames" w:hAnsi="XO Thames"/>
          <w:b/>
          <w:bCs/>
          <w:color w:val="00A0FF"/>
          <w:sz w:val="26"/>
          <w:szCs w:val="26"/>
        </w:rPr>
      </w:pPr>
      <w:r w:rsidRPr="00BD5BFE">
        <w:rPr>
          <w:rFonts w:ascii="Times New Roman" w:hAnsi="Times New Roman"/>
          <w:b/>
          <w:bCs/>
          <w:sz w:val="26"/>
          <w:szCs w:val="26"/>
        </w:rPr>
        <w:t>ЛОБОЙКОВСКОГО</w:t>
      </w:r>
      <w:r w:rsidR="00892482" w:rsidRPr="00BD5BFE">
        <w:rPr>
          <w:rFonts w:ascii="Times New Roman" w:hAnsi="Times New Roman"/>
          <w:b/>
          <w:bCs/>
          <w:sz w:val="26"/>
          <w:szCs w:val="26"/>
        </w:rPr>
        <w:t xml:space="preserve"> СЕЛЬСКОГО ПОСЕЛЕНИЯ </w:t>
      </w:r>
    </w:p>
    <w:p w14:paraId="096D37B2" w14:textId="77777777" w:rsidR="00892482" w:rsidRPr="00BD5BFE" w:rsidRDefault="00892482" w:rsidP="00AA00F4">
      <w:pPr>
        <w:widowControl/>
        <w:spacing w:before="119" w:after="119"/>
        <w:jc w:val="center"/>
        <w:outlineLvl w:val="1"/>
        <w:rPr>
          <w:rFonts w:ascii="XO Thames" w:hAnsi="XO Thames"/>
          <w:b/>
          <w:bCs/>
          <w:color w:val="00A0FF"/>
          <w:sz w:val="26"/>
          <w:szCs w:val="26"/>
        </w:rPr>
      </w:pPr>
      <w:r w:rsidRPr="00BD5BFE">
        <w:rPr>
          <w:rFonts w:ascii="Times New Roman" w:hAnsi="Times New Roman"/>
          <w:b/>
          <w:bCs/>
          <w:sz w:val="26"/>
          <w:szCs w:val="26"/>
        </w:rPr>
        <w:t>ДАНИЛОВСКОГО МУНИЦИПАЛЬНОГО РАЙОНА</w:t>
      </w:r>
    </w:p>
    <w:p w14:paraId="3DFE5F09" w14:textId="77777777" w:rsidR="00892482" w:rsidRPr="00BD5BFE" w:rsidRDefault="00892482" w:rsidP="00AA00F4">
      <w:pPr>
        <w:widowControl/>
        <w:pBdr>
          <w:bottom w:val="double" w:sz="12" w:space="1" w:color="000000"/>
        </w:pBdr>
        <w:spacing w:before="119" w:after="119"/>
        <w:jc w:val="center"/>
        <w:outlineLvl w:val="1"/>
        <w:rPr>
          <w:rFonts w:ascii="XO Thames" w:hAnsi="XO Thames"/>
          <w:b/>
          <w:bCs/>
          <w:color w:val="00A0FF"/>
          <w:sz w:val="26"/>
          <w:szCs w:val="26"/>
        </w:rPr>
      </w:pPr>
      <w:r w:rsidRPr="00BD5BFE">
        <w:rPr>
          <w:rFonts w:ascii="Times New Roman" w:hAnsi="Times New Roman"/>
          <w:b/>
          <w:bCs/>
          <w:sz w:val="26"/>
          <w:szCs w:val="26"/>
        </w:rPr>
        <w:t>ВОЛГОГРАДСКОЙ ОБЛАСТИ</w:t>
      </w:r>
    </w:p>
    <w:p w14:paraId="671B62CC" w14:textId="6A3CEE76" w:rsidR="00B73D89" w:rsidRPr="00BD5BFE" w:rsidRDefault="00B73D89" w:rsidP="00B73D89">
      <w:pPr>
        <w:widowControl/>
        <w:rPr>
          <w:rFonts w:ascii="Times New Roman" w:hAnsi="Times New Roman"/>
          <w:sz w:val="26"/>
          <w:szCs w:val="26"/>
        </w:rPr>
      </w:pPr>
      <w:r w:rsidRPr="00BD5BFE">
        <w:rPr>
          <w:rFonts w:ascii="Times New Roman" w:hAnsi="Times New Roman"/>
          <w:sz w:val="26"/>
          <w:szCs w:val="26"/>
        </w:rPr>
        <w:t>от «</w:t>
      </w:r>
      <w:r w:rsidR="00AA00F4" w:rsidRPr="00BD5BFE">
        <w:rPr>
          <w:rFonts w:ascii="Times New Roman" w:hAnsi="Times New Roman"/>
          <w:sz w:val="26"/>
          <w:szCs w:val="26"/>
        </w:rPr>
        <w:t>19</w:t>
      </w:r>
      <w:r w:rsidRPr="00BD5BFE">
        <w:rPr>
          <w:rFonts w:ascii="Times New Roman" w:hAnsi="Times New Roman"/>
          <w:sz w:val="26"/>
          <w:szCs w:val="26"/>
        </w:rPr>
        <w:t>»</w:t>
      </w:r>
      <w:r w:rsidR="00AA00F4" w:rsidRPr="00BD5BFE">
        <w:rPr>
          <w:rFonts w:ascii="Times New Roman" w:hAnsi="Times New Roman"/>
          <w:sz w:val="26"/>
          <w:szCs w:val="26"/>
        </w:rPr>
        <w:t xml:space="preserve"> мая</w:t>
      </w:r>
      <w:r w:rsidRPr="00BD5BFE">
        <w:rPr>
          <w:rFonts w:ascii="Times New Roman" w:hAnsi="Times New Roman"/>
          <w:sz w:val="26"/>
          <w:szCs w:val="26"/>
        </w:rPr>
        <w:t xml:space="preserve"> </w:t>
      </w:r>
      <w:r w:rsidRPr="00BD5BFE">
        <w:rPr>
          <w:rFonts w:ascii="Times New Roman" w:hAnsi="Times New Roman"/>
          <w:spacing w:val="7"/>
          <w:sz w:val="26"/>
          <w:szCs w:val="26"/>
        </w:rPr>
        <w:t>20</w:t>
      </w:r>
      <w:r w:rsidR="00AA00F4" w:rsidRPr="00BD5BFE">
        <w:rPr>
          <w:rFonts w:ascii="Times New Roman" w:hAnsi="Times New Roman"/>
          <w:spacing w:val="7"/>
          <w:sz w:val="26"/>
          <w:szCs w:val="26"/>
        </w:rPr>
        <w:t>25</w:t>
      </w:r>
      <w:r w:rsidRPr="00BD5BFE">
        <w:rPr>
          <w:rFonts w:ascii="Times New Roman" w:hAnsi="Times New Roman"/>
          <w:spacing w:val="7"/>
          <w:sz w:val="26"/>
          <w:szCs w:val="26"/>
        </w:rPr>
        <w:t xml:space="preserve"> г.                                                   </w:t>
      </w:r>
      <w:r w:rsidRPr="00BD5BFE">
        <w:rPr>
          <w:rFonts w:ascii="Times New Roman" w:hAnsi="Times New Roman"/>
          <w:sz w:val="26"/>
          <w:szCs w:val="26"/>
        </w:rPr>
        <w:t>№</w:t>
      </w:r>
      <w:r w:rsidRPr="00BD5BFE">
        <w:rPr>
          <w:rFonts w:ascii="Times New Roman" w:hAnsi="Times New Roman"/>
          <w:spacing w:val="7"/>
          <w:sz w:val="26"/>
          <w:szCs w:val="26"/>
        </w:rPr>
        <w:t xml:space="preserve"> </w:t>
      </w:r>
      <w:r w:rsidR="00AA00F4" w:rsidRPr="00BD5BFE">
        <w:rPr>
          <w:rFonts w:ascii="Times New Roman" w:hAnsi="Times New Roman"/>
          <w:spacing w:val="7"/>
          <w:sz w:val="26"/>
          <w:szCs w:val="26"/>
        </w:rPr>
        <w:t>6/3</w:t>
      </w:r>
    </w:p>
    <w:p w14:paraId="20AA1AA1" w14:textId="77777777" w:rsidR="00B73D89" w:rsidRPr="00BD5BFE" w:rsidRDefault="00B73D89" w:rsidP="00B73D89">
      <w:pPr>
        <w:jc w:val="both"/>
        <w:rPr>
          <w:rFonts w:ascii="Times New Roman" w:hAnsi="Times New Roman"/>
          <w:spacing w:val="-2"/>
          <w:sz w:val="26"/>
          <w:szCs w:val="26"/>
        </w:rPr>
      </w:pPr>
    </w:p>
    <w:p w14:paraId="198BA00E" w14:textId="77777777" w:rsidR="00A33BE5" w:rsidRPr="00BD5BFE" w:rsidRDefault="00A33BE5">
      <w:pPr>
        <w:ind w:right="9"/>
        <w:jc w:val="both"/>
        <w:rPr>
          <w:rFonts w:ascii="Times New Roman" w:hAnsi="Times New Roman"/>
          <w:spacing w:val="-2"/>
          <w:sz w:val="26"/>
          <w:szCs w:val="26"/>
        </w:rPr>
      </w:pPr>
    </w:p>
    <w:p w14:paraId="5E6D4DED" w14:textId="77777777" w:rsidR="00001238" w:rsidRPr="00BD5BFE" w:rsidRDefault="00074511">
      <w:pPr>
        <w:jc w:val="center"/>
        <w:rPr>
          <w:rFonts w:ascii="Times New Roman" w:hAnsi="Times New Roman"/>
          <w:b/>
          <w:sz w:val="26"/>
          <w:szCs w:val="26"/>
        </w:rPr>
      </w:pPr>
      <w:r w:rsidRPr="00BD5BFE">
        <w:rPr>
          <w:rFonts w:ascii="Times New Roman" w:hAnsi="Times New Roman"/>
          <w:b/>
          <w:sz w:val="26"/>
          <w:szCs w:val="26"/>
        </w:rPr>
        <w:t xml:space="preserve">Об утверждении Положения о </w:t>
      </w:r>
      <w:bookmarkStart w:id="0" w:name="_Hlk73706793"/>
      <w:r w:rsidRPr="00BD5BFE">
        <w:rPr>
          <w:rFonts w:ascii="Times New Roman" w:hAnsi="Times New Roman"/>
          <w:b/>
          <w:sz w:val="26"/>
          <w:szCs w:val="26"/>
        </w:rPr>
        <w:t xml:space="preserve">муниципальном контроле </w:t>
      </w:r>
      <w:bookmarkEnd w:id="0"/>
    </w:p>
    <w:p w14:paraId="22537117" w14:textId="13563674" w:rsidR="00001238" w:rsidRPr="00BD5BFE" w:rsidRDefault="00074511">
      <w:pPr>
        <w:jc w:val="center"/>
        <w:rPr>
          <w:rFonts w:ascii="Times New Roman" w:hAnsi="Times New Roman"/>
          <w:b/>
          <w:spacing w:val="2"/>
          <w:sz w:val="26"/>
          <w:szCs w:val="26"/>
        </w:rPr>
      </w:pPr>
      <w:r w:rsidRPr="00BD5BFE">
        <w:rPr>
          <w:rFonts w:ascii="Times New Roman" w:hAnsi="Times New Roman"/>
          <w:b/>
          <w:spacing w:val="2"/>
          <w:sz w:val="26"/>
          <w:szCs w:val="26"/>
        </w:rPr>
        <w:t xml:space="preserve">на автомобильном транспорте, </w:t>
      </w:r>
      <w:r w:rsidR="00864F51" w:rsidRPr="00BD5BFE">
        <w:rPr>
          <w:rFonts w:ascii="Times New Roman" w:hAnsi="Times New Roman"/>
          <w:b/>
          <w:spacing w:val="2"/>
          <w:sz w:val="26"/>
          <w:szCs w:val="26"/>
        </w:rPr>
        <w:t>сельск</w:t>
      </w:r>
      <w:r w:rsidRPr="00BD5BFE">
        <w:rPr>
          <w:rFonts w:ascii="Times New Roman" w:hAnsi="Times New Roman"/>
          <w:b/>
          <w:spacing w:val="2"/>
          <w:sz w:val="26"/>
          <w:szCs w:val="26"/>
        </w:rPr>
        <w:t xml:space="preserve">ом наземном </w:t>
      </w:r>
    </w:p>
    <w:p w14:paraId="762639B9" w14:textId="77777777" w:rsidR="00001238" w:rsidRPr="00BD5BFE" w:rsidRDefault="00074511">
      <w:pPr>
        <w:jc w:val="center"/>
        <w:rPr>
          <w:rFonts w:ascii="Times New Roman" w:hAnsi="Times New Roman"/>
          <w:b/>
          <w:spacing w:val="2"/>
          <w:sz w:val="26"/>
          <w:szCs w:val="26"/>
        </w:rPr>
      </w:pPr>
      <w:r w:rsidRPr="00BD5BFE">
        <w:rPr>
          <w:rFonts w:ascii="Times New Roman" w:hAnsi="Times New Roman"/>
          <w:b/>
          <w:spacing w:val="2"/>
          <w:sz w:val="26"/>
          <w:szCs w:val="26"/>
        </w:rPr>
        <w:t xml:space="preserve">электрическом транспорте и в дорожном хозяйстве </w:t>
      </w:r>
    </w:p>
    <w:p w14:paraId="33815B27" w14:textId="576F356C" w:rsidR="00001238" w:rsidRPr="00BD5BFE" w:rsidRDefault="00074511">
      <w:pPr>
        <w:jc w:val="center"/>
        <w:rPr>
          <w:rFonts w:ascii="Times New Roman" w:hAnsi="Times New Roman"/>
          <w:sz w:val="26"/>
          <w:szCs w:val="26"/>
        </w:rPr>
      </w:pPr>
      <w:r w:rsidRPr="00BD5BFE">
        <w:rPr>
          <w:rFonts w:ascii="Times New Roman" w:hAnsi="Times New Roman"/>
          <w:b/>
          <w:spacing w:val="2"/>
          <w:sz w:val="26"/>
          <w:szCs w:val="26"/>
        </w:rPr>
        <w:t xml:space="preserve">в </w:t>
      </w:r>
      <w:r w:rsidR="00BA49F2" w:rsidRPr="00BD5BFE">
        <w:rPr>
          <w:rFonts w:ascii="Times New Roman" w:hAnsi="Times New Roman"/>
          <w:b/>
          <w:spacing w:val="2"/>
          <w:sz w:val="26"/>
          <w:szCs w:val="26"/>
        </w:rPr>
        <w:t xml:space="preserve">границах населенных пунктов </w:t>
      </w:r>
      <w:r w:rsidR="00AA00F4" w:rsidRPr="00BD5BFE">
        <w:rPr>
          <w:rFonts w:ascii="Times New Roman" w:hAnsi="Times New Roman"/>
          <w:b/>
          <w:spacing w:val="2"/>
          <w:sz w:val="26"/>
          <w:szCs w:val="26"/>
        </w:rPr>
        <w:t>Лобойковского</w:t>
      </w:r>
      <w:r w:rsidR="0043311A" w:rsidRPr="00BD5BFE">
        <w:rPr>
          <w:rFonts w:ascii="Times New Roman" w:hAnsi="Times New Roman"/>
          <w:b/>
          <w:spacing w:val="2"/>
          <w:sz w:val="26"/>
          <w:szCs w:val="26"/>
        </w:rPr>
        <w:t xml:space="preserve"> </w:t>
      </w:r>
      <w:r w:rsidR="00864F51" w:rsidRPr="00BD5BFE">
        <w:rPr>
          <w:rFonts w:ascii="Times New Roman" w:hAnsi="Times New Roman"/>
          <w:b/>
          <w:spacing w:val="2"/>
          <w:sz w:val="26"/>
          <w:szCs w:val="26"/>
        </w:rPr>
        <w:t>сельск</w:t>
      </w:r>
      <w:r w:rsidR="0043311A" w:rsidRPr="00BD5BFE">
        <w:rPr>
          <w:rFonts w:ascii="Times New Roman" w:hAnsi="Times New Roman"/>
          <w:b/>
          <w:spacing w:val="2"/>
          <w:sz w:val="26"/>
          <w:szCs w:val="26"/>
        </w:rPr>
        <w:t xml:space="preserve">ого поселения </w:t>
      </w:r>
      <w:r w:rsidR="002D5F49" w:rsidRPr="00BD5BFE">
        <w:rPr>
          <w:rFonts w:ascii="Times New Roman" w:hAnsi="Times New Roman"/>
          <w:b/>
          <w:spacing w:val="2"/>
          <w:sz w:val="26"/>
          <w:szCs w:val="26"/>
        </w:rPr>
        <w:t>Даниловск</w:t>
      </w:r>
      <w:r w:rsidR="0072122E" w:rsidRPr="00BD5BFE">
        <w:rPr>
          <w:rFonts w:ascii="Times New Roman" w:hAnsi="Times New Roman"/>
          <w:b/>
          <w:spacing w:val="2"/>
          <w:sz w:val="26"/>
          <w:szCs w:val="26"/>
        </w:rPr>
        <w:t xml:space="preserve">ого </w:t>
      </w:r>
      <w:r w:rsidR="0043311A" w:rsidRPr="00BD5BFE">
        <w:rPr>
          <w:rFonts w:ascii="Times New Roman" w:hAnsi="Times New Roman"/>
          <w:b/>
          <w:spacing w:val="2"/>
          <w:sz w:val="26"/>
          <w:szCs w:val="26"/>
        </w:rPr>
        <w:t>муниципального района Волгоградской области</w:t>
      </w:r>
    </w:p>
    <w:p w14:paraId="0492C535" w14:textId="77777777" w:rsidR="00001238" w:rsidRPr="00BD5BFE" w:rsidRDefault="00001238">
      <w:pPr>
        <w:outlineLvl w:val="0"/>
        <w:rPr>
          <w:rFonts w:ascii="Times New Roman" w:hAnsi="Times New Roman"/>
          <w:strike/>
          <w:sz w:val="26"/>
          <w:szCs w:val="26"/>
        </w:rPr>
      </w:pPr>
    </w:p>
    <w:p w14:paraId="0DA43429" w14:textId="10F5FA79" w:rsidR="00001238" w:rsidRPr="00BD5BFE" w:rsidRDefault="00074511" w:rsidP="004C00DC">
      <w:pPr>
        <w:widowControl/>
        <w:ind w:firstLine="720"/>
        <w:jc w:val="both"/>
        <w:rPr>
          <w:rFonts w:ascii="Times New Roman" w:hAnsi="Times New Roman"/>
          <w:sz w:val="26"/>
          <w:szCs w:val="26"/>
        </w:rPr>
      </w:pPr>
      <w:r w:rsidRPr="00BD5BFE">
        <w:rPr>
          <w:rFonts w:ascii="Times New Roman" w:hAnsi="Times New Roman"/>
          <w:sz w:val="26"/>
          <w:szCs w:val="26"/>
        </w:rPr>
        <w:t xml:space="preserve">В соответствии с Федеральными </w:t>
      </w:r>
      <w:hyperlink r:id="rId7" w:history="1">
        <w:r w:rsidR="00001238" w:rsidRPr="00BD5BFE">
          <w:rPr>
            <w:rFonts w:ascii="Times New Roman" w:hAnsi="Times New Roman"/>
            <w:sz w:val="26"/>
            <w:szCs w:val="26"/>
          </w:rPr>
          <w:t>закон</w:t>
        </w:r>
      </w:hyperlink>
      <w:r w:rsidRPr="00BD5BFE">
        <w:rPr>
          <w:rFonts w:ascii="Times New Roman" w:hAnsi="Times New Roman"/>
          <w:sz w:val="26"/>
          <w:szCs w:val="26"/>
        </w:rPr>
        <w:t xml:space="preserve">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w:t>
      </w:r>
      <w:r w:rsidR="00864F51" w:rsidRPr="00BD5BFE">
        <w:rPr>
          <w:rFonts w:ascii="Times New Roman" w:hAnsi="Times New Roman"/>
          <w:sz w:val="26"/>
          <w:szCs w:val="26"/>
        </w:rPr>
        <w:t>сельск</w:t>
      </w:r>
      <w:r w:rsidRPr="00BD5BFE">
        <w:rPr>
          <w:rFonts w:ascii="Times New Roman" w:hAnsi="Times New Roman"/>
          <w:sz w:val="26"/>
          <w:szCs w:val="26"/>
        </w:rPr>
        <w:t>ого наземного электрического транспорта», от 31.07.2020 № 248-ФЗ                        «О государственном контроле (надзоре) и муниципальном контроле                   в Российской Федерации», Законом Волгоградской области от 28.11.2014 №156-ОД «О закреплении отдельных вопросов местного значения за сельскими поселениями в Волгоградской области»</w:t>
      </w:r>
      <w:r w:rsidR="007C36D5" w:rsidRPr="00BD5BFE">
        <w:rPr>
          <w:rFonts w:ascii="Times New Roman" w:hAnsi="Times New Roman"/>
          <w:sz w:val="26"/>
          <w:szCs w:val="26"/>
        </w:rPr>
        <w:t xml:space="preserve">, </w:t>
      </w:r>
      <w:r w:rsidR="00426C80" w:rsidRPr="00BD5BFE">
        <w:rPr>
          <w:rFonts w:ascii="Times New Roman" w:hAnsi="Times New Roman"/>
          <w:sz w:val="26"/>
          <w:szCs w:val="26"/>
        </w:rPr>
        <w:t xml:space="preserve">Совет депутатов </w:t>
      </w:r>
      <w:r w:rsidR="00AA00F4" w:rsidRPr="00BD5BFE">
        <w:rPr>
          <w:rFonts w:ascii="Times New Roman" w:hAnsi="Times New Roman"/>
          <w:sz w:val="26"/>
          <w:szCs w:val="26"/>
        </w:rPr>
        <w:t>Лобойковского</w:t>
      </w:r>
      <w:r w:rsidR="00426C80" w:rsidRPr="00BD5BFE">
        <w:rPr>
          <w:rFonts w:ascii="Times New Roman" w:hAnsi="Times New Roman"/>
          <w:sz w:val="26"/>
          <w:szCs w:val="26"/>
        </w:rPr>
        <w:t xml:space="preserve"> сельского поселения </w:t>
      </w:r>
      <w:r w:rsidR="002D5F49" w:rsidRPr="00BD5BFE">
        <w:rPr>
          <w:rFonts w:ascii="Times New Roman" w:hAnsi="Times New Roman"/>
          <w:sz w:val="26"/>
          <w:szCs w:val="26"/>
        </w:rPr>
        <w:t>Даниловск</w:t>
      </w:r>
      <w:r w:rsidR="00426C80" w:rsidRPr="00BD5BFE">
        <w:rPr>
          <w:rFonts w:ascii="Times New Roman" w:hAnsi="Times New Roman"/>
          <w:sz w:val="26"/>
          <w:szCs w:val="26"/>
        </w:rPr>
        <w:t>ого муниципального района Волгоградской области,</w:t>
      </w:r>
    </w:p>
    <w:p w14:paraId="59068343" w14:textId="77777777" w:rsidR="004C00DC" w:rsidRPr="00BD5BFE" w:rsidRDefault="004C00DC">
      <w:pPr>
        <w:widowControl/>
        <w:ind w:firstLine="720"/>
        <w:jc w:val="both"/>
        <w:rPr>
          <w:rFonts w:ascii="Times New Roman" w:hAnsi="Times New Roman"/>
          <w:sz w:val="26"/>
          <w:szCs w:val="26"/>
        </w:rPr>
      </w:pPr>
    </w:p>
    <w:p w14:paraId="6F71BB52" w14:textId="2A73B18C" w:rsidR="00001238" w:rsidRPr="00BD5BFE" w:rsidRDefault="004C00DC">
      <w:pPr>
        <w:widowControl/>
        <w:ind w:firstLine="720"/>
        <w:jc w:val="both"/>
        <w:rPr>
          <w:rFonts w:ascii="Times New Roman" w:hAnsi="Times New Roman"/>
          <w:sz w:val="26"/>
          <w:szCs w:val="26"/>
        </w:rPr>
      </w:pPr>
      <w:r w:rsidRPr="00BD5BFE">
        <w:rPr>
          <w:rFonts w:ascii="Times New Roman" w:hAnsi="Times New Roman"/>
          <w:sz w:val="26"/>
          <w:szCs w:val="26"/>
        </w:rPr>
        <w:t xml:space="preserve">                                             </w:t>
      </w:r>
      <w:r w:rsidR="00DE3B3D" w:rsidRPr="00BD5BFE">
        <w:rPr>
          <w:rFonts w:ascii="Times New Roman" w:hAnsi="Times New Roman"/>
          <w:sz w:val="26"/>
          <w:szCs w:val="26"/>
        </w:rPr>
        <w:t>РЕШИЛ</w:t>
      </w:r>
      <w:r w:rsidRPr="00BD5BFE">
        <w:rPr>
          <w:rFonts w:ascii="Times New Roman" w:hAnsi="Times New Roman"/>
          <w:sz w:val="26"/>
          <w:szCs w:val="26"/>
        </w:rPr>
        <w:t>:</w:t>
      </w:r>
    </w:p>
    <w:p w14:paraId="6B36B0F4" w14:textId="77777777" w:rsidR="004C00DC" w:rsidRPr="00BD5BFE" w:rsidRDefault="004C00DC">
      <w:pPr>
        <w:widowControl/>
        <w:ind w:firstLine="720"/>
        <w:jc w:val="both"/>
        <w:rPr>
          <w:rFonts w:ascii="Times New Roman" w:hAnsi="Times New Roman"/>
          <w:sz w:val="26"/>
          <w:szCs w:val="26"/>
        </w:rPr>
      </w:pPr>
    </w:p>
    <w:p w14:paraId="792C1BFE" w14:textId="7957625B" w:rsidR="00001238" w:rsidRPr="00BD5BFE" w:rsidRDefault="00074511">
      <w:pPr>
        <w:pStyle w:val="ConsPlusNormal"/>
        <w:tabs>
          <w:tab w:val="left" w:pos="1134"/>
        </w:tabs>
        <w:ind w:firstLine="709"/>
        <w:jc w:val="both"/>
        <w:rPr>
          <w:sz w:val="26"/>
          <w:szCs w:val="26"/>
        </w:rPr>
      </w:pPr>
      <w:r w:rsidRPr="00BD5BFE">
        <w:rPr>
          <w:sz w:val="26"/>
          <w:szCs w:val="26"/>
        </w:rPr>
        <w:t xml:space="preserve">1. Утвердить прилагаемое </w:t>
      </w:r>
      <w:bookmarkStart w:id="1" w:name="_Hlk199333685"/>
      <w:r w:rsidRPr="00BD5BFE">
        <w:rPr>
          <w:sz w:val="26"/>
          <w:szCs w:val="26"/>
        </w:rPr>
        <w:t xml:space="preserve">Положение о муниципальном контроле </w:t>
      </w:r>
      <w:r w:rsidRPr="00BD5BFE">
        <w:rPr>
          <w:spacing w:val="2"/>
          <w:sz w:val="26"/>
          <w:szCs w:val="26"/>
        </w:rPr>
        <w:t xml:space="preserve">на автомобильном транспорте, </w:t>
      </w:r>
      <w:r w:rsidR="00864F51" w:rsidRPr="00BD5BFE">
        <w:rPr>
          <w:spacing w:val="2"/>
          <w:sz w:val="26"/>
          <w:szCs w:val="26"/>
        </w:rPr>
        <w:t>сельск</w:t>
      </w:r>
      <w:r w:rsidRPr="00BD5BFE">
        <w:rPr>
          <w:spacing w:val="2"/>
          <w:sz w:val="26"/>
          <w:szCs w:val="26"/>
        </w:rPr>
        <w:t>ом наземном электрическом транспорте и в дорожном хозяйстве</w:t>
      </w:r>
      <w:r w:rsidRPr="00BD5BFE">
        <w:rPr>
          <w:sz w:val="26"/>
          <w:szCs w:val="26"/>
        </w:rPr>
        <w:t xml:space="preserve"> в</w:t>
      </w:r>
      <w:r w:rsidR="00F95B2D" w:rsidRPr="00BD5BFE">
        <w:rPr>
          <w:sz w:val="26"/>
          <w:szCs w:val="26"/>
        </w:rPr>
        <w:t xml:space="preserve"> границах населенных пунктов </w:t>
      </w:r>
      <w:r w:rsidR="00AA00F4" w:rsidRPr="00BD5BFE">
        <w:rPr>
          <w:sz w:val="26"/>
          <w:szCs w:val="26"/>
        </w:rPr>
        <w:t>Лобойковского</w:t>
      </w:r>
      <w:r w:rsidR="00F95B2D" w:rsidRPr="00BD5BFE">
        <w:rPr>
          <w:sz w:val="26"/>
          <w:szCs w:val="26"/>
        </w:rPr>
        <w:t xml:space="preserve"> </w:t>
      </w:r>
      <w:r w:rsidR="00864F51" w:rsidRPr="00BD5BFE">
        <w:rPr>
          <w:sz w:val="26"/>
          <w:szCs w:val="26"/>
        </w:rPr>
        <w:t>сельск</w:t>
      </w:r>
      <w:r w:rsidR="00F95B2D" w:rsidRPr="00BD5BFE">
        <w:rPr>
          <w:sz w:val="26"/>
          <w:szCs w:val="26"/>
        </w:rPr>
        <w:t xml:space="preserve">ого поселения </w:t>
      </w:r>
      <w:r w:rsidR="002D5F49" w:rsidRPr="00BD5BFE">
        <w:rPr>
          <w:sz w:val="26"/>
          <w:szCs w:val="26"/>
        </w:rPr>
        <w:t>Даниловск</w:t>
      </w:r>
      <w:r w:rsidR="00ED3B2F" w:rsidRPr="00BD5BFE">
        <w:rPr>
          <w:sz w:val="26"/>
          <w:szCs w:val="26"/>
        </w:rPr>
        <w:t xml:space="preserve">ого </w:t>
      </w:r>
      <w:r w:rsidR="00F95B2D" w:rsidRPr="00BD5BFE">
        <w:rPr>
          <w:sz w:val="26"/>
          <w:szCs w:val="26"/>
        </w:rPr>
        <w:t>муниципального района Волгоградской области</w:t>
      </w:r>
      <w:bookmarkEnd w:id="1"/>
      <w:r w:rsidRPr="00BD5BFE">
        <w:rPr>
          <w:sz w:val="26"/>
          <w:szCs w:val="26"/>
        </w:rPr>
        <w:t>.</w:t>
      </w:r>
    </w:p>
    <w:p w14:paraId="69BAC574" w14:textId="77777777" w:rsidR="00AA00F4" w:rsidRPr="00BD5BFE" w:rsidRDefault="00D26E14" w:rsidP="009C6631">
      <w:pPr>
        <w:widowControl/>
        <w:jc w:val="both"/>
        <w:rPr>
          <w:rFonts w:ascii="Times New Roman" w:hAnsi="Times New Roman"/>
          <w:sz w:val="26"/>
          <w:szCs w:val="26"/>
        </w:rPr>
      </w:pPr>
      <w:r w:rsidRPr="00BD5BFE">
        <w:rPr>
          <w:rFonts w:ascii="Times New Roman" w:hAnsi="Times New Roman"/>
          <w:sz w:val="26"/>
          <w:szCs w:val="26"/>
        </w:rPr>
        <w:t xml:space="preserve">          2. Признать утратившим</w:t>
      </w:r>
      <w:r w:rsidR="00227A4A" w:rsidRPr="00BD5BFE">
        <w:rPr>
          <w:rFonts w:ascii="Times New Roman" w:hAnsi="Times New Roman"/>
          <w:sz w:val="26"/>
          <w:szCs w:val="26"/>
        </w:rPr>
        <w:t xml:space="preserve"> </w:t>
      </w:r>
      <w:r w:rsidRPr="00BD5BFE">
        <w:rPr>
          <w:rFonts w:ascii="Times New Roman" w:hAnsi="Times New Roman"/>
          <w:sz w:val="26"/>
          <w:szCs w:val="26"/>
        </w:rPr>
        <w:t>силу</w:t>
      </w:r>
      <w:r w:rsidR="00AA00F4" w:rsidRPr="00BD5BFE">
        <w:rPr>
          <w:rFonts w:ascii="Times New Roman" w:hAnsi="Times New Roman"/>
          <w:sz w:val="26"/>
          <w:szCs w:val="26"/>
        </w:rPr>
        <w:t>:</w:t>
      </w:r>
    </w:p>
    <w:p w14:paraId="5831E4C2" w14:textId="6E3DB22C" w:rsidR="00AA00F4" w:rsidRPr="00BD5BFE" w:rsidRDefault="00AA00F4" w:rsidP="009C6631">
      <w:pPr>
        <w:widowControl/>
        <w:jc w:val="both"/>
        <w:rPr>
          <w:rFonts w:ascii="Times New Roman" w:hAnsi="Times New Roman"/>
          <w:sz w:val="26"/>
          <w:szCs w:val="26"/>
        </w:rPr>
      </w:pPr>
      <w:r w:rsidRPr="00BD5BFE">
        <w:rPr>
          <w:rFonts w:ascii="Times New Roman" w:hAnsi="Times New Roman"/>
          <w:sz w:val="26"/>
          <w:szCs w:val="26"/>
        </w:rPr>
        <w:t>-</w:t>
      </w:r>
      <w:r w:rsidR="00227A4A" w:rsidRPr="00BD5BFE">
        <w:rPr>
          <w:rFonts w:ascii="Times New Roman" w:hAnsi="Times New Roman"/>
          <w:sz w:val="26"/>
          <w:szCs w:val="26"/>
        </w:rPr>
        <w:t xml:space="preserve"> </w:t>
      </w:r>
      <w:bookmarkStart w:id="2" w:name="_Hlk199331887"/>
      <w:r w:rsidR="00D26E14" w:rsidRPr="00BD5BFE">
        <w:rPr>
          <w:rFonts w:ascii="Times New Roman" w:hAnsi="Times New Roman"/>
          <w:sz w:val="26"/>
          <w:szCs w:val="26"/>
        </w:rPr>
        <w:t xml:space="preserve">решение Совета депутатов </w:t>
      </w:r>
      <w:r w:rsidRPr="00BD5BFE">
        <w:rPr>
          <w:rFonts w:ascii="Times New Roman" w:hAnsi="Times New Roman"/>
          <w:sz w:val="26"/>
          <w:szCs w:val="26"/>
        </w:rPr>
        <w:t>Лобойковского</w:t>
      </w:r>
      <w:r w:rsidR="00D26E14" w:rsidRPr="00BD5BFE">
        <w:rPr>
          <w:rFonts w:ascii="Times New Roman" w:hAnsi="Times New Roman"/>
          <w:sz w:val="26"/>
          <w:szCs w:val="26"/>
        </w:rPr>
        <w:t xml:space="preserve"> сельского поселения </w:t>
      </w:r>
      <w:r w:rsidR="002D5F49" w:rsidRPr="00BD5BFE">
        <w:rPr>
          <w:rFonts w:ascii="Times New Roman" w:hAnsi="Times New Roman"/>
          <w:sz w:val="26"/>
          <w:szCs w:val="26"/>
        </w:rPr>
        <w:t>Даниловск</w:t>
      </w:r>
      <w:r w:rsidR="00D26E14" w:rsidRPr="00BD5BFE">
        <w:rPr>
          <w:rFonts w:ascii="Times New Roman" w:hAnsi="Times New Roman"/>
          <w:sz w:val="26"/>
          <w:szCs w:val="26"/>
        </w:rPr>
        <w:t xml:space="preserve">ого муниципального района Волгоградской области от </w:t>
      </w:r>
      <w:r w:rsidR="006C5E8A" w:rsidRPr="00BD5BFE">
        <w:rPr>
          <w:rFonts w:ascii="Times New Roman" w:hAnsi="Times New Roman"/>
          <w:sz w:val="26"/>
          <w:szCs w:val="26"/>
        </w:rPr>
        <w:t>20</w:t>
      </w:r>
      <w:r w:rsidR="00D26E14" w:rsidRPr="00BD5BFE">
        <w:rPr>
          <w:rFonts w:ascii="Times New Roman" w:hAnsi="Times New Roman"/>
          <w:sz w:val="26"/>
          <w:szCs w:val="26"/>
        </w:rPr>
        <w:t>.0</w:t>
      </w:r>
      <w:r w:rsidR="00A967B0" w:rsidRPr="00BD5BFE">
        <w:rPr>
          <w:rFonts w:ascii="Times New Roman" w:hAnsi="Times New Roman"/>
          <w:sz w:val="26"/>
          <w:szCs w:val="26"/>
        </w:rPr>
        <w:t>9</w:t>
      </w:r>
      <w:r w:rsidR="00D26E14" w:rsidRPr="00BD5BFE">
        <w:rPr>
          <w:rFonts w:ascii="Times New Roman" w:hAnsi="Times New Roman"/>
          <w:sz w:val="26"/>
          <w:szCs w:val="26"/>
        </w:rPr>
        <w:t>.2022 года №</w:t>
      </w:r>
      <w:r w:rsidR="00A967B0" w:rsidRPr="00BD5BFE">
        <w:rPr>
          <w:rFonts w:ascii="Times New Roman" w:hAnsi="Times New Roman"/>
          <w:sz w:val="26"/>
          <w:szCs w:val="26"/>
        </w:rPr>
        <w:t>1</w:t>
      </w:r>
      <w:r w:rsidR="006C5E8A" w:rsidRPr="00BD5BFE">
        <w:rPr>
          <w:rFonts w:ascii="Times New Roman" w:hAnsi="Times New Roman"/>
          <w:sz w:val="26"/>
          <w:szCs w:val="26"/>
        </w:rPr>
        <w:t>3</w:t>
      </w:r>
      <w:r w:rsidR="00D26E14" w:rsidRPr="00BD5BFE">
        <w:rPr>
          <w:rFonts w:ascii="Times New Roman" w:hAnsi="Times New Roman"/>
          <w:sz w:val="26"/>
          <w:szCs w:val="26"/>
        </w:rPr>
        <w:t>/</w:t>
      </w:r>
      <w:r w:rsidR="006C5E8A" w:rsidRPr="00BD5BFE">
        <w:rPr>
          <w:rFonts w:ascii="Times New Roman" w:hAnsi="Times New Roman"/>
          <w:sz w:val="26"/>
          <w:szCs w:val="26"/>
        </w:rPr>
        <w:t>1</w:t>
      </w:r>
      <w:r w:rsidR="002C609E" w:rsidRPr="00BD5BFE">
        <w:rPr>
          <w:rFonts w:ascii="Times New Roman" w:hAnsi="Times New Roman"/>
          <w:sz w:val="26"/>
          <w:szCs w:val="26"/>
        </w:rPr>
        <w:t xml:space="preserve"> </w:t>
      </w:r>
      <w:bookmarkEnd w:id="2"/>
      <w:r w:rsidR="002C609E" w:rsidRPr="00BD5BFE">
        <w:rPr>
          <w:rFonts w:ascii="Times New Roman" w:hAnsi="Times New Roman"/>
          <w:sz w:val="26"/>
          <w:szCs w:val="26"/>
        </w:rPr>
        <w:t>«</w:t>
      </w:r>
      <w:r w:rsidR="00EB1164" w:rsidRPr="00BD5BFE">
        <w:rPr>
          <w:rFonts w:ascii="Times New Roman" w:hAnsi="Times New Roman"/>
          <w:sz w:val="26"/>
          <w:szCs w:val="26"/>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BD5BFE">
        <w:rPr>
          <w:rFonts w:ascii="Times New Roman" w:hAnsi="Times New Roman"/>
          <w:sz w:val="26"/>
          <w:szCs w:val="26"/>
        </w:rPr>
        <w:t>Лобойковского</w:t>
      </w:r>
      <w:r w:rsidR="00EB1164" w:rsidRPr="00BD5BFE">
        <w:rPr>
          <w:rFonts w:ascii="Times New Roman" w:hAnsi="Times New Roman"/>
          <w:sz w:val="26"/>
          <w:szCs w:val="26"/>
        </w:rPr>
        <w:t xml:space="preserve"> сельского поселения Даниловского муниципального района Волгоградской области</w:t>
      </w:r>
      <w:r w:rsidR="002C609E" w:rsidRPr="00BD5BFE">
        <w:rPr>
          <w:rFonts w:ascii="Times New Roman" w:hAnsi="Times New Roman"/>
          <w:sz w:val="26"/>
          <w:szCs w:val="26"/>
        </w:rPr>
        <w:t>»</w:t>
      </w:r>
      <w:r w:rsidRPr="00BD5BFE">
        <w:rPr>
          <w:rFonts w:ascii="Times New Roman" w:hAnsi="Times New Roman"/>
          <w:sz w:val="26"/>
          <w:szCs w:val="26"/>
        </w:rPr>
        <w:t>;</w:t>
      </w:r>
    </w:p>
    <w:p w14:paraId="6D8F20CE" w14:textId="77777777" w:rsidR="00AA00F4" w:rsidRPr="00BD5BFE" w:rsidRDefault="00AA00F4" w:rsidP="009C6631">
      <w:pPr>
        <w:widowControl/>
        <w:jc w:val="both"/>
        <w:rPr>
          <w:rFonts w:ascii="Times New Roman" w:hAnsi="Times New Roman"/>
          <w:sz w:val="26"/>
          <w:szCs w:val="26"/>
        </w:rPr>
      </w:pPr>
      <w:r w:rsidRPr="00BD5BFE">
        <w:rPr>
          <w:rFonts w:ascii="Times New Roman" w:hAnsi="Times New Roman"/>
          <w:sz w:val="26"/>
          <w:szCs w:val="26"/>
        </w:rPr>
        <w:t xml:space="preserve">-  </w:t>
      </w:r>
      <w:r w:rsidRPr="00BD5BFE">
        <w:rPr>
          <w:rFonts w:ascii="Times New Roman" w:hAnsi="Times New Roman"/>
          <w:sz w:val="26"/>
          <w:szCs w:val="26"/>
        </w:rPr>
        <w:t xml:space="preserve">решение Совета депутатов Лобойковского сельского поселения Даниловского муниципального района Волгоградской области от </w:t>
      </w:r>
      <w:r w:rsidRPr="00BD5BFE">
        <w:rPr>
          <w:rFonts w:ascii="Times New Roman" w:hAnsi="Times New Roman"/>
          <w:sz w:val="26"/>
          <w:szCs w:val="26"/>
        </w:rPr>
        <w:t>05.07.2023</w:t>
      </w:r>
      <w:r w:rsidRPr="00BD5BFE">
        <w:rPr>
          <w:rFonts w:ascii="Times New Roman" w:hAnsi="Times New Roman"/>
          <w:sz w:val="26"/>
          <w:szCs w:val="26"/>
        </w:rPr>
        <w:t xml:space="preserve"> года №</w:t>
      </w:r>
      <w:r w:rsidRPr="00BD5BFE">
        <w:rPr>
          <w:rFonts w:ascii="Times New Roman" w:hAnsi="Times New Roman"/>
          <w:sz w:val="26"/>
          <w:szCs w:val="26"/>
        </w:rPr>
        <w:t xml:space="preserve">12/2 </w:t>
      </w:r>
      <w:r w:rsidRPr="00BD5BFE">
        <w:rPr>
          <w:rFonts w:ascii="Times New Roman" w:hAnsi="Times New Roman"/>
          <w:sz w:val="26"/>
          <w:szCs w:val="26"/>
        </w:rPr>
        <w:t xml:space="preserve">«О внесении изменений в Решение Совета депутатов Лобойковского сельского поселения Даниловского муниципального района Волгоградской области от 20.09.2022 года №12/1 «Об утверждении Положения о муниципальном  контроле на автомобильном транспорте, городском наземном электрическом транспорте и </w:t>
      </w:r>
      <w:r w:rsidRPr="00BD5BFE">
        <w:rPr>
          <w:rFonts w:ascii="Times New Roman" w:hAnsi="Times New Roman"/>
          <w:sz w:val="26"/>
          <w:szCs w:val="26"/>
        </w:rPr>
        <w:lastRenderedPageBreak/>
        <w:t>в дорожном хозяйстве в границах населенных пунктов Лобойковского сельского поселения Даниловского муниципального района Волгоградской области»</w:t>
      </w:r>
      <w:r w:rsidRPr="00BD5BFE">
        <w:rPr>
          <w:rFonts w:ascii="Times New Roman" w:hAnsi="Times New Roman"/>
          <w:sz w:val="26"/>
          <w:szCs w:val="26"/>
        </w:rPr>
        <w:t>;</w:t>
      </w:r>
    </w:p>
    <w:p w14:paraId="1937E131" w14:textId="77777777" w:rsidR="00AA00F4" w:rsidRPr="00BD5BFE" w:rsidRDefault="00AA00F4" w:rsidP="009C6631">
      <w:pPr>
        <w:widowControl/>
        <w:jc w:val="both"/>
        <w:rPr>
          <w:rFonts w:ascii="Times New Roman" w:hAnsi="Times New Roman"/>
          <w:sz w:val="26"/>
          <w:szCs w:val="26"/>
        </w:rPr>
      </w:pPr>
      <w:r w:rsidRPr="00BD5BFE">
        <w:rPr>
          <w:rFonts w:ascii="Times New Roman" w:hAnsi="Times New Roman"/>
          <w:sz w:val="26"/>
          <w:szCs w:val="26"/>
        </w:rPr>
        <w:t xml:space="preserve">- </w:t>
      </w:r>
      <w:r w:rsidRPr="00BD5BFE">
        <w:rPr>
          <w:rFonts w:ascii="Times New Roman" w:hAnsi="Times New Roman"/>
          <w:sz w:val="26"/>
          <w:szCs w:val="26"/>
        </w:rPr>
        <w:t xml:space="preserve">решение Совета депутатов Лобойковского сельского поселения Даниловского муниципального района Волгоградской области от </w:t>
      </w:r>
      <w:r w:rsidRPr="00BD5BFE">
        <w:rPr>
          <w:rFonts w:ascii="Times New Roman" w:hAnsi="Times New Roman"/>
          <w:sz w:val="26"/>
          <w:szCs w:val="26"/>
        </w:rPr>
        <w:t>06.03</w:t>
      </w:r>
      <w:r w:rsidRPr="00BD5BFE">
        <w:rPr>
          <w:rFonts w:ascii="Times New Roman" w:hAnsi="Times New Roman"/>
          <w:sz w:val="26"/>
          <w:szCs w:val="26"/>
        </w:rPr>
        <w:t>.2023 года №</w:t>
      </w:r>
      <w:r w:rsidRPr="00BD5BFE">
        <w:rPr>
          <w:rFonts w:ascii="Times New Roman" w:hAnsi="Times New Roman"/>
          <w:sz w:val="26"/>
          <w:szCs w:val="26"/>
        </w:rPr>
        <w:t>4/3</w:t>
      </w:r>
      <w:r w:rsidRPr="00BD5BFE">
        <w:rPr>
          <w:rFonts w:ascii="Times New Roman" w:hAnsi="Times New Roman"/>
          <w:sz w:val="26"/>
          <w:szCs w:val="26"/>
        </w:rPr>
        <w:t xml:space="preserve"> «О внесении изменений в Решение Совета депутатов Лобойковского сельского поселения Даниловского муниципального района Волгоградской области от 20.09.2022 года №12/1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Лобойковского сельского поселения Даниловского муниципального района Волгоградской области»</w:t>
      </w:r>
      <w:r w:rsidRPr="00BD5BFE">
        <w:rPr>
          <w:rFonts w:ascii="Times New Roman" w:hAnsi="Times New Roman"/>
          <w:sz w:val="26"/>
          <w:szCs w:val="26"/>
        </w:rPr>
        <w:t>;</w:t>
      </w:r>
    </w:p>
    <w:p w14:paraId="6FC6F60C" w14:textId="6B21E114" w:rsidR="00D26E14" w:rsidRPr="00BD5BFE" w:rsidRDefault="00AA00F4" w:rsidP="009C6631">
      <w:pPr>
        <w:widowControl/>
        <w:jc w:val="both"/>
        <w:rPr>
          <w:rFonts w:ascii="Times New Roman" w:hAnsi="Times New Roman"/>
          <w:sz w:val="26"/>
          <w:szCs w:val="26"/>
        </w:rPr>
      </w:pPr>
      <w:r w:rsidRPr="00BD5BFE">
        <w:rPr>
          <w:rFonts w:ascii="Times New Roman" w:hAnsi="Times New Roman"/>
          <w:sz w:val="26"/>
          <w:szCs w:val="26"/>
        </w:rPr>
        <w:t xml:space="preserve">- </w:t>
      </w:r>
      <w:r w:rsidRPr="00BD5BFE">
        <w:rPr>
          <w:rFonts w:ascii="Times New Roman" w:hAnsi="Times New Roman"/>
          <w:sz w:val="26"/>
          <w:szCs w:val="26"/>
        </w:rPr>
        <w:t xml:space="preserve">решение Совета депутатов Лобойковского сельского поселения Даниловского муниципального района Волгоградской области от </w:t>
      </w:r>
      <w:r w:rsidRPr="00BD5BFE">
        <w:rPr>
          <w:rFonts w:ascii="Times New Roman" w:hAnsi="Times New Roman"/>
          <w:sz w:val="26"/>
          <w:szCs w:val="26"/>
        </w:rPr>
        <w:t>22.11.2024</w:t>
      </w:r>
      <w:r w:rsidRPr="00BD5BFE">
        <w:rPr>
          <w:rFonts w:ascii="Times New Roman" w:hAnsi="Times New Roman"/>
          <w:sz w:val="26"/>
          <w:szCs w:val="26"/>
        </w:rPr>
        <w:t xml:space="preserve"> года №</w:t>
      </w:r>
      <w:r w:rsidRPr="00BD5BFE">
        <w:rPr>
          <w:rFonts w:ascii="Times New Roman" w:hAnsi="Times New Roman"/>
          <w:sz w:val="26"/>
          <w:szCs w:val="26"/>
        </w:rPr>
        <w:t>5/4</w:t>
      </w:r>
      <w:r w:rsidRPr="00BD5BFE">
        <w:rPr>
          <w:rFonts w:ascii="Times New Roman" w:hAnsi="Times New Roman"/>
          <w:sz w:val="26"/>
          <w:szCs w:val="26"/>
        </w:rPr>
        <w:t xml:space="preserve"> «О внесении изменений в Решение Совета депутатов Лобойковского сельского поселения Даниловского муниципального района Волгоградской области от 20.09.2022 года №12/1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Лобойковского сельского поселения Даниловского муниципального района Волгоградской области»</w:t>
      </w:r>
      <w:r w:rsidR="002C609E" w:rsidRPr="00BD5BFE">
        <w:rPr>
          <w:rFonts w:ascii="Times New Roman" w:hAnsi="Times New Roman"/>
          <w:sz w:val="26"/>
          <w:szCs w:val="26"/>
        </w:rPr>
        <w:t>.</w:t>
      </w:r>
    </w:p>
    <w:p w14:paraId="3EDA0C11" w14:textId="77777777" w:rsidR="00D26E14" w:rsidRPr="00BD5BFE" w:rsidRDefault="00D26E14" w:rsidP="00D26E14">
      <w:pPr>
        <w:widowControl/>
        <w:jc w:val="both"/>
        <w:rPr>
          <w:rFonts w:ascii="Times New Roman" w:hAnsi="Times New Roman"/>
          <w:sz w:val="26"/>
          <w:szCs w:val="26"/>
        </w:rPr>
      </w:pPr>
      <w:r w:rsidRPr="00BD5BFE">
        <w:rPr>
          <w:rFonts w:ascii="Times New Roman" w:hAnsi="Times New Roman"/>
          <w:sz w:val="26"/>
          <w:szCs w:val="26"/>
        </w:rPr>
        <w:t xml:space="preserve">          3. Настоящее решение вступает в силу после его официального обнародования путем официального опубликования.</w:t>
      </w:r>
    </w:p>
    <w:p w14:paraId="4E0DBC9F" w14:textId="77777777" w:rsidR="00D26E14" w:rsidRDefault="00D26E14" w:rsidP="00D26E14">
      <w:pPr>
        <w:widowControl/>
        <w:rPr>
          <w:rFonts w:ascii="Times New Roman" w:hAnsi="Times New Roman"/>
          <w:sz w:val="26"/>
          <w:szCs w:val="26"/>
        </w:rPr>
      </w:pPr>
    </w:p>
    <w:p w14:paraId="6CDA774E" w14:textId="77777777" w:rsidR="00BD5BFE" w:rsidRDefault="00BD5BFE" w:rsidP="00D26E14">
      <w:pPr>
        <w:widowControl/>
        <w:rPr>
          <w:rFonts w:ascii="Times New Roman" w:hAnsi="Times New Roman"/>
          <w:sz w:val="26"/>
          <w:szCs w:val="26"/>
        </w:rPr>
      </w:pPr>
    </w:p>
    <w:p w14:paraId="26DB4779" w14:textId="77777777" w:rsidR="00BD5BFE" w:rsidRPr="00BD5BFE" w:rsidRDefault="00BD5BFE" w:rsidP="00D26E14">
      <w:pPr>
        <w:widowControl/>
        <w:rPr>
          <w:rFonts w:ascii="Times New Roman" w:hAnsi="Times New Roman"/>
          <w:sz w:val="26"/>
          <w:szCs w:val="26"/>
        </w:rPr>
      </w:pPr>
    </w:p>
    <w:p w14:paraId="0009EE71" w14:textId="77777777" w:rsidR="00D26E14" w:rsidRPr="00BD5BFE" w:rsidRDefault="00D26E14" w:rsidP="00D26E14">
      <w:pPr>
        <w:widowControl/>
        <w:rPr>
          <w:rFonts w:ascii="Times New Roman" w:hAnsi="Times New Roman"/>
          <w:sz w:val="26"/>
          <w:szCs w:val="26"/>
        </w:rPr>
      </w:pPr>
    </w:p>
    <w:p w14:paraId="180D0DE4" w14:textId="42ED7990" w:rsidR="00D26E14" w:rsidRPr="00BD5BFE" w:rsidRDefault="00D26E14" w:rsidP="00D26E14">
      <w:pPr>
        <w:widowControl/>
        <w:jc w:val="both"/>
        <w:rPr>
          <w:rFonts w:ascii="Times New Roman" w:hAnsi="Times New Roman"/>
          <w:color w:val="auto"/>
          <w:sz w:val="26"/>
          <w:szCs w:val="26"/>
        </w:rPr>
      </w:pPr>
      <w:r w:rsidRPr="00BD5BFE">
        <w:rPr>
          <w:rFonts w:ascii="Times New Roman" w:hAnsi="Times New Roman"/>
          <w:color w:val="auto"/>
          <w:sz w:val="26"/>
          <w:szCs w:val="26"/>
        </w:rPr>
        <w:t xml:space="preserve">Глава </w:t>
      </w:r>
      <w:r w:rsidR="00AA00F4" w:rsidRPr="00BD5BFE">
        <w:rPr>
          <w:rFonts w:ascii="Times New Roman" w:hAnsi="Times New Roman"/>
          <w:color w:val="auto"/>
          <w:sz w:val="26"/>
          <w:szCs w:val="26"/>
        </w:rPr>
        <w:t>Лобойковского</w:t>
      </w:r>
      <w:r w:rsidRPr="00BD5BFE">
        <w:rPr>
          <w:rFonts w:ascii="Times New Roman" w:hAnsi="Times New Roman"/>
          <w:color w:val="auto"/>
          <w:sz w:val="26"/>
          <w:szCs w:val="26"/>
        </w:rPr>
        <w:t xml:space="preserve"> с</w:t>
      </w:r>
      <w:r w:rsidRPr="00BD5BFE">
        <w:rPr>
          <w:rFonts w:ascii="Times New Roman" w:hAnsi="Times New Roman"/>
          <w:bCs/>
          <w:color w:val="auto"/>
          <w:sz w:val="26"/>
          <w:szCs w:val="26"/>
        </w:rPr>
        <w:t>ельского</w:t>
      </w:r>
      <w:r w:rsidRPr="00BD5BFE">
        <w:rPr>
          <w:rFonts w:ascii="Times New Roman" w:hAnsi="Times New Roman"/>
          <w:color w:val="auto"/>
          <w:sz w:val="26"/>
          <w:szCs w:val="26"/>
        </w:rPr>
        <w:t xml:space="preserve"> поселения                                         </w:t>
      </w:r>
    </w:p>
    <w:p w14:paraId="47DA9715" w14:textId="0383A320" w:rsidR="00D26E14" w:rsidRPr="00BD5BFE" w:rsidRDefault="006C1C4E" w:rsidP="00D26E14">
      <w:pPr>
        <w:widowControl/>
        <w:jc w:val="both"/>
        <w:rPr>
          <w:rFonts w:ascii="Times New Roman" w:hAnsi="Times New Roman"/>
          <w:color w:val="auto"/>
          <w:sz w:val="26"/>
          <w:szCs w:val="26"/>
        </w:rPr>
      </w:pPr>
      <w:proofErr w:type="gramStart"/>
      <w:r w:rsidRPr="00BD5BFE">
        <w:rPr>
          <w:rFonts w:ascii="Times New Roman" w:hAnsi="Times New Roman"/>
          <w:color w:val="auto"/>
          <w:sz w:val="26"/>
          <w:szCs w:val="26"/>
        </w:rPr>
        <w:t>Даниловского</w:t>
      </w:r>
      <w:r w:rsidR="00D26E14" w:rsidRPr="00BD5BFE">
        <w:rPr>
          <w:rFonts w:ascii="Times New Roman" w:hAnsi="Times New Roman"/>
          <w:color w:val="auto"/>
          <w:sz w:val="26"/>
          <w:szCs w:val="26"/>
        </w:rPr>
        <w:t xml:space="preserve">  муниципального</w:t>
      </w:r>
      <w:proofErr w:type="gramEnd"/>
    </w:p>
    <w:p w14:paraId="27E2CB0E" w14:textId="2A56BDCD" w:rsidR="00D26E14" w:rsidRPr="00BD5BFE" w:rsidRDefault="00D26E14" w:rsidP="00D26E14">
      <w:pPr>
        <w:widowControl/>
        <w:jc w:val="both"/>
        <w:rPr>
          <w:rFonts w:ascii="Times New Roman" w:hAnsi="Times New Roman"/>
          <w:color w:val="auto"/>
          <w:sz w:val="26"/>
          <w:szCs w:val="26"/>
        </w:rPr>
      </w:pPr>
      <w:r w:rsidRPr="00BD5BFE">
        <w:rPr>
          <w:rFonts w:ascii="Times New Roman" w:hAnsi="Times New Roman"/>
          <w:color w:val="auto"/>
          <w:sz w:val="26"/>
          <w:szCs w:val="26"/>
        </w:rPr>
        <w:t xml:space="preserve">района Волгоградской области                                                  </w:t>
      </w:r>
      <w:r w:rsidR="00AA00F4" w:rsidRPr="00BD5BFE">
        <w:rPr>
          <w:rFonts w:ascii="Times New Roman" w:hAnsi="Times New Roman"/>
          <w:color w:val="auto"/>
          <w:sz w:val="26"/>
          <w:szCs w:val="26"/>
        </w:rPr>
        <w:t>А.И. Гончаров</w:t>
      </w:r>
      <w:r w:rsidRPr="00BD5BFE">
        <w:rPr>
          <w:rFonts w:ascii="Times New Roman" w:hAnsi="Times New Roman"/>
          <w:color w:val="auto"/>
          <w:sz w:val="26"/>
          <w:szCs w:val="26"/>
        </w:rPr>
        <w:t xml:space="preserve"> </w:t>
      </w:r>
    </w:p>
    <w:p w14:paraId="429491DB" w14:textId="77777777" w:rsidR="00D26E14" w:rsidRPr="00BD5BFE" w:rsidRDefault="00D26E14" w:rsidP="00D26E14">
      <w:pPr>
        <w:widowControl/>
        <w:tabs>
          <w:tab w:val="left" w:pos="1000"/>
          <w:tab w:val="left" w:pos="2552"/>
        </w:tabs>
        <w:jc w:val="both"/>
        <w:rPr>
          <w:rFonts w:ascii="Times New Roman" w:hAnsi="Times New Roman"/>
          <w:color w:val="auto"/>
          <w:sz w:val="26"/>
          <w:szCs w:val="26"/>
        </w:rPr>
      </w:pPr>
    </w:p>
    <w:p w14:paraId="0E6A5D53" w14:textId="77777777" w:rsidR="00E06446" w:rsidRPr="00BD5BFE" w:rsidRDefault="00E06446">
      <w:pPr>
        <w:widowControl/>
        <w:ind w:left="5103"/>
        <w:rPr>
          <w:rFonts w:ascii="Times New Roman" w:hAnsi="Times New Roman"/>
          <w:sz w:val="26"/>
          <w:szCs w:val="26"/>
        </w:rPr>
      </w:pPr>
    </w:p>
    <w:p w14:paraId="218B032F" w14:textId="77777777" w:rsidR="00E06446" w:rsidRPr="00BD5BFE" w:rsidRDefault="00E06446">
      <w:pPr>
        <w:widowControl/>
        <w:ind w:left="5103"/>
        <w:rPr>
          <w:rFonts w:ascii="Times New Roman" w:hAnsi="Times New Roman"/>
          <w:sz w:val="26"/>
          <w:szCs w:val="26"/>
        </w:rPr>
      </w:pPr>
    </w:p>
    <w:p w14:paraId="6D05E73B" w14:textId="77777777" w:rsidR="00E06446" w:rsidRPr="00BD5BFE" w:rsidRDefault="00E06446">
      <w:pPr>
        <w:widowControl/>
        <w:ind w:left="5103"/>
        <w:rPr>
          <w:rFonts w:ascii="Times New Roman" w:hAnsi="Times New Roman"/>
          <w:sz w:val="26"/>
          <w:szCs w:val="26"/>
        </w:rPr>
      </w:pPr>
    </w:p>
    <w:p w14:paraId="1684B560" w14:textId="77777777" w:rsidR="00E06446" w:rsidRPr="00BD5BFE" w:rsidRDefault="00E06446">
      <w:pPr>
        <w:widowControl/>
        <w:ind w:left="5103"/>
        <w:rPr>
          <w:rFonts w:ascii="Times New Roman" w:hAnsi="Times New Roman"/>
          <w:sz w:val="26"/>
          <w:szCs w:val="26"/>
        </w:rPr>
      </w:pPr>
    </w:p>
    <w:p w14:paraId="7C2EEFED" w14:textId="77777777" w:rsidR="00E06446" w:rsidRPr="00BD5BFE" w:rsidRDefault="00E06446">
      <w:pPr>
        <w:widowControl/>
        <w:ind w:left="5103"/>
        <w:rPr>
          <w:rFonts w:ascii="Times New Roman" w:hAnsi="Times New Roman"/>
          <w:sz w:val="26"/>
          <w:szCs w:val="26"/>
        </w:rPr>
      </w:pPr>
    </w:p>
    <w:p w14:paraId="2FB73EF3" w14:textId="77777777" w:rsidR="00E06446" w:rsidRPr="00BD5BFE" w:rsidRDefault="00E06446">
      <w:pPr>
        <w:widowControl/>
        <w:ind w:left="5103"/>
        <w:rPr>
          <w:rFonts w:ascii="Times New Roman" w:hAnsi="Times New Roman"/>
          <w:sz w:val="26"/>
          <w:szCs w:val="26"/>
        </w:rPr>
      </w:pPr>
    </w:p>
    <w:p w14:paraId="23F6C0D4" w14:textId="77777777" w:rsidR="00E06446" w:rsidRPr="00BD5BFE" w:rsidRDefault="00E06446">
      <w:pPr>
        <w:widowControl/>
        <w:ind w:left="5103"/>
        <w:rPr>
          <w:rFonts w:ascii="Times New Roman" w:hAnsi="Times New Roman"/>
          <w:sz w:val="26"/>
          <w:szCs w:val="26"/>
        </w:rPr>
      </w:pPr>
    </w:p>
    <w:p w14:paraId="4C50429B" w14:textId="77777777" w:rsidR="00E06446" w:rsidRPr="00BD5BFE" w:rsidRDefault="00E06446">
      <w:pPr>
        <w:widowControl/>
        <w:ind w:left="5103"/>
        <w:rPr>
          <w:rFonts w:ascii="Times New Roman" w:hAnsi="Times New Roman"/>
          <w:sz w:val="26"/>
          <w:szCs w:val="26"/>
        </w:rPr>
      </w:pPr>
    </w:p>
    <w:p w14:paraId="3E1819FD" w14:textId="77777777" w:rsidR="00E06446" w:rsidRPr="00BD5BFE" w:rsidRDefault="00E06446">
      <w:pPr>
        <w:widowControl/>
        <w:ind w:left="5103"/>
        <w:rPr>
          <w:rFonts w:ascii="Times New Roman" w:hAnsi="Times New Roman"/>
          <w:sz w:val="26"/>
          <w:szCs w:val="26"/>
        </w:rPr>
      </w:pPr>
    </w:p>
    <w:p w14:paraId="3DA9C50B" w14:textId="77777777" w:rsidR="00E06446" w:rsidRPr="00BD5BFE" w:rsidRDefault="00E06446">
      <w:pPr>
        <w:widowControl/>
        <w:ind w:left="5103"/>
        <w:rPr>
          <w:rFonts w:ascii="Times New Roman" w:hAnsi="Times New Roman"/>
          <w:sz w:val="26"/>
          <w:szCs w:val="26"/>
        </w:rPr>
      </w:pPr>
    </w:p>
    <w:p w14:paraId="34F9116F" w14:textId="77777777" w:rsidR="00E06446" w:rsidRPr="00BD5BFE" w:rsidRDefault="00E06446">
      <w:pPr>
        <w:widowControl/>
        <w:ind w:left="5103"/>
        <w:rPr>
          <w:rFonts w:ascii="Times New Roman" w:hAnsi="Times New Roman"/>
          <w:sz w:val="26"/>
          <w:szCs w:val="26"/>
        </w:rPr>
      </w:pPr>
    </w:p>
    <w:p w14:paraId="521EB261" w14:textId="77777777" w:rsidR="00E06446" w:rsidRDefault="00E06446">
      <w:pPr>
        <w:widowControl/>
        <w:ind w:left="5103"/>
        <w:rPr>
          <w:rFonts w:ascii="Times New Roman" w:hAnsi="Times New Roman"/>
          <w:sz w:val="26"/>
          <w:szCs w:val="26"/>
        </w:rPr>
      </w:pPr>
    </w:p>
    <w:p w14:paraId="61383681" w14:textId="77777777" w:rsidR="00BD5BFE" w:rsidRDefault="00BD5BFE">
      <w:pPr>
        <w:widowControl/>
        <w:ind w:left="5103"/>
        <w:rPr>
          <w:rFonts w:ascii="Times New Roman" w:hAnsi="Times New Roman"/>
          <w:sz w:val="26"/>
          <w:szCs w:val="26"/>
        </w:rPr>
      </w:pPr>
    </w:p>
    <w:p w14:paraId="5E16EB42" w14:textId="77777777" w:rsidR="00BD5BFE" w:rsidRDefault="00BD5BFE">
      <w:pPr>
        <w:widowControl/>
        <w:ind w:left="5103"/>
        <w:rPr>
          <w:rFonts w:ascii="Times New Roman" w:hAnsi="Times New Roman"/>
          <w:sz w:val="26"/>
          <w:szCs w:val="26"/>
        </w:rPr>
      </w:pPr>
    </w:p>
    <w:p w14:paraId="725C36B5" w14:textId="77777777" w:rsidR="00BD5BFE" w:rsidRDefault="00BD5BFE">
      <w:pPr>
        <w:widowControl/>
        <w:ind w:left="5103"/>
        <w:rPr>
          <w:rFonts w:ascii="Times New Roman" w:hAnsi="Times New Roman"/>
          <w:sz w:val="26"/>
          <w:szCs w:val="26"/>
        </w:rPr>
      </w:pPr>
    </w:p>
    <w:p w14:paraId="150AD8AF" w14:textId="77777777" w:rsidR="00BD5BFE" w:rsidRDefault="00BD5BFE">
      <w:pPr>
        <w:widowControl/>
        <w:ind w:left="5103"/>
        <w:rPr>
          <w:rFonts w:ascii="Times New Roman" w:hAnsi="Times New Roman"/>
          <w:sz w:val="26"/>
          <w:szCs w:val="26"/>
        </w:rPr>
      </w:pPr>
    </w:p>
    <w:p w14:paraId="6E9E926B" w14:textId="77777777" w:rsidR="00BD5BFE" w:rsidRDefault="00BD5BFE">
      <w:pPr>
        <w:widowControl/>
        <w:ind w:left="5103"/>
        <w:rPr>
          <w:rFonts w:ascii="Times New Roman" w:hAnsi="Times New Roman"/>
          <w:sz w:val="26"/>
          <w:szCs w:val="26"/>
        </w:rPr>
      </w:pPr>
    </w:p>
    <w:p w14:paraId="1B769185" w14:textId="77777777" w:rsidR="00BD5BFE" w:rsidRDefault="00BD5BFE">
      <w:pPr>
        <w:widowControl/>
        <w:ind w:left="5103"/>
        <w:rPr>
          <w:rFonts w:ascii="Times New Roman" w:hAnsi="Times New Roman"/>
          <w:sz w:val="26"/>
          <w:szCs w:val="26"/>
        </w:rPr>
      </w:pPr>
    </w:p>
    <w:p w14:paraId="191010E4" w14:textId="77777777" w:rsidR="00BD5BFE" w:rsidRDefault="00BD5BFE">
      <w:pPr>
        <w:widowControl/>
        <w:ind w:left="5103"/>
        <w:rPr>
          <w:rFonts w:ascii="Times New Roman" w:hAnsi="Times New Roman"/>
          <w:sz w:val="26"/>
          <w:szCs w:val="26"/>
        </w:rPr>
      </w:pPr>
    </w:p>
    <w:p w14:paraId="6B4303B4" w14:textId="77777777" w:rsidR="00BD5BFE" w:rsidRDefault="00BD5BFE">
      <w:pPr>
        <w:widowControl/>
        <w:ind w:left="5103"/>
        <w:rPr>
          <w:rFonts w:ascii="Times New Roman" w:hAnsi="Times New Roman"/>
          <w:sz w:val="26"/>
          <w:szCs w:val="26"/>
        </w:rPr>
      </w:pPr>
    </w:p>
    <w:p w14:paraId="5068C31B" w14:textId="77777777" w:rsidR="00BD5BFE" w:rsidRPr="00BD5BFE" w:rsidRDefault="00BD5BFE">
      <w:pPr>
        <w:widowControl/>
        <w:ind w:left="5103"/>
        <w:rPr>
          <w:rFonts w:ascii="Times New Roman" w:hAnsi="Times New Roman"/>
          <w:sz w:val="26"/>
          <w:szCs w:val="26"/>
        </w:rPr>
      </w:pPr>
    </w:p>
    <w:p w14:paraId="6CDB15E8" w14:textId="45610E6F" w:rsidR="00001238" w:rsidRPr="00BD5BFE" w:rsidRDefault="00074511">
      <w:pPr>
        <w:widowControl/>
        <w:ind w:left="5103"/>
        <w:rPr>
          <w:rFonts w:ascii="Times New Roman" w:hAnsi="Times New Roman"/>
          <w:sz w:val="26"/>
          <w:szCs w:val="26"/>
        </w:rPr>
      </w:pPr>
      <w:r w:rsidRPr="00BD5BFE">
        <w:rPr>
          <w:rFonts w:ascii="Times New Roman" w:hAnsi="Times New Roman"/>
          <w:sz w:val="26"/>
          <w:szCs w:val="26"/>
        </w:rPr>
        <w:lastRenderedPageBreak/>
        <w:t>УТВЕРЖДЕНО</w:t>
      </w:r>
    </w:p>
    <w:p w14:paraId="2BE44890" w14:textId="39A0361B" w:rsidR="00001238" w:rsidRPr="00BD5BFE" w:rsidRDefault="00074511">
      <w:pPr>
        <w:ind w:left="5103"/>
        <w:jc w:val="both"/>
        <w:rPr>
          <w:rFonts w:ascii="Times New Roman" w:hAnsi="Times New Roman"/>
          <w:i/>
          <w:sz w:val="26"/>
          <w:szCs w:val="26"/>
        </w:rPr>
      </w:pPr>
      <w:r w:rsidRPr="00BD5BFE">
        <w:rPr>
          <w:rFonts w:ascii="Times New Roman" w:hAnsi="Times New Roman"/>
          <w:sz w:val="26"/>
          <w:szCs w:val="26"/>
        </w:rPr>
        <w:t xml:space="preserve">решением </w:t>
      </w:r>
      <w:r w:rsidR="00EE244E" w:rsidRPr="00BD5BFE">
        <w:rPr>
          <w:rFonts w:ascii="Times New Roman" w:hAnsi="Times New Roman"/>
          <w:sz w:val="26"/>
          <w:szCs w:val="26"/>
        </w:rPr>
        <w:t xml:space="preserve">Совета депутатов </w:t>
      </w:r>
      <w:r w:rsidR="00AA00F4" w:rsidRPr="00BD5BFE">
        <w:rPr>
          <w:rFonts w:ascii="Times New Roman" w:hAnsi="Times New Roman"/>
          <w:sz w:val="26"/>
          <w:szCs w:val="26"/>
        </w:rPr>
        <w:t>Лобойковского</w:t>
      </w:r>
      <w:r w:rsidR="00EE244E" w:rsidRPr="00BD5BFE">
        <w:rPr>
          <w:rFonts w:ascii="Times New Roman" w:hAnsi="Times New Roman"/>
          <w:sz w:val="26"/>
          <w:szCs w:val="26"/>
        </w:rPr>
        <w:t xml:space="preserve"> сельского поселения </w:t>
      </w:r>
      <w:r w:rsidR="002D5F49" w:rsidRPr="00BD5BFE">
        <w:rPr>
          <w:rFonts w:ascii="Times New Roman" w:hAnsi="Times New Roman"/>
          <w:sz w:val="26"/>
          <w:szCs w:val="26"/>
        </w:rPr>
        <w:t>Даниловск</w:t>
      </w:r>
      <w:r w:rsidR="00EE244E" w:rsidRPr="00BD5BFE">
        <w:rPr>
          <w:rFonts w:ascii="Times New Roman" w:hAnsi="Times New Roman"/>
          <w:sz w:val="26"/>
          <w:szCs w:val="26"/>
        </w:rPr>
        <w:t>ого муниципального района Волгоградской области</w:t>
      </w:r>
    </w:p>
    <w:p w14:paraId="6FC089B6" w14:textId="56320F21" w:rsidR="00001238" w:rsidRPr="00BD5BFE" w:rsidRDefault="00074511">
      <w:pPr>
        <w:ind w:left="5103"/>
        <w:jc w:val="both"/>
        <w:rPr>
          <w:rFonts w:ascii="Times New Roman" w:hAnsi="Times New Roman"/>
          <w:sz w:val="26"/>
          <w:szCs w:val="26"/>
        </w:rPr>
      </w:pPr>
      <w:r w:rsidRPr="00BD5BFE">
        <w:rPr>
          <w:rFonts w:ascii="Times New Roman" w:hAnsi="Times New Roman"/>
          <w:sz w:val="26"/>
          <w:szCs w:val="26"/>
        </w:rPr>
        <w:t>от «</w:t>
      </w:r>
      <w:r w:rsidR="00BD5BFE" w:rsidRPr="00BD5BFE">
        <w:rPr>
          <w:rFonts w:ascii="Times New Roman" w:hAnsi="Times New Roman"/>
          <w:sz w:val="26"/>
          <w:szCs w:val="26"/>
        </w:rPr>
        <w:t>19</w:t>
      </w:r>
      <w:r w:rsidRPr="00BD5BFE">
        <w:rPr>
          <w:rFonts w:ascii="Times New Roman" w:hAnsi="Times New Roman"/>
          <w:sz w:val="26"/>
          <w:szCs w:val="26"/>
        </w:rPr>
        <w:t xml:space="preserve">» </w:t>
      </w:r>
      <w:r w:rsidR="00BD5BFE" w:rsidRPr="00BD5BFE">
        <w:rPr>
          <w:rFonts w:ascii="Times New Roman" w:hAnsi="Times New Roman"/>
          <w:sz w:val="26"/>
          <w:szCs w:val="26"/>
        </w:rPr>
        <w:t>мая 2025</w:t>
      </w:r>
      <w:r w:rsidRPr="00BD5BFE">
        <w:rPr>
          <w:rFonts w:ascii="Times New Roman" w:hAnsi="Times New Roman"/>
          <w:sz w:val="26"/>
          <w:szCs w:val="26"/>
        </w:rPr>
        <w:t xml:space="preserve"> г. № </w:t>
      </w:r>
      <w:r w:rsidR="00BD5BFE" w:rsidRPr="00BD5BFE">
        <w:rPr>
          <w:rFonts w:ascii="Times New Roman" w:hAnsi="Times New Roman"/>
          <w:sz w:val="26"/>
          <w:szCs w:val="26"/>
        </w:rPr>
        <w:t>6/3</w:t>
      </w:r>
    </w:p>
    <w:p w14:paraId="486FFD4F" w14:textId="77777777" w:rsidR="00001238" w:rsidRPr="00BD5BFE" w:rsidRDefault="00001238">
      <w:pPr>
        <w:pStyle w:val="ConsPlusTitle"/>
        <w:jc w:val="center"/>
        <w:rPr>
          <w:b w:val="0"/>
          <w:sz w:val="26"/>
          <w:szCs w:val="26"/>
        </w:rPr>
      </w:pPr>
      <w:bookmarkStart w:id="3" w:name="Par35"/>
      <w:bookmarkEnd w:id="3"/>
    </w:p>
    <w:p w14:paraId="0B5592A6" w14:textId="77777777" w:rsidR="00001238" w:rsidRPr="00BD5BFE" w:rsidRDefault="00001238">
      <w:pPr>
        <w:pStyle w:val="ConsPlusTitle"/>
        <w:spacing w:line="240" w:lineRule="exact"/>
        <w:jc w:val="center"/>
        <w:rPr>
          <w:b w:val="0"/>
          <w:sz w:val="26"/>
          <w:szCs w:val="26"/>
        </w:rPr>
      </w:pPr>
    </w:p>
    <w:p w14:paraId="6CE7A0B3" w14:textId="77777777" w:rsidR="00001238" w:rsidRPr="00BD5BFE" w:rsidRDefault="00074511">
      <w:pPr>
        <w:pStyle w:val="ConsPlusTitle"/>
        <w:spacing w:line="240" w:lineRule="exact"/>
        <w:jc w:val="center"/>
        <w:rPr>
          <w:sz w:val="26"/>
          <w:szCs w:val="26"/>
        </w:rPr>
      </w:pPr>
      <w:r w:rsidRPr="00BD5BFE">
        <w:rPr>
          <w:sz w:val="26"/>
          <w:szCs w:val="26"/>
        </w:rPr>
        <w:t>ПОЛОЖЕНИЕ</w:t>
      </w:r>
    </w:p>
    <w:p w14:paraId="0D0CEE4A" w14:textId="5A538172" w:rsidR="00001238" w:rsidRPr="00BD5BFE" w:rsidRDefault="00074511">
      <w:pPr>
        <w:jc w:val="center"/>
        <w:rPr>
          <w:rFonts w:ascii="Times New Roman" w:hAnsi="Times New Roman"/>
          <w:b/>
          <w:spacing w:val="2"/>
          <w:sz w:val="26"/>
          <w:szCs w:val="26"/>
        </w:rPr>
      </w:pPr>
      <w:bookmarkStart w:id="4" w:name="_Hlk73456502"/>
      <w:r w:rsidRPr="00BD5BFE">
        <w:rPr>
          <w:rFonts w:ascii="Times New Roman" w:hAnsi="Times New Roman"/>
          <w:b/>
          <w:sz w:val="26"/>
          <w:szCs w:val="26"/>
        </w:rPr>
        <w:t xml:space="preserve">о муниципальном контроле </w:t>
      </w:r>
      <w:r w:rsidRPr="00BD5BFE">
        <w:rPr>
          <w:rFonts w:ascii="Times New Roman" w:hAnsi="Times New Roman"/>
          <w:b/>
          <w:spacing w:val="2"/>
          <w:sz w:val="26"/>
          <w:szCs w:val="26"/>
        </w:rPr>
        <w:t xml:space="preserve">на автомобильном транспорте, </w:t>
      </w:r>
      <w:r w:rsidR="00864F51" w:rsidRPr="00BD5BFE">
        <w:rPr>
          <w:rFonts w:ascii="Times New Roman" w:hAnsi="Times New Roman"/>
          <w:b/>
          <w:spacing w:val="2"/>
          <w:sz w:val="26"/>
          <w:szCs w:val="26"/>
        </w:rPr>
        <w:t>сельск</w:t>
      </w:r>
      <w:r w:rsidRPr="00BD5BFE">
        <w:rPr>
          <w:rFonts w:ascii="Times New Roman" w:hAnsi="Times New Roman"/>
          <w:b/>
          <w:spacing w:val="2"/>
          <w:sz w:val="26"/>
          <w:szCs w:val="26"/>
        </w:rPr>
        <w:t>ом наземном электрическом транспорте и в дорожном хозяйстве</w:t>
      </w:r>
    </w:p>
    <w:p w14:paraId="441E38B7" w14:textId="4359A431" w:rsidR="00001238" w:rsidRPr="00BD5BFE" w:rsidRDefault="00074511">
      <w:pPr>
        <w:pStyle w:val="ConsPlusTitle"/>
        <w:jc w:val="center"/>
        <w:rPr>
          <w:b w:val="0"/>
          <w:sz w:val="26"/>
          <w:szCs w:val="26"/>
          <w:vertAlign w:val="superscript"/>
        </w:rPr>
      </w:pPr>
      <w:r w:rsidRPr="00BD5BFE">
        <w:rPr>
          <w:sz w:val="26"/>
          <w:szCs w:val="26"/>
        </w:rPr>
        <w:t xml:space="preserve">в </w:t>
      </w:r>
      <w:bookmarkEnd w:id="4"/>
      <w:r w:rsidR="007C691C" w:rsidRPr="00BD5BFE">
        <w:rPr>
          <w:sz w:val="26"/>
          <w:szCs w:val="26"/>
        </w:rPr>
        <w:t xml:space="preserve">границах населенных пунктов </w:t>
      </w:r>
      <w:r w:rsidR="00AA00F4" w:rsidRPr="00BD5BFE">
        <w:rPr>
          <w:sz w:val="26"/>
          <w:szCs w:val="26"/>
        </w:rPr>
        <w:t>Лобойковского</w:t>
      </w:r>
      <w:r w:rsidR="007C691C" w:rsidRPr="00BD5BFE">
        <w:rPr>
          <w:sz w:val="26"/>
          <w:szCs w:val="26"/>
        </w:rPr>
        <w:t xml:space="preserve"> </w:t>
      </w:r>
      <w:r w:rsidR="00864F51" w:rsidRPr="00BD5BFE">
        <w:rPr>
          <w:sz w:val="26"/>
          <w:szCs w:val="26"/>
        </w:rPr>
        <w:t>сельск</w:t>
      </w:r>
      <w:r w:rsidR="007C691C" w:rsidRPr="00BD5BFE">
        <w:rPr>
          <w:sz w:val="26"/>
          <w:szCs w:val="26"/>
        </w:rPr>
        <w:t xml:space="preserve">ого поселения </w:t>
      </w:r>
      <w:r w:rsidR="002D5F49" w:rsidRPr="00BD5BFE">
        <w:rPr>
          <w:sz w:val="26"/>
          <w:szCs w:val="26"/>
        </w:rPr>
        <w:t>Даниловск</w:t>
      </w:r>
      <w:r w:rsidR="00C53ECC" w:rsidRPr="00BD5BFE">
        <w:rPr>
          <w:sz w:val="26"/>
          <w:szCs w:val="26"/>
        </w:rPr>
        <w:t xml:space="preserve">ого </w:t>
      </w:r>
      <w:r w:rsidR="007C691C" w:rsidRPr="00BD5BFE">
        <w:rPr>
          <w:sz w:val="26"/>
          <w:szCs w:val="26"/>
        </w:rPr>
        <w:t>муниципального района Волгоградской области</w:t>
      </w:r>
    </w:p>
    <w:p w14:paraId="5672A849" w14:textId="77777777" w:rsidR="00001238" w:rsidRPr="00BD5BFE" w:rsidRDefault="00001238">
      <w:pPr>
        <w:pStyle w:val="ConsPlusNormal"/>
        <w:ind w:firstLine="0"/>
        <w:jc w:val="center"/>
        <w:rPr>
          <w:b/>
          <w:sz w:val="26"/>
          <w:szCs w:val="26"/>
        </w:rPr>
      </w:pPr>
    </w:p>
    <w:p w14:paraId="07AED044" w14:textId="77777777" w:rsidR="00001238" w:rsidRPr="00BD5BFE" w:rsidRDefault="00074511">
      <w:pPr>
        <w:pStyle w:val="ConsPlusNormal"/>
        <w:ind w:firstLine="0"/>
        <w:jc w:val="center"/>
        <w:rPr>
          <w:b/>
          <w:sz w:val="26"/>
          <w:szCs w:val="26"/>
        </w:rPr>
      </w:pPr>
      <w:r w:rsidRPr="00BD5BFE">
        <w:rPr>
          <w:b/>
          <w:sz w:val="26"/>
          <w:szCs w:val="26"/>
        </w:rPr>
        <w:t>1.Общие положения</w:t>
      </w:r>
    </w:p>
    <w:p w14:paraId="587868B7" w14:textId="77777777" w:rsidR="00001238" w:rsidRPr="00BD5BFE" w:rsidRDefault="00001238">
      <w:pPr>
        <w:pStyle w:val="ConsPlusNormal"/>
        <w:ind w:firstLine="567"/>
        <w:rPr>
          <w:sz w:val="26"/>
          <w:szCs w:val="26"/>
        </w:rPr>
      </w:pPr>
    </w:p>
    <w:p w14:paraId="1E560E2C" w14:textId="5C4B1558"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1.1. Настоящее Положение устанавливает порядок организации и осуществления муниципального контроля </w:t>
      </w:r>
      <w:r w:rsidRPr="00BD5BFE">
        <w:rPr>
          <w:rFonts w:ascii="Times New Roman" w:hAnsi="Times New Roman"/>
          <w:spacing w:val="2"/>
          <w:sz w:val="26"/>
          <w:szCs w:val="26"/>
        </w:rPr>
        <w:t xml:space="preserve">на автомобильном транспорте, </w:t>
      </w:r>
      <w:r w:rsidR="00864F51" w:rsidRPr="00BD5BFE">
        <w:rPr>
          <w:rFonts w:ascii="Times New Roman" w:hAnsi="Times New Roman"/>
          <w:spacing w:val="2"/>
          <w:sz w:val="26"/>
          <w:szCs w:val="26"/>
        </w:rPr>
        <w:t>сельск</w:t>
      </w:r>
      <w:r w:rsidRPr="00BD5BFE">
        <w:rPr>
          <w:rFonts w:ascii="Times New Roman" w:hAnsi="Times New Roman"/>
          <w:spacing w:val="2"/>
          <w:sz w:val="26"/>
          <w:szCs w:val="26"/>
        </w:rPr>
        <w:t xml:space="preserve">ом наземном электрическом транспорте и в дорожном хозяйстве </w:t>
      </w:r>
      <w:r w:rsidRPr="00BD5BFE">
        <w:rPr>
          <w:rFonts w:ascii="Times New Roman" w:hAnsi="Times New Roman"/>
          <w:sz w:val="26"/>
          <w:szCs w:val="26"/>
        </w:rPr>
        <w:t xml:space="preserve">в </w:t>
      </w:r>
      <w:r w:rsidR="00683F2A" w:rsidRPr="00BD5BFE">
        <w:rPr>
          <w:rFonts w:ascii="Times New Roman" w:hAnsi="Times New Roman"/>
          <w:sz w:val="26"/>
          <w:szCs w:val="26"/>
        </w:rPr>
        <w:t xml:space="preserve">границах населенных пунктов </w:t>
      </w:r>
      <w:r w:rsidR="00AA00F4" w:rsidRPr="00BD5BFE">
        <w:rPr>
          <w:rFonts w:ascii="Times New Roman" w:hAnsi="Times New Roman"/>
          <w:sz w:val="26"/>
          <w:szCs w:val="26"/>
        </w:rPr>
        <w:t>Лобойковского</w:t>
      </w:r>
      <w:r w:rsidR="00683F2A" w:rsidRPr="00BD5BFE">
        <w:rPr>
          <w:rFonts w:ascii="Times New Roman" w:hAnsi="Times New Roman"/>
          <w:sz w:val="26"/>
          <w:szCs w:val="26"/>
        </w:rPr>
        <w:t xml:space="preserve"> </w:t>
      </w:r>
      <w:r w:rsidR="00864F51" w:rsidRPr="00BD5BFE">
        <w:rPr>
          <w:rFonts w:ascii="Times New Roman" w:hAnsi="Times New Roman"/>
          <w:sz w:val="26"/>
          <w:szCs w:val="26"/>
        </w:rPr>
        <w:t>сельск</w:t>
      </w:r>
      <w:r w:rsidR="00683F2A" w:rsidRPr="00BD5BFE">
        <w:rPr>
          <w:rFonts w:ascii="Times New Roman" w:hAnsi="Times New Roman"/>
          <w:sz w:val="26"/>
          <w:szCs w:val="26"/>
        </w:rPr>
        <w:t xml:space="preserve">ого поселения </w:t>
      </w:r>
      <w:r w:rsidR="002D5F49" w:rsidRPr="00BD5BFE">
        <w:rPr>
          <w:rFonts w:ascii="Times New Roman" w:hAnsi="Times New Roman"/>
          <w:sz w:val="26"/>
          <w:szCs w:val="26"/>
        </w:rPr>
        <w:t>Даниловск</w:t>
      </w:r>
      <w:r w:rsidR="003D4924" w:rsidRPr="00BD5BFE">
        <w:rPr>
          <w:rFonts w:ascii="Times New Roman" w:hAnsi="Times New Roman"/>
          <w:sz w:val="26"/>
          <w:szCs w:val="26"/>
        </w:rPr>
        <w:t xml:space="preserve">ого </w:t>
      </w:r>
      <w:r w:rsidR="00683F2A" w:rsidRPr="00BD5BFE">
        <w:rPr>
          <w:rFonts w:ascii="Times New Roman" w:hAnsi="Times New Roman"/>
          <w:sz w:val="26"/>
          <w:szCs w:val="26"/>
        </w:rPr>
        <w:t>муниципального района Волгоградской области</w:t>
      </w:r>
      <w:r w:rsidRPr="00BD5BFE">
        <w:rPr>
          <w:rFonts w:ascii="Times New Roman" w:hAnsi="Times New Roman"/>
          <w:i/>
          <w:spacing w:val="-2"/>
          <w:sz w:val="26"/>
          <w:szCs w:val="26"/>
        </w:rPr>
        <w:t xml:space="preserve"> </w:t>
      </w:r>
      <w:r w:rsidRPr="00BD5BFE">
        <w:rPr>
          <w:rFonts w:ascii="Times New Roman" w:hAnsi="Times New Roman"/>
          <w:sz w:val="26"/>
          <w:szCs w:val="26"/>
        </w:rPr>
        <w:t>(далее – муниципальный контроль).</w:t>
      </w:r>
    </w:p>
    <w:p w14:paraId="666A71B8"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14:paraId="1C99817A" w14:textId="77777777" w:rsidR="00001238" w:rsidRPr="00BD5BFE" w:rsidRDefault="00074511">
      <w:pPr>
        <w:ind w:left="-57" w:right="-1" w:firstLine="766"/>
        <w:jc w:val="both"/>
        <w:rPr>
          <w:rFonts w:ascii="Times New Roman" w:hAnsi="Times New Roman"/>
          <w:sz w:val="26"/>
          <w:szCs w:val="26"/>
        </w:rPr>
      </w:pPr>
      <w:r w:rsidRPr="00BD5BFE">
        <w:rPr>
          <w:rFonts w:ascii="Times New Roman" w:hAnsi="Times New Roman"/>
          <w:sz w:val="26"/>
          <w:szCs w:val="26"/>
        </w:rPr>
        <w:t>1) в области автомобильных дорог и дорожной деятельности, установленных в отношении автомобильных дорог местного значения:</w:t>
      </w:r>
    </w:p>
    <w:p w14:paraId="4808F2CC" w14:textId="77777777" w:rsidR="00001238" w:rsidRPr="00BD5BFE" w:rsidRDefault="00074511">
      <w:pPr>
        <w:ind w:left="-57" w:right="-1" w:firstLine="766"/>
        <w:jc w:val="both"/>
        <w:rPr>
          <w:rFonts w:ascii="Times New Roman" w:hAnsi="Times New Roman"/>
          <w:sz w:val="26"/>
          <w:szCs w:val="26"/>
        </w:rPr>
      </w:pPr>
      <w:r w:rsidRPr="00BD5BFE">
        <w:rPr>
          <w:rFonts w:ascii="Times New Roman" w:hAnsi="Times New Roman"/>
          <w:sz w:val="26"/>
          <w:szCs w:val="26"/>
        </w:rPr>
        <w:t xml:space="preserve">а) к эксплуатации объектов дорожного сервиса, размещенных </w:t>
      </w:r>
      <w:r w:rsidRPr="00BD5BFE">
        <w:rPr>
          <w:rFonts w:ascii="Times New Roman" w:hAnsi="Times New Roman"/>
          <w:sz w:val="26"/>
          <w:szCs w:val="26"/>
        </w:rPr>
        <w:br/>
        <w:t>в полосах отвода и (или) придорожных полосах автомобильных дорог общего пользования;</w:t>
      </w:r>
    </w:p>
    <w:p w14:paraId="1A574EE8" w14:textId="77777777" w:rsidR="00001238" w:rsidRPr="00BD5BFE" w:rsidRDefault="00074511">
      <w:pPr>
        <w:ind w:left="-57" w:right="-1" w:firstLine="766"/>
        <w:jc w:val="both"/>
        <w:rPr>
          <w:rFonts w:ascii="Times New Roman" w:hAnsi="Times New Roman"/>
          <w:sz w:val="26"/>
          <w:szCs w:val="26"/>
        </w:rPr>
      </w:pPr>
      <w:r w:rsidRPr="00BD5BFE">
        <w:rPr>
          <w:rFonts w:ascii="Times New Roman" w:hAnsi="Times New Roman"/>
          <w:sz w:val="26"/>
          <w:szCs w:val="26"/>
        </w:rPr>
        <w:t xml:space="preserve">б) к осуществлению работ по капитальному ремонту, ремонту </w:t>
      </w:r>
      <w:r w:rsidRPr="00BD5BFE">
        <w:rPr>
          <w:rFonts w:ascii="Times New Roman" w:hAnsi="Times New Roman"/>
          <w:sz w:val="26"/>
          <w:szCs w:val="26"/>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27AE91C" w14:textId="10DCE035" w:rsidR="00001238" w:rsidRPr="00BD5BFE" w:rsidRDefault="00074511">
      <w:pPr>
        <w:ind w:firstLine="708"/>
        <w:jc w:val="both"/>
        <w:rPr>
          <w:rFonts w:ascii="Times New Roman" w:hAnsi="Times New Roman"/>
          <w:sz w:val="26"/>
          <w:szCs w:val="26"/>
        </w:rPr>
      </w:pPr>
      <w:r w:rsidRPr="00BD5BFE">
        <w:rPr>
          <w:rFonts w:ascii="Times New Roman" w:hAnsi="Times New Roman"/>
          <w:sz w:val="26"/>
          <w:szCs w:val="26"/>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00864F51" w:rsidRPr="00BD5BFE">
        <w:rPr>
          <w:rFonts w:ascii="Times New Roman" w:hAnsi="Times New Roman"/>
          <w:sz w:val="26"/>
          <w:szCs w:val="26"/>
        </w:rPr>
        <w:t>сельск</w:t>
      </w:r>
      <w:r w:rsidRPr="00BD5BFE">
        <w:rPr>
          <w:rFonts w:ascii="Times New Roman" w:hAnsi="Times New Roman"/>
          <w:sz w:val="26"/>
          <w:szCs w:val="26"/>
        </w:rPr>
        <w:t>ом наземном электрическом транспорте и в дорожном хозяйстве в области организации регулярных перевозок.</w:t>
      </w:r>
    </w:p>
    <w:p w14:paraId="604D8DF1"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Предметом муниципального контроля является также исполнение решений, принимаемых по результатам контрольных мероприятий.</w:t>
      </w:r>
    </w:p>
    <w:p w14:paraId="1A4B4E4A"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1.3. Объектами муниципального контроля (далее – объект контроля) являются:</w:t>
      </w:r>
    </w:p>
    <w:p w14:paraId="56072A66" w14:textId="72253C15" w:rsidR="00001238" w:rsidRPr="00BD5BFE" w:rsidRDefault="00074511">
      <w:pPr>
        <w:ind w:firstLine="709"/>
        <w:jc w:val="both"/>
        <w:rPr>
          <w:rFonts w:ascii="Times New Roman" w:hAnsi="Times New Roman"/>
          <w:b/>
          <w:color w:val="FF0000"/>
          <w:sz w:val="26"/>
          <w:szCs w:val="26"/>
        </w:rPr>
      </w:pPr>
      <w:r w:rsidRPr="00BD5BFE">
        <w:rPr>
          <w:rFonts w:ascii="Times New Roman" w:hAnsi="Times New Roman"/>
          <w:sz w:val="26"/>
          <w:szCs w:val="26"/>
        </w:rPr>
        <w:t xml:space="preserve">1.3.1. деятельность, действия (бездействие) контролируемых лиц </w:t>
      </w:r>
      <w:r w:rsidRPr="00BD5BFE">
        <w:rPr>
          <w:rFonts w:ascii="Times New Roman" w:hAnsi="Times New Roman"/>
          <w:spacing w:val="2"/>
          <w:sz w:val="26"/>
          <w:szCs w:val="26"/>
        </w:rPr>
        <w:t xml:space="preserve">на автомобильном транспорте, </w:t>
      </w:r>
      <w:r w:rsidR="00864F51" w:rsidRPr="00BD5BFE">
        <w:rPr>
          <w:rFonts w:ascii="Times New Roman" w:hAnsi="Times New Roman"/>
          <w:spacing w:val="2"/>
          <w:sz w:val="26"/>
          <w:szCs w:val="26"/>
        </w:rPr>
        <w:t>сельск</w:t>
      </w:r>
      <w:r w:rsidRPr="00BD5BFE">
        <w:rPr>
          <w:rFonts w:ascii="Times New Roman" w:hAnsi="Times New Roman"/>
          <w:spacing w:val="2"/>
          <w:sz w:val="26"/>
          <w:szCs w:val="26"/>
        </w:rPr>
        <w:t>ом наземном электрическом транспорте и в дорожном хозяйстве</w:t>
      </w:r>
      <w:r w:rsidRPr="00BD5BFE">
        <w:rPr>
          <w:rFonts w:ascii="Times New Roman" w:hAnsi="Times New Roman"/>
          <w:sz w:val="26"/>
          <w:szCs w:val="26"/>
        </w:rPr>
        <w:t>,</w:t>
      </w:r>
      <w:r w:rsidRPr="00BD5BFE">
        <w:rPr>
          <w:rFonts w:ascii="Times New Roman" w:hAnsi="Times New Roman"/>
          <w:i/>
          <w:sz w:val="26"/>
          <w:szCs w:val="26"/>
        </w:rPr>
        <w:t xml:space="preserve"> </w:t>
      </w:r>
      <w:r w:rsidRPr="00BD5BFE">
        <w:rPr>
          <w:rFonts w:ascii="Times New Roman" w:hAnsi="Times New Roman"/>
          <w:sz w:val="26"/>
          <w:szCs w:val="26"/>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6BF269C3"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lastRenderedPageBreak/>
        <w:t>1.3.2. результаты деятельности контролируемых лиц, в том числе работы и услуги, к которым предъявляются обязательные требования;</w:t>
      </w:r>
    </w:p>
    <w:p w14:paraId="4DD04E75"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4B5EB8A4"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1.4. Учет объектов контроля осуществляется посредством использования:</w:t>
      </w:r>
    </w:p>
    <w:p w14:paraId="0BDE5920"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 xml:space="preserve">единого реестра контрольных (надзорных) мероприятий; </w:t>
      </w:r>
    </w:p>
    <w:p w14:paraId="6C0DE987"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информационной системы (подсистемы государственной информационной системы) досудебного обжалования;</w:t>
      </w:r>
    </w:p>
    <w:p w14:paraId="6CC4D621"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 xml:space="preserve">мобильного приложения «Инспектор»; </w:t>
      </w:r>
    </w:p>
    <w:p w14:paraId="56579404" w14:textId="77777777" w:rsidR="00001238" w:rsidRPr="00BD5BFE" w:rsidRDefault="00074511">
      <w:pPr>
        <w:pStyle w:val="ConsPlusNormal"/>
        <w:ind w:firstLine="709"/>
        <w:jc w:val="both"/>
        <w:rPr>
          <w:color w:val="FF0000"/>
          <w:sz w:val="26"/>
          <w:szCs w:val="26"/>
        </w:rPr>
      </w:pPr>
      <w:r w:rsidRPr="00BD5BFE">
        <w:rPr>
          <w:sz w:val="26"/>
          <w:szCs w:val="26"/>
        </w:rPr>
        <w:t>иных государственных и муниципальных информационных систем путем межведомственного информационного взаимодействия.</w:t>
      </w:r>
    </w:p>
    <w:p w14:paraId="78D64A2C" w14:textId="77777777" w:rsidR="00001238" w:rsidRPr="00BD5BFE" w:rsidRDefault="00074511">
      <w:pPr>
        <w:pStyle w:val="ConsPlusNormal"/>
        <w:ind w:firstLine="709"/>
        <w:jc w:val="both"/>
        <w:rPr>
          <w:sz w:val="26"/>
          <w:szCs w:val="26"/>
        </w:rPr>
      </w:pPr>
      <w:r w:rsidRPr="00BD5BFE">
        <w:rPr>
          <w:sz w:val="26"/>
          <w:szCs w:val="26"/>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FE86954" w14:textId="62C76939" w:rsidR="00001238" w:rsidRPr="00BD5BFE" w:rsidRDefault="00074511">
      <w:pPr>
        <w:pStyle w:val="a7"/>
        <w:widowControl/>
        <w:ind w:left="0" w:firstLine="709"/>
        <w:jc w:val="both"/>
        <w:rPr>
          <w:rFonts w:ascii="Times New Roman" w:hAnsi="Times New Roman"/>
          <w:sz w:val="26"/>
          <w:szCs w:val="26"/>
        </w:rPr>
      </w:pPr>
      <w:r w:rsidRPr="00BD5BFE">
        <w:rPr>
          <w:rFonts w:ascii="Times New Roman" w:hAnsi="Times New Roman"/>
          <w:sz w:val="26"/>
          <w:szCs w:val="26"/>
        </w:rPr>
        <w:t xml:space="preserve">1.5. Муниципальный контроль осуществляется администрацией </w:t>
      </w:r>
      <w:r w:rsidR="00AA00F4" w:rsidRPr="00BD5BFE">
        <w:rPr>
          <w:rFonts w:ascii="Times New Roman" w:hAnsi="Times New Roman"/>
          <w:sz w:val="26"/>
          <w:szCs w:val="26"/>
        </w:rPr>
        <w:t>Лобойковского</w:t>
      </w:r>
      <w:r w:rsidR="00884144" w:rsidRPr="00BD5BFE">
        <w:rPr>
          <w:rFonts w:ascii="Times New Roman" w:hAnsi="Times New Roman"/>
          <w:sz w:val="26"/>
          <w:szCs w:val="26"/>
        </w:rPr>
        <w:t xml:space="preserve"> </w:t>
      </w:r>
      <w:r w:rsidR="00864F51" w:rsidRPr="00BD5BFE">
        <w:rPr>
          <w:rFonts w:ascii="Times New Roman" w:hAnsi="Times New Roman"/>
          <w:sz w:val="26"/>
          <w:szCs w:val="26"/>
        </w:rPr>
        <w:t>сельск</w:t>
      </w:r>
      <w:r w:rsidR="00884144" w:rsidRPr="00BD5BFE">
        <w:rPr>
          <w:rFonts w:ascii="Times New Roman" w:hAnsi="Times New Roman"/>
          <w:sz w:val="26"/>
          <w:szCs w:val="26"/>
        </w:rPr>
        <w:t xml:space="preserve">ого поселения </w:t>
      </w:r>
      <w:r w:rsidR="002D5F49" w:rsidRPr="00BD5BFE">
        <w:rPr>
          <w:rFonts w:ascii="Times New Roman" w:hAnsi="Times New Roman"/>
          <w:sz w:val="26"/>
          <w:szCs w:val="26"/>
        </w:rPr>
        <w:t>Даниловск</w:t>
      </w:r>
      <w:r w:rsidR="00D56840" w:rsidRPr="00BD5BFE">
        <w:rPr>
          <w:rFonts w:ascii="Times New Roman" w:hAnsi="Times New Roman"/>
          <w:sz w:val="26"/>
          <w:szCs w:val="26"/>
        </w:rPr>
        <w:t xml:space="preserve">ого </w:t>
      </w:r>
      <w:r w:rsidR="00884144" w:rsidRPr="00BD5BFE">
        <w:rPr>
          <w:rFonts w:ascii="Times New Roman" w:hAnsi="Times New Roman"/>
          <w:sz w:val="26"/>
          <w:szCs w:val="26"/>
        </w:rPr>
        <w:t xml:space="preserve">муниципального района Волгоградской области </w:t>
      </w:r>
      <w:r w:rsidRPr="00BD5BFE">
        <w:rPr>
          <w:rFonts w:ascii="Times New Roman" w:hAnsi="Times New Roman"/>
          <w:sz w:val="26"/>
          <w:szCs w:val="26"/>
        </w:rPr>
        <w:t>(далее – Контрольный орган).</w:t>
      </w:r>
    </w:p>
    <w:p w14:paraId="63849AE7" w14:textId="3CC7322E" w:rsidR="00001238" w:rsidRPr="00BD5BFE" w:rsidRDefault="00074511" w:rsidP="007C0AE2">
      <w:pPr>
        <w:pStyle w:val="a7"/>
        <w:widowControl/>
        <w:ind w:left="0" w:firstLine="709"/>
        <w:jc w:val="both"/>
        <w:rPr>
          <w:rFonts w:ascii="Times New Roman" w:hAnsi="Times New Roman"/>
          <w:sz w:val="26"/>
          <w:szCs w:val="26"/>
        </w:rPr>
      </w:pPr>
      <w:r w:rsidRPr="00BD5BFE">
        <w:rPr>
          <w:rFonts w:ascii="Times New Roman" w:hAnsi="Times New Roman"/>
          <w:sz w:val="26"/>
          <w:szCs w:val="26"/>
        </w:rPr>
        <w:t>1.6. Руководство деятельностью по осуществлению муниципального контроля осуществляет глава</w:t>
      </w:r>
      <w:r w:rsidR="007C0AE2" w:rsidRPr="00BD5BFE">
        <w:rPr>
          <w:rFonts w:ascii="Times New Roman" w:hAnsi="Times New Roman"/>
          <w:sz w:val="26"/>
          <w:szCs w:val="26"/>
        </w:rPr>
        <w:t xml:space="preserve"> </w:t>
      </w:r>
      <w:r w:rsidR="00AA00F4" w:rsidRPr="00BD5BFE">
        <w:rPr>
          <w:rFonts w:ascii="Times New Roman" w:hAnsi="Times New Roman"/>
          <w:color w:val="auto"/>
          <w:sz w:val="26"/>
          <w:szCs w:val="26"/>
        </w:rPr>
        <w:t>Лобойковского</w:t>
      </w:r>
      <w:r w:rsidR="007C0AE2" w:rsidRPr="00BD5BFE">
        <w:rPr>
          <w:rFonts w:ascii="Times New Roman" w:hAnsi="Times New Roman"/>
          <w:color w:val="auto"/>
          <w:sz w:val="26"/>
          <w:szCs w:val="26"/>
        </w:rPr>
        <w:t xml:space="preserve"> </w:t>
      </w:r>
      <w:r w:rsidR="00864F51" w:rsidRPr="00BD5BFE">
        <w:rPr>
          <w:rFonts w:ascii="Times New Roman" w:hAnsi="Times New Roman"/>
          <w:color w:val="auto"/>
          <w:sz w:val="26"/>
          <w:szCs w:val="26"/>
        </w:rPr>
        <w:t>сельск</w:t>
      </w:r>
      <w:r w:rsidR="007C0AE2" w:rsidRPr="00BD5BFE">
        <w:rPr>
          <w:rFonts w:ascii="Times New Roman" w:hAnsi="Times New Roman"/>
          <w:color w:val="auto"/>
          <w:sz w:val="26"/>
          <w:szCs w:val="26"/>
        </w:rPr>
        <w:t xml:space="preserve">ого поселения </w:t>
      </w:r>
      <w:r w:rsidR="002D5F49" w:rsidRPr="00BD5BFE">
        <w:rPr>
          <w:rFonts w:ascii="Times New Roman" w:hAnsi="Times New Roman"/>
          <w:color w:val="auto"/>
          <w:sz w:val="26"/>
          <w:szCs w:val="26"/>
        </w:rPr>
        <w:t>Даниловск</w:t>
      </w:r>
      <w:r w:rsidR="00BE0E98" w:rsidRPr="00BD5BFE">
        <w:rPr>
          <w:rFonts w:ascii="Times New Roman" w:hAnsi="Times New Roman"/>
          <w:color w:val="auto"/>
          <w:sz w:val="26"/>
          <w:szCs w:val="26"/>
        </w:rPr>
        <w:t xml:space="preserve">ого </w:t>
      </w:r>
      <w:r w:rsidR="007C0AE2" w:rsidRPr="00BD5BFE">
        <w:rPr>
          <w:rFonts w:ascii="Times New Roman" w:hAnsi="Times New Roman"/>
          <w:color w:val="auto"/>
          <w:sz w:val="26"/>
          <w:szCs w:val="26"/>
        </w:rPr>
        <w:t xml:space="preserve">муниципального района Волгоградской области.                                                                       </w:t>
      </w:r>
    </w:p>
    <w:p w14:paraId="713774B2"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1.7. От имени Контрольного органа муниципальный контроль вправе осуществлять следующие должностные лица:</w:t>
      </w:r>
    </w:p>
    <w:p w14:paraId="7784B644"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1) руководитель (заместитель руководителя) Контрольного органа;</w:t>
      </w:r>
    </w:p>
    <w:p w14:paraId="3951343B"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B4D9A11"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6B1C67D3"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Должностными лицами</w:t>
      </w:r>
      <w:r w:rsidRPr="00BD5BFE">
        <w:rPr>
          <w:rFonts w:ascii="Times New Roman" w:hAnsi="Times New Roman"/>
          <w:i/>
          <w:sz w:val="26"/>
          <w:szCs w:val="26"/>
        </w:rPr>
        <w:t xml:space="preserve"> </w:t>
      </w:r>
      <w:r w:rsidRPr="00BD5BFE">
        <w:rPr>
          <w:rFonts w:ascii="Times New Roman" w:hAnsi="Times New Roman"/>
          <w:sz w:val="26"/>
          <w:szCs w:val="26"/>
        </w:rPr>
        <w:t xml:space="preserve">Контрольного органа, уполномоченными </w:t>
      </w:r>
      <w:r w:rsidRPr="00BD5BFE">
        <w:rPr>
          <w:rFonts w:ascii="Times New Roman" w:hAnsi="Times New Roman"/>
          <w:sz w:val="26"/>
          <w:szCs w:val="26"/>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3BC7E7FD"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1.8. Права и обязанности инспектора.</w:t>
      </w:r>
    </w:p>
    <w:p w14:paraId="7F1BA2C2"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1.8.1. Инспектор обязан:</w:t>
      </w:r>
    </w:p>
    <w:p w14:paraId="623FE21D"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1) соблюдать законодательство Российской Федерации, права и законные интересы контролируемых лиц;</w:t>
      </w:r>
    </w:p>
    <w:p w14:paraId="47D25344"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w:t>
      </w:r>
      <w:r w:rsidRPr="00BD5BFE">
        <w:rPr>
          <w:rFonts w:ascii="Times New Roman" w:hAnsi="Times New Roman"/>
          <w:sz w:val="26"/>
          <w:szCs w:val="26"/>
        </w:rPr>
        <w:lastRenderedPageBreak/>
        <w:t>принудительном исполнении предписания, если такая мера предусмотрена законодательством;</w:t>
      </w:r>
    </w:p>
    <w:p w14:paraId="6AD144A6"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9437230"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B808C35"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7D8F8EF6"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76C7F0A"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85245EC"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7515DC7"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7877C7A"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10) доказывать обоснованность своих действий при их обжаловании в порядке, установленном законодательством Российской Федерации;</w:t>
      </w:r>
    </w:p>
    <w:p w14:paraId="33BF1E5A"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5FC27DB"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 xml:space="preserve">12) не требовать от контролируемых лиц документы и иные сведения, представление которых не предусмотрено законодательством Российской </w:t>
      </w:r>
      <w:r w:rsidRPr="00BD5BFE">
        <w:rPr>
          <w:rFonts w:ascii="Times New Roman" w:hAnsi="Times New Roman"/>
          <w:sz w:val="26"/>
          <w:szCs w:val="26"/>
        </w:rPr>
        <w:lastRenderedPageBreak/>
        <w:t>Федерации либо которые находятся в распоряжении государственных органов и органов местного самоуправления.</w:t>
      </w:r>
    </w:p>
    <w:p w14:paraId="7591C922"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74DE0F9D"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609FA64"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7D787A6"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27BC36C"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104D116"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0D62471" w14:textId="77777777" w:rsidR="00001238" w:rsidRPr="00BD5BFE" w:rsidRDefault="00074511">
      <w:pPr>
        <w:pStyle w:val="a7"/>
        <w:widowControl/>
        <w:tabs>
          <w:tab w:val="left" w:pos="1134"/>
        </w:tabs>
        <w:ind w:left="0" w:firstLine="851"/>
        <w:jc w:val="both"/>
        <w:rPr>
          <w:rFonts w:ascii="Times New Roman" w:hAnsi="Times New Roman"/>
          <w:sz w:val="26"/>
          <w:szCs w:val="26"/>
        </w:rPr>
      </w:pPr>
      <w:r w:rsidRPr="00BD5BFE">
        <w:rPr>
          <w:rFonts w:ascii="Times New Roman" w:hAnsi="Times New Roman"/>
          <w:sz w:val="26"/>
          <w:szCs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240C8A8"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3A5ECB6B" w14:textId="4552C5FF"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8)</w:t>
      </w:r>
      <w:r w:rsidR="00C8227C" w:rsidRPr="00BD5BFE">
        <w:rPr>
          <w:rFonts w:ascii="Times New Roman" w:hAnsi="Times New Roman"/>
          <w:sz w:val="26"/>
          <w:szCs w:val="26"/>
        </w:rPr>
        <w:t xml:space="preserve"> совершать иные действия, предусмотренные федеральными законами о видах контроля, настоящим Положением.</w:t>
      </w:r>
    </w:p>
    <w:p w14:paraId="61AEA169"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1.9. К отношениям, связанным с осуществлением </w:t>
      </w:r>
      <w:proofErr w:type="gramStart"/>
      <w:r w:rsidRPr="00BD5BFE">
        <w:rPr>
          <w:rFonts w:ascii="Times New Roman" w:hAnsi="Times New Roman"/>
          <w:sz w:val="26"/>
          <w:szCs w:val="26"/>
        </w:rPr>
        <w:t>муниципального контроля</w:t>
      </w:r>
      <w:proofErr w:type="gramEnd"/>
      <w:r w:rsidRPr="00BD5BFE">
        <w:rPr>
          <w:rFonts w:ascii="Times New Roman" w:hAnsi="Times New Roman"/>
          <w:sz w:val="26"/>
          <w:szCs w:val="26"/>
        </w:rPr>
        <w:t xml:space="preserve"> применяются положения Федерального закона № 248-ФЗ.</w:t>
      </w:r>
    </w:p>
    <w:p w14:paraId="0373154F"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 xml:space="preserve">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w:t>
      </w:r>
      <w:r w:rsidRPr="00BD5BFE">
        <w:rPr>
          <w:rFonts w:ascii="Times New Roman" w:hAnsi="Times New Roman"/>
          <w:sz w:val="26"/>
          <w:szCs w:val="26"/>
        </w:rPr>
        <w:lastRenderedPageBreak/>
        <w:t>муниципальных услуг (функций)» (далее – единый портал государственных и муниципальных услуг).</w:t>
      </w:r>
    </w:p>
    <w:p w14:paraId="71053B35" w14:textId="77777777" w:rsidR="00001238" w:rsidRPr="00BD5BFE" w:rsidRDefault="00001238">
      <w:pPr>
        <w:pStyle w:val="ConsPlusNormal"/>
        <w:ind w:firstLine="709"/>
        <w:jc w:val="both"/>
        <w:rPr>
          <w:strike/>
          <w:sz w:val="26"/>
          <w:szCs w:val="26"/>
        </w:rPr>
      </w:pPr>
    </w:p>
    <w:p w14:paraId="70BD5357" w14:textId="77777777" w:rsidR="00001238" w:rsidRPr="00BD5BFE" w:rsidRDefault="00074511">
      <w:pPr>
        <w:pStyle w:val="ConsPlusTitle"/>
        <w:ind w:left="1543"/>
        <w:outlineLvl w:val="1"/>
        <w:rPr>
          <w:sz w:val="26"/>
          <w:szCs w:val="26"/>
        </w:rPr>
      </w:pPr>
      <w:r w:rsidRPr="00BD5BFE">
        <w:rPr>
          <w:sz w:val="26"/>
          <w:szCs w:val="26"/>
        </w:rPr>
        <w:t>2. Категории риска причинения вреда (ущерба)</w:t>
      </w:r>
    </w:p>
    <w:p w14:paraId="2A3330CF" w14:textId="77777777" w:rsidR="00001238" w:rsidRPr="00BD5BFE" w:rsidRDefault="00001238">
      <w:pPr>
        <w:pStyle w:val="ConsPlusNormal"/>
        <w:ind w:firstLine="709"/>
        <w:jc w:val="both"/>
        <w:rPr>
          <w:sz w:val="26"/>
          <w:szCs w:val="26"/>
        </w:rPr>
      </w:pPr>
    </w:p>
    <w:p w14:paraId="08E446F3"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8829246" w14:textId="4D59A72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0432518A"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значительный риск;</w:t>
      </w:r>
    </w:p>
    <w:p w14:paraId="196EC0E6"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средний риск;</w:t>
      </w:r>
    </w:p>
    <w:p w14:paraId="48EB0003"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умеренный риск;</w:t>
      </w:r>
    </w:p>
    <w:p w14:paraId="7A6C3F5D"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низкий риск.</w:t>
      </w:r>
    </w:p>
    <w:p w14:paraId="25C7CF8B"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D71CB9A"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119CD76C"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В случае если объект контроля не отнесен к определенной категории риска, он считается отнесенным к категории низкого риска.</w:t>
      </w:r>
    </w:p>
    <w:p w14:paraId="4901031B"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46E0F77A" w14:textId="77777777" w:rsidR="00001238" w:rsidRPr="00BD5BFE" w:rsidRDefault="00001238">
      <w:pPr>
        <w:widowControl/>
        <w:tabs>
          <w:tab w:val="left" w:pos="1134"/>
        </w:tabs>
        <w:jc w:val="center"/>
        <w:rPr>
          <w:rFonts w:ascii="Times New Roman" w:hAnsi="Times New Roman"/>
          <w:b/>
          <w:sz w:val="26"/>
          <w:szCs w:val="26"/>
        </w:rPr>
      </w:pPr>
    </w:p>
    <w:p w14:paraId="3F82E6E6" w14:textId="77777777" w:rsidR="00001238" w:rsidRPr="00BD5BFE" w:rsidRDefault="00074511">
      <w:pPr>
        <w:widowControl/>
        <w:tabs>
          <w:tab w:val="left" w:pos="1134"/>
        </w:tabs>
        <w:jc w:val="center"/>
        <w:rPr>
          <w:rFonts w:ascii="Times New Roman" w:hAnsi="Times New Roman"/>
          <w:b/>
          <w:sz w:val="26"/>
          <w:szCs w:val="26"/>
        </w:rPr>
      </w:pPr>
      <w:r w:rsidRPr="00BD5BFE">
        <w:rPr>
          <w:rFonts w:ascii="Times New Roman" w:hAnsi="Times New Roman"/>
          <w:b/>
          <w:sz w:val="26"/>
          <w:szCs w:val="26"/>
        </w:rPr>
        <w:t xml:space="preserve">3. Профилактические мероприятия, </w:t>
      </w:r>
    </w:p>
    <w:p w14:paraId="1BE0EEC2" w14:textId="77777777" w:rsidR="00001238" w:rsidRPr="00BD5BFE" w:rsidRDefault="00074511">
      <w:pPr>
        <w:widowControl/>
        <w:tabs>
          <w:tab w:val="left" w:pos="1134"/>
        </w:tabs>
        <w:jc w:val="center"/>
        <w:rPr>
          <w:rFonts w:ascii="Times New Roman" w:hAnsi="Times New Roman"/>
          <w:b/>
          <w:sz w:val="26"/>
          <w:szCs w:val="26"/>
        </w:rPr>
      </w:pPr>
      <w:r w:rsidRPr="00BD5BFE">
        <w:rPr>
          <w:rFonts w:ascii="Times New Roman" w:hAnsi="Times New Roman"/>
          <w:b/>
          <w:sz w:val="26"/>
          <w:szCs w:val="26"/>
        </w:rPr>
        <w:t>проводимые при осуществлении муниципального контроля</w:t>
      </w:r>
    </w:p>
    <w:p w14:paraId="1F343CDB" w14:textId="77777777" w:rsidR="00001238" w:rsidRPr="00BD5BFE" w:rsidRDefault="00001238">
      <w:pPr>
        <w:widowControl/>
        <w:tabs>
          <w:tab w:val="left" w:pos="1134"/>
        </w:tabs>
        <w:jc w:val="center"/>
        <w:rPr>
          <w:rFonts w:ascii="Times New Roman" w:hAnsi="Times New Roman"/>
          <w:sz w:val="26"/>
          <w:szCs w:val="26"/>
        </w:rPr>
      </w:pPr>
    </w:p>
    <w:p w14:paraId="320F4FC3" w14:textId="164173F9"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При осуществлении муниципального контроля Контрольный орган проводит следующие виды профилактических мероприятий:</w:t>
      </w:r>
    </w:p>
    <w:p w14:paraId="1073BA25" w14:textId="77777777" w:rsidR="00001238" w:rsidRPr="00BD5BFE" w:rsidRDefault="00074511">
      <w:pPr>
        <w:pStyle w:val="ConsPlusNormal"/>
        <w:ind w:firstLine="709"/>
        <w:jc w:val="both"/>
        <w:rPr>
          <w:sz w:val="26"/>
          <w:szCs w:val="26"/>
        </w:rPr>
      </w:pPr>
      <w:r w:rsidRPr="00BD5BFE">
        <w:rPr>
          <w:sz w:val="26"/>
          <w:szCs w:val="26"/>
        </w:rPr>
        <w:t>1) информирование;</w:t>
      </w:r>
    </w:p>
    <w:p w14:paraId="46228554" w14:textId="04230174" w:rsidR="00001238" w:rsidRPr="00BD5BFE" w:rsidRDefault="00712EA8">
      <w:pPr>
        <w:pStyle w:val="ConsPlusNormal"/>
        <w:ind w:firstLine="709"/>
        <w:jc w:val="both"/>
        <w:rPr>
          <w:sz w:val="26"/>
          <w:szCs w:val="26"/>
        </w:rPr>
      </w:pPr>
      <w:r w:rsidRPr="00BD5BFE">
        <w:rPr>
          <w:sz w:val="26"/>
          <w:szCs w:val="26"/>
        </w:rPr>
        <w:t>2) объявление предостережения;</w:t>
      </w:r>
    </w:p>
    <w:p w14:paraId="3561C8C6" w14:textId="41B3D138" w:rsidR="00001238" w:rsidRPr="00BD5BFE" w:rsidRDefault="00712EA8">
      <w:pPr>
        <w:pStyle w:val="ConsPlusNormal"/>
        <w:ind w:firstLine="709"/>
        <w:jc w:val="both"/>
        <w:rPr>
          <w:sz w:val="26"/>
          <w:szCs w:val="26"/>
        </w:rPr>
      </w:pPr>
      <w:r w:rsidRPr="00BD5BFE">
        <w:rPr>
          <w:sz w:val="26"/>
          <w:szCs w:val="26"/>
        </w:rPr>
        <w:t>3) консультирование;</w:t>
      </w:r>
    </w:p>
    <w:p w14:paraId="036024EE" w14:textId="5E142BE9" w:rsidR="00001238" w:rsidRPr="00BD5BFE" w:rsidRDefault="00712EA8">
      <w:pPr>
        <w:pStyle w:val="ConsPlusNormal"/>
        <w:ind w:firstLine="709"/>
        <w:jc w:val="both"/>
        <w:rPr>
          <w:sz w:val="26"/>
          <w:szCs w:val="26"/>
        </w:rPr>
      </w:pPr>
      <w:r w:rsidRPr="00BD5BFE">
        <w:rPr>
          <w:sz w:val="26"/>
          <w:szCs w:val="26"/>
        </w:rPr>
        <w:t>4) профилактический визит.</w:t>
      </w:r>
    </w:p>
    <w:p w14:paraId="1A757F80" w14:textId="77777777" w:rsidR="00001238" w:rsidRPr="00BD5BFE" w:rsidRDefault="00001238">
      <w:pPr>
        <w:pStyle w:val="ConsPlusNormal"/>
        <w:ind w:firstLine="709"/>
        <w:jc w:val="both"/>
        <w:rPr>
          <w:sz w:val="26"/>
          <w:szCs w:val="26"/>
        </w:rPr>
      </w:pPr>
    </w:p>
    <w:p w14:paraId="28A91E74" w14:textId="3441024D" w:rsidR="00001238" w:rsidRPr="00BD5BFE" w:rsidRDefault="00074511">
      <w:pPr>
        <w:pStyle w:val="ConsPlusNormal"/>
        <w:ind w:firstLine="0"/>
        <w:jc w:val="center"/>
        <w:rPr>
          <w:sz w:val="26"/>
          <w:szCs w:val="26"/>
        </w:rPr>
      </w:pPr>
      <w:r w:rsidRPr="00BD5BFE">
        <w:rPr>
          <w:sz w:val="26"/>
          <w:szCs w:val="26"/>
        </w:rPr>
        <w:t xml:space="preserve">3.1. Информирование контролируемых и иных заинтересованных лиц по вопросам соблюдения обязательных требований </w:t>
      </w:r>
    </w:p>
    <w:p w14:paraId="7B021085" w14:textId="77777777" w:rsidR="00001238" w:rsidRPr="00BD5BFE" w:rsidRDefault="00001238">
      <w:pPr>
        <w:pStyle w:val="ConsPlusNormal"/>
        <w:ind w:firstLine="709"/>
        <w:jc w:val="center"/>
        <w:rPr>
          <w:b/>
          <w:sz w:val="26"/>
          <w:szCs w:val="26"/>
        </w:rPr>
      </w:pPr>
    </w:p>
    <w:p w14:paraId="1940A9FE"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w:t>
      </w:r>
      <w:r w:rsidRPr="00BD5BFE">
        <w:rPr>
          <w:rFonts w:ascii="Times New Roman" w:hAnsi="Times New Roman"/>
          <w:sz w:val="26"/>
          <w:szCs w:val="26"/>
        </w:rPr>
        <w:lastRenderedPageBreak/>
        <w:t xml:space="preserve">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6C93D24" w14:textId="60351A20" w:rsidR="00001238" w:rsidRPr="00BD5BFE" w:rsidRDefault="0043796D">
      <w:pPr>
        <w:widowControl/>
        <w:ind w:firstLine="709"/>
        <w:jc w:val="both"/>
        <w:rPr>
          <w:rFonts w:ascii="Times New Roman" w:hAnsi="Times New Roman"/>
          <w:sz w:val="26"/>
          <w:szCs w:val="26"/>
        </w:rPr>
      </w:pPr>
      <w:r w:rsidRPr="00BD5BFE">
        <w:rPr>
          <w:rFonts w:ascii="Times New Roman" w:hAnsi="Times New Roman"/>
          <w:sz w:val="26"/>
          <w:szCs w:val="26"/>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2EEBAA7" w14:textId="77777777" w:rsidR="00A326D3" w:rsidRPr="00BD5BFE" w:rsidRDefault="00A326D3">
      <w:pPr>
        <w:widowControl/>
        <w:ind w:firstLine="709"/>
        <w:jc w:val="both"/>
        <w:rPr>
          <w:rFonts w:ascii="Times New Roman" w:hAnsi="Times New Roman"/>
          <w:sz w:val="26"/>
          <w:szCs w:val="26"/>
        </w:rPr>
      </w:pPr>
    </w:p>
    <w:p w14:paraId="413B4BD2" w14:textId="77777777" w:rsidR="00001238" w:rsidRPr="00BD5BFE" w:rsidRDefault="00074511">
      <w:pPr>
        <w:widowControl/>
        <w:jc w:val="center"/>
        <w:rPr>
          <w:rFonts w:ascii="Times New Roman" w:hAnsi="Times New Roman"/>
          <w:sz w:val="26"/>
          <w:szCs w:val="26"/>
        </w:rPr>
      </w:pPr>
      <w:r w:rsidRPr="00BD5BFE">
        <w:rPr>
          <w:rFonts w:ascii="Times New Roman" w:hAnsi="Times New Roman"/>
          <w:sz w:val="26"/>
          <w:szCs w:val="26"/>
        </w:rPr>
        <w:t xml:space="preserve">3.2. Предостережение о недопустимости нарушения </w:t>
      </w:r>
    </w:p>
    <w:p w14:paraId="1AD8848B" w14:textId="77777777" w:rsidR="00001238" w:rsidRPr="00BD5BFE" w:rsidRDefault="00074511">
      <w:pPr>
        <w:widowControl/>
        <w:jc w:val="center"/>
        <w:rPr>
          <w:rFonts w:ascii="Times New Roman" w:hAnsi="Times New Roman"/>
          <w:sz w:val="26"/>
          <w:szCs w:val="26"/>
        </w:rPr>
      </w:pPr>
      <w:r w:rsidRPr="00BD5BFE">
        <w:rPr>
          <w:rFonts w:ascii="Times New Roman" w:hAnsi="Times New Roman"/>
          <w:sz w:val="26"/>
          <w:szCs w:val="26"/>
        </w:rPr>
        <w:t>обязательных требований</w:t>
      </w:r>
    </w:p>
    <w:p w14:paraId="7F618662" w14:textId="77777777" w:rsidR="00001238" w:rsidRPr="00BD5BFE" w:rsidRDefault="00001238">
      <w:pPr>
        <w:widowControl/>
        <w:ind w:firstLine="709"/>
        <w:jc w:val="center"/>
        <w:rPr>
          <w:rFonts w:ascii="Times New Roman" w:hAnsi="Times New Roman"/>
          <w:b/>
          <w:sz w:val="26"/>
          <w:szCs w:val="26"/>
        </w:rPr>
      </w:pPr>
    </w:p>
    <w:p w14:paraId="5B6D5F27"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DE83742"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09C9B85" w14:textId="11F63D7D" w:rsidR="00001238" w:rsidRPr="00BD5BFE" w:rsidRDefault="00074511">
      <w:pPr>
        <w:pStyle w:val="ConsPlusNormal"/>
        <w:ind w:firstLine="709"/>
        <w:jc w:val="both"/>
        <w:rPr>
          <w:sz w:val="26"/>
          <w:szCs w:val="26"/>
        </w:rPr>
      </w:pPr>
      <w:r w:rsidRPr="00BD5BFE">
        <w:rPr>
          <w:sz w:val="26"/>
          <w:szCs w:val="26"/>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33070E2A"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3.2.4. Возражение должно содержать:</w:t>
      </w:r>
    </w:p>
    <w:p w14:paraId="30B73AB9"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1) наименование Контрольного органа, в который направляется возражение;</w:t>
      </w:r>
    </w:p>
    <w:p w14:paraId="0054A068"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499A570D"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3) дату и номер предостережения;</w:t>
      </w:r>
    </w:p>
    <w:p w14:paraId="410A5A14"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4) доводы, на основании которых контролируемое лицо не согласно с объявленным предостережением;</w:t>
      </w:r>
    </w:p>
    <w:p w14:paraId="452E76A6"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5) дату получения предостережения контролируемым лицом;</w:t>
      </w:r>
    </w:p>
    <w:p w14:paraId="228A9FCA"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6) личную подпись и дату.</w:t>
      </w:r>
    </w:p>
    <w:p w14:paraId="3B20C7EC"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3A283C5" w14:textId="68698CEE" w:rsidR="00001238" w:rsidRPr="00BD5BFE" w:rsidRDefault="00074511">
      <w:pPr>
        <w:pStyle w:val="ConsPlusNormal"/>
        <w:ind w:firstLine="709"/>
        <w:jc w:val="both"/>
        <w:rPr>
          <w:sz w:val="26"/>
          <w:szCs w:val="26"/>
        </w:rPr>
      </w:pPr>
      <w:r w:rsidRPr="00BD5BFE">
        <w:rPr>
          <w:sz w:val="26"/>
          <w:szCs w:val="26"/>
        </w:rPr>
        <w:t>3.2.6. Контрольный орган рассматривает возражение в отношении предостережения в течение пятнадцати</w:t>
      </w:r>
      <w:r w:rsidR="00B00C5E" w:rsidRPr="00BD5BFE">
        <w:rPr>
          <w:sz w:val="26"/>
          <w:szCs w:val="26"/>
        </w:rPr>
        <w:t xml:space="preserve"> </w:t>
      </w:r>
      <w:r w:rsidRPr="00BD5BFE">
        <w:rPr>
          <w:sz w:val="26"/>
          <w:szCs w:val="26"/>
        </w:rPr>
        <w:t>рабочих дней со дня его получения.</w:t>
      </w:r>
    </w:p>
    <w:p w14:paraId="3CA61101"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3.2.7. По результатам рассмотрения возражения Контрольный орган принимает одно из следующих решений:</w:t>
      </w:r>
    </w:p>
    <w:p w14:paraId="49E737B1"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1) удовлетворяет возражение в форме отмены предостережения;</w:t>
      </w:r>
    </w:p>
    <w:p w14:paraId="46506375"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2) отказывает в удовлетворении возражения с указанием причины отказа.</w:t>
      </w:r>
    </w:p>
    <w:p w14:paraId="15045766" w14:textId="65D714B7" w:rsidR="00001238" w:rsidRPr="00BD5BFE" w:rsidRDefault="00074511">
      <w:pPr>
        <w:pStyle w:val="ConsPlusNormal"/>
        <w:ind w:firstLine="709"/>
        <w:jc w:val="both"/>
        <w:rPr>
          <w:sz w:val="26"/>
          <w:szCs w:val="26"/>
        </w:rPr>
      </w:pPr>
      <w:r w:rsidRPr="00BD5BFE">
        <w:rPr>
          <w:sz w:val="26"/>
          <w:szCs w:val="26"/>
        </w:rPr>
        <w:t xml:space="preserve">3.2.8. Контрольный орган информирует контролируемое лицо о </w:t>
      </w:r>
      <w:r w:rsidRPr="00BD5BFE">
        <w:rPr>
          <w:sz w:val="26"/>
          <w:szCs w:val="26"/>
        </w:rPr>
        <w:lastRenderedPageBreak/>
        <w:t>результатах рассмотрения возражения не позднее пяти</w:t>
      </w:r>
      <w:r w:rsidRPr="00BD5BFE">
        <w:rPr>
          <w:color w:val="FF0000"/>
          <w:sz w:val="26"/>
          <w:szCs w:val="26"/>
          <w:vertAlign w:val="superscript"/>
        </w:rPr>
        <w:t xml:space="preserve"> </w:t>
      </w:r>
      <w:r w:rsidRPr="00BD5BFE">
        <w:rPr>
          <w:sz w:val="26"/>
          <w:szCs w:val="26"/>
        </w:rPr>
        <w:t>рабочих дней со дня рассмотрения возражения в отношении предостережения.</w:t>
      </w:r>
    </w:p>
    <w:p w14:paraId="62999A00"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3.2.9. Повторное направление возражения по тем же основаниям не допускается.</w:t>
      </w:r>
    </w:p>
    <w:p w14:paraId="39B5E9D0"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2D7950D" w14:textId="77777777" w:rsidR="00001238" w:rsidRPr="00BD5BFE" w:rsidRDefault="00001238">
      <w:pPr>
        <w:widowControl/>
        <w:ind w:firstLine="709"/>
        <w:jc w:val="center"/>
        <w:rPr>
          <w:rFonts w:ascii="Times New Roman" w:hAnsi="Times New Roman"/>
          <w:sz w:val="26"/>
          <w:szCs w:val="26"/>
        </w:rPr>
      </w:pPr>
    </w:p>
    <w:p w14:paraId="737DC7F2" w14:textId="77777777" w:rsidR="00001238" w:rsidRPr="00BD5BFE" w:rsidRDefault="00074511">
      <w:pPr>
        <w:widowControl/>
        <w:jc w:val="center"/>
        <w:rPr>
          <w:rFonts w:ascii="Times New Roman" w:hAnsi="Times New Roman"/>
          <w:sz w:val="26"/>
          <w:szCs w:val="26"/>
        </w:rPr>
      </w:pPr>
      <w:r w:rsidRPr="00BD5BFE">
        <w:rPr>
          <w:rFonts w:ascii="Times New Roman" w:hAnsi="Times New Roman"/>
          <w:sz w:val="26"/>
          <w:szCs w:val="26"/>
        </w:rPr>
        <w:t>3.3. Консультирование</w:t>
      </w:r>
    </w:p>
    <w:p w14:paraId="3B6C7FE8" w14:textId="77777777" w:rsidR="00001238" w:rsidRPr="00BD5BFE" w:rsidRDefault="00001238">
      <w:pPr>
        <w:widowControl/>
        <w:ind w:firstLine="709"/>
        <w:jc w:val="center"/>
        <w:rPr>
          <w:rFonts w:ascii="Times New Roman" w:hAnsi="Times New Roman"/>
          <w:b/>
          <w:sz w:val="26"/>
          <w:szCs w:val="26"/>
        </w:rPr>
      </w:pPr>
    </w:p>
    <w:p w14:paraId="4C73BDD3" w14:textId="77777777" w:rsidR="00001238" w:rsidRPr="00BD5BFE" w:rsidRDefault="00074511">
      <w:pPr>
        <w:pStyle w:val="ConsPlusNormal"/>
        <w:ind w:firstLine="709"/>
        <w:jc w:val="both"/>
        <w:rPr>
          <w:sz w:val="26"/>
          <w:szCs w:val="26"/>
        </w:rPr>
      </w:pPr>
      <w:r w:rsidRPr="00BD5BFE">
        <w:rPr>
          <w:sz w:val="26"/>
          <w:szCs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F4619A1" w14:textId="77777777" w:rsidR="00001238" w:rsidRPr="00BD5BFE" w:rsidRDefault="00074511">
      <w:pPr>
        <w:pStyle w:val="ConsPlusNormal"/>
        <w:tabs>
          <w:tab w:val="left" w:pos="1134"/>
        </w:tabs>
        <w:ind w:firstLine="709"/>
        <w:jc w:val="both"/>
        <w:rPr>
          <w:sz w:val="26"/>
          <w:szCs w:val="26"/>
        </w:rPr>
      </w:pPr>
      <w:r w:rsidRPr="00BD5BFE">
        <w:rPr>
          <w:sz w:val="26"/>
          <w:szCs w:val="26"/>
        </w:rPr>
        <w:t>1) порядка проведения контрольных мероприятий и обязательного профилактического визита;</w:t>
      </w:r>
    </w:p>
    <w:p w14:paraId="0F51DE07" w14:textId="77777777" w:rsidR="00001238" w:rsidRPr="00BD5BFE" w:rsidRDefault="00074511">
      <w:pPr>
        <w:pStyle w:val="ConsPlusNormal"/>
        <w:tabs>
          <w:tab w:val="left" w:pos="1134"/>
        </w:tabs>
        <w:ind w:firstLine="709"/>
        <w:jc w:val="both"/>
        <w:rPr>
          <w:sz w:val="26"/>
          <w:szCs w:val="26"/>
        </w:rPr>
      </w:pPr>
      <w:r w:rsidRPr="00BD5BFE">
        <w:rPr>
          <w:sz w:val="26"/>
          <w:szCs w:val="26"/>
        </w:rPr>
        <w:t>2) периодичности проведения контрольных мероприятий и обязательного профилактического визита;</w:t>
      </w:r>
    </w:p>
    <w:p w14:paraId="52BF7048" w14:textId="77777777" w:rsidR="00001238" w:rsidRPr="00BD5BFE" w:rsidRDefault="00074511">
      <w:pPr>
        <w:pStyle w:val="ConsPlusNormal"/>
        <w:tabs>
          <w:tab w:val="left" w:pos="1134"/>
        </w:tabs>
        <w:ind w:left="709" w:firstLine="0"/>
        <w:jc w:val="both"/>
        <w:rPr>
          <w:sz w:val="26"/>
          <w:szCs w:val="26"/>
        </w:rPr>
      </w:pPr>
      <w:r w:rsidRPr="00BD5BFE">
        <w:rPr>
          <w:sz w:val="26"/>
          <w:szCs w:val="26"/>
        </w:rPr>
        <w:t>3) порядка принятия решений по итогам контрольных мероприятий;</w:t>
      </w:r>
    </w:p>
    <w:p w14:paraId="15436DC6" w14:textId="77777777" w:rsidR="00001238" w:rsidRPr="00BD5BFE" w:rsidRDefault="00074511">
      <w:pPr>
        <w:pStyle w:val="ConsPlusNormal"/>
        <w:tabs>
          <w:tab w:val="left" w:pos="1134"/>
        </w:tabs>
        <w:ind w:left="709" w:firstLine="0"/>
        <w:jc w:val="both"/>
        <w:rPr>
          <w:sz w:val="26"/>
          <w:szCs w:val="26"/>
        </w:rPr>
      </w:pPr>
      <w:r w:rsidRPr="00BD5BFE">
        <w:rPr>
          <w:sz w:val="26"/>
          <w:szCs w:val="26"/>
        </w:rPr>
        <w:t>4) порядка обжалования решений Контрольного органа.</w:t>
      </w:r>
    </w:p>
    <w:p w14:paraId="56D702D2"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3.3.2. Инспекторы осуществляют консультирование контролируемых лиц и их представителей:</w:t>
      </w:r>
    </w:p>
    <w:p w14:paraId="11940D7B" w14:textId="77777777" w:rsidR="00001238" w:rsidRPr="00BD5BFE" w:rsidRDefault="00074511">
      <w:pPr>
        <w:pStyle w:val="ConsPlusNormal"/>
        <w:ind w:firstLine="709"/>
        <w:jc w:val="both"/>
        <w:rPr>
          <w:sz w:val="26"/>
          <w:szCs w:val="26"/>
        </w:rPr>
      </w:pPr>
      <w:r w:rsidRPr="00BD5BFE">
        <w:rPr>
          <w:sz w:val="26"/>
          <w:szCs w:val="26"/>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D5DD54" w14:textId="38F7AF58" w:rsidR="00001238" w:rsidRPr="00BD5BFE" w:rsidRDefault="00074511">
      <w:pPr>
        <w:pStyle w:val="ConsPlusNormal"/>
        <w:ind w:firstLine="709"/>
        <w:jc w:val="both"/>
        <w:rPr>
          <w:sz w:val="26"/>
          <w:szCs w:val="26"/>
        </w:rPr>
      </w:pPr>
      <w:r w:rsidRPr="00BD5BFE">
        <w:rPr>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6298E1D0"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3.3.3. Индивидуальное консультирование на личном приеме каждого заявителя инспекторами не может превышать 10 минут.</w:t>
      </w:r>
    </w:p>
    <w:p w14:paraId="1E1BE3F9"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Время разговора по телефону не должно превышать 10 минут.</w:t>
      </w:r>
    </w:p>
    <w:p w14:paraId="2F058127" w14:textId="77777777" w:rsidR="00001238" w:rsidRPr="00BD5BFE" w:rsidRDefault="00074511">
      <w:pPr>
        <w:pStyle w:val="ConsPlusNormal"/>
        <w:ind w:firstLine="709"/>
        <w:jc w:val="both"/>
        <w:rPr>
          <w:sz w:val="26"/>
          <w:szCs w:val="26"/>
        </w:rPr>
      </w:pPr>
      <w:r w:rsidRPr="00BD5BFE">
        <w:rPr>
          <w:sz w:val="26"/>
          <w:szCs w:val="26"/>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13889C4" w14:textId="77777777" w:rsidR="00001238" w:rsidRPr="00BD5BFE" w:rsidRDefault="00074511">
      <w:pPr>
        <w:pStyle w:val="ConsPlusNormal"/>
        <w:ind w:firstLine="709"/>
        <w:jc w:val="both"/>
        <w:rPr>
          <w:sz w:val="26"/>
          <w:szCs w:val="26"/>
        </w:rPr>
      </w:pPr>
      <w:r w:rsidRPr="00BD5BFE">
        <w:rPr>
          <w:sz w:val="26"/>
          <w:szCs w:val="26"/>
        </w:rPr>
        <w:t>3.3.5. Письменное консультирование контролируемых лиц и их представителей осуществляется по следующим вопросам:</w:t>
      </w:r>
    </w:p>
    <w:p w14:paraId="7109DA73" w14:textId="77777777" w:rsidR="00001238" w:rsidRPr="00BD5BFE" w:rsidRDefault="00074511">
      <w:pPr>
        <w:pStyle w:val="ConsPlusNormal"/>
        <w:ind w:firstLine="709"/>
        <w:jc w:val="both"/>
        <w:rPr>
          <w:sz w:val="26"/>
          <w:szCs w:val="26"/>
        </w:rPr>
      </w:pPr>
      <w:r w:rsidRPr="00BD5BFE">
        <w:rPr>
          <w:sz w:val="26"/>
          <w:szCs w:val="26"/>
        </w:rPr>
        <w:t>1) порядок обжалования решений Контрольного органа;</w:t>
      </w:r>
    </w:p>
    <w:p w14:paraId="220E5B1A" w14:textId="01A133AB" w:rsidR="00001238" w:rsidRPr="00BD5BFE" w:rsidRDefault="00074511">
      <w:pPr>
        <w:pStyle w:val="ConsPlusNormal"/>
        <w:ind w:firstLine="709"/>
        <w:jc w:val="both"/>
        <w:rPr>
          <w:sz w:val="26"/>
          <w:szCs w:val="26"/>
        </w:rPr>
      </w:pPr>
      <w:r w:rsidRPr="00BD5BFE">
        <w:rPr>
          <w:sz w:val="26"/>
          <w:szCs w:val="26"/>
        </w:rPr>
        <w:t xml:space="preserve">2) </w:t>
      </w:r>
      <w:r w:rsidR="00D9331B" w:rsidRPr="00BD5BFE">
        <w:rPr>
          <w:sz w:val="26"/>
          <w:szCs w:val="26"/>
        </w:rPr>
        <w:t>порядок проведения профилактического визита и обязательного профилактического визита.</w:t>
      </w:r>
    </w:p>
    <w:p w14:paraId="1BC9B410" w14:textId="77777777" w:rsidR="00001238" w:rsidRPr="00BD5BFE" w:rsidRDefault="00074511">
      <w:pPr>
        <w:pStyle w:val="ConsPlusNormal"/>
        <w:ind w:firstLine="709"/>
        <w:jc w:val="both"/>
        <w:rPr>
          <w:sz w:val="26"/>
          <w:szCs w:val="26"/>
        </w:rPr>
      </w:pPr>
      <w:r w:rsidRPr="00BD5BFE">
        <w:rPr>
          <w:sz w:val="26"/>
          <w:szCs w:val="26"/>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00001238" w:rsidRPr="00BD5BFE">
          <w:rPr>
            <w:sz w:val="26"/>
            <w:szCs w:val="26"/>
          </w:rPr>
          <w:t>законом</w:t>
        </w:r>
      </w:hyperlink>
      <w:r w:rsidRPr="00BD5BFE">
        <w:rPr>
          <w:sz w:val="26"/>
          <w:szCs w:val="26"/>
        </w:rPr>
        <w:t xml:space="preserve"> от 02.05.2006 № 59-ФЗ «О порядке рассмотрения обращений граждан Российской Федерации».</w:t>
      </w:r>
    </w:p>
    <w:p w14:paraId="240D8575" w14:textId="77777777" w:rsidR="00001238" w:rsidRPr="00BD5BFE" w:rsidRDefault="00074511">
      <w:pPr>
        <w:pStyle w:val="ConsPlusNormal"/>
        <w:ind w:firstLine="709"/>
        <w:jc w:val="both"/>
        <w:rPr>
          <w:sz w:val="26"/>
          <w:szCs w:val="26"/>
        </w:rPr>
      </w:pPr>
      <w:r w:rsidRPr="00BD5BFE">
        <w:rPr>
          <w:sz w:val="26"/>
          <w:szCs w:val="26"/>
        </w:rPr>
        <w:t>3.3.7. Контрольный орган осуществляет учет проведенных консультирований.</w:t>
      </w:r>
    </w:p>
    <w:p w14:paraId="35C5A376" w14:textId="77777777" w:rsidR="00001238" w:rsidRPr="00BD5BFE" w:rsidRDefault="00001238">
      <w:pPr>
        <w:pStyle w:val="ConsPlusNormal"/>
        <w:ind w:firstLine="0"/>
        <w:jc w:val="center"/>
        <w:rPr>
          <w:sz w:val="26"/>
          <w:szCs w:val="26"/>
        </w:rPr>
      </w:pPr>
    </w:p>
    <w:p w14:paraId="7A1CA40E" w14:textId="77777777" w:rsidR="00001238" w:rsidRPr="00BD5BFE" w:rsidRDefault="00074511">
      <w:pPr>
        <w:pStyle w:val="ConsPlusNormal"/>
        <w:ind w:firstLine="0"/>
        <w:jc w:val="center"/>
        <w:rPr>
          <w:sz w:val="26"/>
          <w:szCs w:val="26"/>
        </w:rPr>
      </w:pPr>
      <w:r w:rsidRPr="00BD5BFE">
        <w:rPr>
          <w:sz w:val="26"/>
          <w:szCs w:val="26"/>
        </w:rPr>
        <w:t>3.4. Профилактический визит</w:t>
      </w:r>
    </w:p>
    <w:p w14:paraId="37CEA426" w14:textId="77777777" w:rsidR="00001238" w:rsidRPr="00BD5BFE" w:rsidRDefault="00001238">
      <w:pPr>
        <w:pStyle w:val="ConsPlusNormal"/>
        <w:ind w:firstLine="709"/>
        <w:jc w:val="both"/>
        <w:rPr>
          <w:b/>
          <w:sz w:val="26"/>
          <w:szCs w:val="26"/>
        </w:rPr>
      </w:pPr>
    </w:p>
    <w:p w14:paraId="0D7C1169"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 xml:space="preserve">3.4.1. Профилактический визит проводится в форме профилактической </w:t>
      </w:r>
      <w:r w:rsidRPr="00BD5BFE">
        <w:rPr>
          <w:rFonts w:ascii="Times New Roman" w:hAnsi="Times New Roman"/>
          <w:sz w:val="26"/>
          <w:szCs w:val="26"/>
        </w:rPr>
        <w:lastRenderedPageBreak/>
        <w:t>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BB4A72F"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C7E9F34"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3.4.3. Обязательный профилактический визит проводится:</w:t>
      </w:r>
    </w:p>
    <w:p w14:paraId="70AE3B5F"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1) в отношении контролируемых лиц, принадлежащих им объектов контроля, отнесенных к категории значительного, среднего и умеренного риска;</w:t>
      </w:r>
    </w:p>
    <w:p w14:paraId="67288F2A"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2) по поручению:</w:t>
      </w:r>
    </w:p>
    <w:p w14:paraId="1A092E94"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а) Президента Российской Федерации;</w:t>
      </w:r>
    </w:p>
    <w:p w14:paraId="6D4CA1F4" w14:textId="77777777" w:rsidR="00001238" w:rsidRPr="00BD5BFE" w:rsidRDefault="00074511">
      <w:pPr>
        <w:ind w:firstLine="709"/>
        <w:jc w:val="both"/>
        <w:rPr>
          <w:rFonts w:ascii="Times New Roman" w:hAnsi="Times New Roman"/>
          <w:b/>
          <w:i/>
          <w:color w:val="FF0000"/>
          <w:sz w:val="26"/>
          <w:szCs w:val="26"/>
        </w:rPr>
      </w:pPr>
      <w:r w:rsidRPr="00BD5BFE">
        <w:rPr>
          <w:rFonts w:ascii="Times New Roman" w:hAnsi="Times New Roman"/>
          <w:sz w:val="26"/>
          <w:szCs w:val="26"/>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2FEE04B4"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Обязательный профилактический визит не предусматривает отказ контролируемого лица от его проведения.</w:t>
      </w:r>
    </w:p>
    <w:p w14:paraId="593738FE"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36924CAE"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259471F9"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4AE5313A"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559E5AC1"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370C9267"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8594FA8"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551E2DC"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178CB19"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 xml:space="preserve">3.4.9. Профилактический визит по инициативе контролируемого лица </w:t>
      </w:r>
      <w:r w:rsidRPr="00BD5BFE">
        <w:rPr>
          <w:rFonts w:ascii="Times New Roman" w:hAnsi="Times New Roman"/>
          <w:sz w:val="26"/>
          <w:szCs w:val="26"/>
        </w:rPr>
        <w:lastRenderedPageBreak/>
        <w:t>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21421E7"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296547A7"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D7AA181"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92AD2A"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1A09F78B"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3.4.11. Решение об отказе в проведении профилактического визита принимается в следующих случаях:</w:t>
      </w:r>
    </w:p>
    <w:p w14:paraId="0B6A5209"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1) от контролируемого лица поступило уведомление об отзыве заявления;</w:t>
      </w:r>
    </w:p>
    <w:p w14:paraId="08D9E223"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9C51B67"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 в течение года до даты подачи заявления Контрольным органом проведен профилактический визит по ранее поданному заявлению;</w:t>
      </w:r>
    </w:p>
    <w:p w14:paraId="09B90B39"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AF04427"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3.4.12. Разъяснения и рекомендации, полученные контролируемым лицом в ходе профилактического визита, носят рекомендательный характер.</w:t>
      </w:r>
    </w:p>
    <w:p w14:paraId="0E7359B9"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A45C19B"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1214860" w14:textId="77777777" w:rsidR="00001238" w:rsidRPr="00BD5BFE" w:rsidRDefault="00001238">
      <w:pPr>
        <w:ind w:firstLine="709"/>
        <w:rPr>
          <w:rFonts w:ascii="Times New Roman" w:hAnsi="Times New Roman"/>
          <w:sz w:val="26"/>
          <w:szCs w:val="26"/>
        </w:rPr>
      </w:pPr>
    </w:p>
    <w:p w14:paraId="6895A7B5" w14:textId="77777777" w:rsidR="00BD5BFE" w:rsidRDefault="00BD5BFE">
      <w:pPr>
        <w:pStyle w:val="a7"/>
        <w:widowControl/>
        <w:tabs>
          <w:tab w:val="left" w:pos="1134"/>
        </w:tabs>
        <w:ind w:left="0"/>
        <w:jc w:val="center"/>
        <w:rPr>
          <w:rFonts w:ascii="Times New Roman" w:hAnsi="Times New Roman"/>
          <w:b/>
          <w:sz w:val="26"/>
          <w:szCs w:val="26"/>
        </w:rPr>
      </w:pPr>
    </w:p>
    <w:p w14:paraId="1EEAD909" w14:textId="77777777" w:rsidR="00BD5BFE" w:rsidRDefault="00BD5BFE">
      <w:pPr>
        <w:pStyle w:val="a7"/>
        <w:widowControl/>
        <w:tabs>
          <w:tab w:val="left" w:pos="1134"/>
        </w:tabs>
        <w:ind w:left="0"/>
        <w:jc w:val="center"/>
        <w:rPr>
          <w:rFonts w:ascii="Times New Roman" w:hAnsi="Times New Roman"/>
          <w:b/>
          <w:sz w:val="26"/>
          <w:szCs w:val="26"/>
        </w:rPr>
      </w:pPr>
    </w:p>
    <w:p w14:paraId="1423D3E2" w14:textId="77777777" w:rsidR="00BD5BFE" w:rsidRDefault="00BD5BFE">
      <w:pPr>
        <w:pStyle w:val="a7"/>
        <w:widowControl/>
        <w:tabs>
          <w:tab w:val="left" w:pos="1134"/>
        </w:tabs>
        <w:ind w:left="0"/>
        <w:jc w:val="center"/>
        <w:rPr>
          <w:rFonts w:ascii="Times New Roman" w:hAnsi="Times New Roman"/>
          <w:b/>
          <w:sz w:val="26"/>
          <w:szCs w:val="26"/>
        </w:rPr>
      </w:pPr>
    </w:p>
    <w:p w14:paraId="1375C336" w14:textId="77777777" w:rsidR="00BD5BFE" w:rsidRDefault="00BD5BFE">
      <w:pPr>
        <w:pStyle w:val="a7"/>
        <w:widowControl/>
        <w:tabs>
          <w:tab w:val="left" w:pos="1134"/>
        </w:tabs>
        <w:ind w:left="0"/>
        <w:jc w:val="center"/>
        <w:rPr>
          <w:rFonts w:ascii="Times New Roman" w:hAnsi="Times New Roman"/>
          <w:b/>
          <w:sz w:val="26"/>
          <w:szCs w:val="26"/>
        </w:rPr>
      </w:pPr>
    </w:p>
    <w:p w14:paraId="3BD1740A" w14:textId="77777777" w:rsidR="00BD5BFE" w:rsidRDefault="00BD5BFE">
      <w:pPr>
        <w:pStyle w:val="a7"/>
        <w:widowControl/>
        <w:tabs>
          <w:tab w:val="left" w:pos="1134"/>
        </w:tabs>
        <w:ind w:left="0"/>
        <w:jc w:val="center"/>
        <w:rPr>
          <w:rFonts w:ascii="Times New Roman" w:hAnsi="Times New Roman"/>
          <w:b/>
          <w:sz w:val="26"/>
          <w:szCs w:val="26"/>
        </w:rPr>
      </w:pPr>
    </w:p>
    <w:p w14:paraId="368F3D89" w14:textId="77777777" w:rsidR="00BD5BFE" w:rsidRDefault="00BD5BFE">
      <w:pPr>
        <w:pStyle w:val="a7"/>
        <w:widowControl/>
        <w:tabs>
          <w:tab w:val="left" w:pos="1134"/>
        </w:tabs>
        <w:ind w:left="0"/>
        <w:jc w:val="center"/>
        <w:rPr>
          <w:rFonts w:ascii="Times New Roman" w:hAnsi="Times New Roman"/>
          <w:b/>
          <w:sz w:val="26"/>
          <w:szCs w:val="26"/>
        </w:rPr>
      </w:pPr>
    </w:p>
    <w:p w14:paraId="72282A85" w14:textId="77777777" w:rsidR="003016E3" w:rsidRDefault="003016E3">
      <w:pPr>
        <w:pStyle w:val="a7"/>
        <w:widowControl/>
        <w:tabs>
          <w:tab w:val="left" w:pos="1134"/>
        </w:tabs>
        <w:ind w:left="0"/>
        <w:jc w:val="center"/>
        <w:rPr>
          <w:rFonts w:ascii="Times New Roman" w:hAnsi="Times New Roman"/>
          <w:b/>
          <w:sz w:val="26"/>
          <w:szCs w:val="26"/>
        </w:rPr>
      </w:pPr>
    </w:p>
    <w:p w14:paraId="54E26876" w14:textId="21486A71" w:rsidR="00001238" w:rsidRPr="00BD5BFE" w:rsidRDefault="00074511">
      <w:pPr>
        <w:pStyle w:val="a7"/>
        <w:widowControl/>
        <w:tabs>
          <w:tab w:val="left" w:pos="1134"/>
        </w:tabs>
        <w:ind w:left="0"/>
        <w:jc w:val="center"/>
        <w:rPr>
          <w:rFonts w:ascii="Times New Roman" w:hAnsi="Times New Roman"/>
          <w:b/>
          <w:sz w:val="26"/>
          <w:szCs w:val="26"/>
        </w:rPr>
      </w:pPr>
      <w:r w:rsidRPr="00BD5BFE">
        <w:rPr>
          <w:rFonts w:ascii="Times New Roman" w:hAnsi="Times New Roman"/>
          <w:b/>
          <w:sz w:val="26"/>
          <w:szCs w:val="26"/>
        </w:rPr>
        <w:lastRenderedPageBreak/>
        <w:t xml:space="preserve">4. Контрольные мероприятия, проводимые  </w:t>
      </w:r>
    </w:p>
    <w:p w14:paraId="0CCE4BB1" w14:textId="77777777" w:rsidR="00001238" w:rsidRPr="00BD5BFE" w:rsidRDefault="00074511">
      <w:pPr>
        <w:pStyle w:val="a7"/>
        <w:widowControl/>
        <w:tabs>
          <w:tab w:val="left" w:pos="1134"/>
        </w:tabs>
        <w:ind w:left="0"/>
        <w:jc w:val="center"/>
        <w:rPr>
          <w:rFonts w:ascii="Times New Roman" w:hAnsi="Times New Roman"/>
          <w:b/>
          <w:sz w:val="26"/>
          <w:szCs w:val="26"/>
        </w:rPr>
      </w:pPr>
      <w:r w:rsidRPr="00BD5BFE">
        <w:rPr>
          <w:rFonts w:ascii="Times New Roman" w:hAnsi="Times New Roman"/>
          <w:b/>
          <w:sz w:val="26"/>
          <w:szCs w:val="26"/>
        </w:rPr>
        <w:t xml:space="preserve">при осуществлении муниципального контроля </w:t>
      </w:r>
    </w:p>
    <w:p w14:paraId="613A6A17" w14:textId="77777777" w:rsidR="00001238" w:rsidRPr="00BD5BFE" w:rsidRDefault="00001238">
      <w:pPr>
        <w:pStyle w:val="a7"/>
        <w:widowControl/>
        <w:tabs>
          <w:tab w:val="left" w:pos="1134"/>
        </w:tabs>
        <w:ind w:left="709"/>
        <w:jc w:val="both"/>
        <w:rPr>
          <w:rFonts w:ascii="Times New Roman" w:hAnsi="Times New Roman"/>
          <w:sz w:val="26"/>
          <w:szCs w:val="26"/>
        </w:rPr>
      </w:pPr>
    </w:p>
    <w:p w14:paraId="1904D551" w14:textId="77777777" w:rsidR="00001238" w:rsidRPr="00BD5BFE" w:rsidRDefault="00074511">
      <w:pPr>
        <w:widowControl/>
        <w:tabs>
          <w:tab w:val="left" w:pos="1134"/>
        </w:tabs>
        <w:jc w:val="center"/>
        <w:rPr>
          <w:rFonts w:ascii="Times New Roman" w:hAnsi="Times New Roman"/>
          <w:sz w:val="26"/>
          <w:szCs w:val="26"/>
        </w:rPr>
      </w:pPr>
      <w:r w:rsidRPr="00BD5BFE">
        <w:rPr>
          <w:rFonts w:ascii="Times New Roman" w:hAnsi="Times New Roman"/>
          <w:sz w:val="26"/>
          <w:szCs w:val="26"/>
        </w:rPr>
        <w:t>4.1. Контрольные мероприятия. Общие вопросы</w:t>
      </w:r>
    </w:p>
    <w:p w14:paraId="6978398C" w14:textId="77777777" w:rsidR="00001238" w:rsidRPr="00BD5BFE" w:rsidRDefault="00001238">
      <w:pPr>
        <w:widowControl/>
        <w:tabs>
          <w:tab w:val="left" w:pos="1134"/>
        </w:tabs>
        <w:ind w:firstLine="709"/>
        <w:jc w:val="both"/>
        <w:rPr>
          <w:rFonts w:ascii="Times New Roman" w:hAnsi="Times New Roman"/>
          <w:sz w:val="26"/>
          <w:szCs w:val="26"/>
        </w:rPr>
      </w:pPr>
    </w:p>
    <w:p w14:paraId="4444A7BF" w14:textId="263B0E8F"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4.1.1. Муниципальный контроль осуществляется Контрольным органом посредством организации проведения следующих внеплановых контрольных</w:t>
      </w:r>
      <w:r w:rsidRPr="00BD5BFE">
        <w:rPr>
          <w:rFonts w:ascii="Times New Roman" w:hAnsi="Times New Roman"/>
          <w:b/>
          <w:sz w:val="26"/>
          <w:szCs w:val="26"/>
        </w:rPr>
        <w:t xml:space="preserve"> </w:t>
      </w:r>
      <w:r w:rsidRPr="00BD5BFE">
        <w:rPr>
          <w:rFonts w:ascii="Times New Roman" w:hAnsi="Times New Roman"/>
          <w:sz w:val="26"/>
          <w:szCs w:val="26"/>
        </w:rPr>
        <w:t>мероприятий:</w:t>
      </w:r>
    </w:p>
    <w:p w14:paraId="18E415D8" w14:textId="7256C488" w:rsidR="00001238" w:rsidRPr="00BD5BFE" w:rsidRDefault="00074511">
      <w:pPr>
        <w:pStyle w:val="ConsPlusNormal"/>
        <w:ind w:firstLine="709"/>
        <w:jc w:val="both"/>
        <w:rPr>
          <w:sz w:val="26"/>
          <w:szCs w:val="26"/>
        </w:rPr>
      </w:pPr>
      <w:r w:rsidRPr="00BD5BFE">
        <w:rPr>
          <w:sz w:val="26"/>
          <w:szCs w:val="26"/>
        </w:rPr>
        <w:t>инспекционный визит, рейдовый осмотр, документарная проверка, выездная проверка – при взаимодействии с контролируемыми лицами;</w:t>
      </w:r>
    </w:p>
    <w:p w14:paraId="0126AF94" w14:textId="77777777" w:rsidR="00001238" w:rsidRPr="00BD5BFE" w:rsidRDefault="00074511">
      <w:pPr>
        <w:pStyle w:val="ConsPlusNormal"/>
        <w:ind w:firstLine="709"/>
        <w:jc w:val="both"/>
        <w:rPr>
          <w:sz w:val="26"/>
          <w:szCs w:val="26"/>
        </w:rPr>
      </w:pPr>
      <w:r w:rsidRPr="00BD5BFE">
        <w:rPr>
          <w:sz w:val="26"/>
          <w:szCs w:val="26"/>
        </w:rPr>
        <w:t>наблюдение за соблюдением обязательных требований, выездное обследование – без взаимодействия с контролируемыми лицами.</w:t>
      </w:r>
    </w:p>
    <w:p w14:paraId="442A6568"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4.1.2. При осуществлении муниципального контроля</w:t>
      </w:r>
      <w:r w:rsidRPr="00BD5BFE">
        <w:rPr>
          <w:rFonts w:ascii="Times New Roman" w:hAnsi="Times New Roman"/>
          <w:color w:val="FF0000"/>
          <w:sz w:val="26"/>
          <w:szCs w:val="26"/>
        </w:rPr>
        <w:t xml:space="preserve"> </w:t>
      </w:r>
      <w:r w:rsidRPr="00BD5BFE">
        <w:rPr>
          <w:rFonts w:ascii="Times New Roman" w:hAnsi="Times New Roman"/>
          <w:sz w:val="26"/>
          <w:szCs w:val="26"/>
        </w:rPr>
        <w:t xml:space="preserve">взаимодействием с контролируемыми лицами являются: </w:t>
      </w:r>
    </w:p>
    <w:p w14:paraId="298119CE" w14:textId="77777777" w:rsidR="00001238" w:rsidRPr="00BD5BFE" w:rsidRDefault="00074511">
      <w:pPr>
        <w:pStyle w:val="a7"/>
        <w:widowControl/>
        <w:tabs>
          <w:tab w:val="left" w:pos="1134"/>
        </w:tabs>
        <w:ind w:left="0" w:firstLine="709"/>
        <w:jc w:val="both"/>
        <w:rPr>
          <w:rFonts w:ascii="Times New Roman" w:hAnsi="Times New Roman"/>
          <w:b/>
          <w:color w:val="FF0000"/>
          <w:sz w:val="26"/>
          <w:szCs w:val="26"/>
        </w:rPr>
      </w:pPr>
      <w:r w:rsidRPr="00BD5BFE">
        <w:rPr>
          <w:rFonts w:ascii="Times New Roman" w:hAnsi="Times New Roman"/>
          <w:sz w:val="26"/>
          <w:szCs w:val="26"/>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58C7BCAA"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запрос документов, иных материалов; </w:t>
      </w:r>
    </w:p>
    <w:p w14:paraId="019DB4E1"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A30DD87"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 xml:space="preserve">4.1.3. Контрольные мероприятия, осуществляемые </w:t>
      </w:r>
      <w:proofErr w:type="gramStart"/>
      <w:r w:rsidRPr="00BD5BFE">
        <w:rPr>
          <w:rFonts w:ascii="Times New Roman" w:hAnsi="Times New Roman"/>
          <w:sz w:val="26"/>
          <w:szCs w:val="26"/>
        </w:rPr>
        <w:t>при  взаимодействии</w:t>
      </w:r>
      <w:proofErr w:type="gramEnd"/>
      <w:r w:rsidRPr="00BD5BFE">
        <w:rPr>
          <w:rFonts w:ascii="Times New Roman" w:hAnsi="Times New Roman"/>
          <w:sz w:val="26"/>
          <w:szCs w:val="26"/>
        </w:rPr>
        <w:t xml:space="preserve"> с контролируемым лицом, проводятся Контрольным органом по следующим основаниям:</w:t>
      </w:r>
    </w:p>
    <w:p w14:paraId="5FAF49F3" w14:textId="77777777" w:rsidR="00001238" w:rsidRPr="00BD5BFE" w:rsidRDefault="00074511">
      <w:pPr>
        <w:widowControl/>
        <w:tabs>
          <w:tab w:val="left" w:pos="1134"/>
        </w:tabs>
        <w:ind w:firstLine="709"/>
        <w:jc w:val="both"/>
        <w:rPr>
          <w:rFonts w:ascii="Times New Roman" w:hAnsi="Times New Roman"/>
          <w:sz w:val="26"/>
          <w:szCs w:val="26"/>
        </w:rPr>
      </w:pPr>
      <w:r w:rsidRPr="00BD5BFE">
        <w:rPr>
          <w:rFonts w:ascii="Times New Roman" w:hAnsi="Times New Roman"/>
          <w:sz w:val="26"/>
          <w:szCs w:val="26"/>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51025283" w14:textId="18BA8AE4" w:rsidR="00001238" w:rsidRPr="00BD5BFE" w:rsidRDefault="000055C8">
      <w:pPr>
        <w:widowControl/>
        <w:tabs>
          <w:tab w:val="left" w:pos="1134"/>
        </w:tabs>
        <w:ind w:firstLine="709"/>
        <w:jc w:val="both"/>
        <w:rPr>
          <w:rFonts w:ascii="Times New Roman" w:hAnsi="Times New Roman"/>
          <w:sz w:val="26"/>
          <w:szCs w:val="26"/>
        </w:rPr>
      </w:pPr>
      <w:r w:rsidRPr="00BD5BFE">
        <w:rPr>
          <w:rFonts w:ascii="Times New Roman" w:hAnsi="Times New Roman"/>
          <w:sz w:val="26"/>
          <w:szCs w:val="26"/>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124595C" w14:textId="0B84DE51" w:rsidR="00001238" w:rsidRPr="00BD5BFE" w:rsidRDefault="000055C8">
      <w:pPr>
        <w:widowControl/>
        <w:tabs>
          <w:tab w:val="left" w:pos="1134"/>
        </w:tabs>
        <w:ind w:firstLine="709"/>
        <w:jc w:val="both"/>
        <w:rPr>
          <w:rFonts w:ascii="Times New Roman" w:hAnsi="Times New Roman"/>
          <w:sz w:val="26"/>
          <w:szCs w:val="26"/>
        </w:rPr>
      </w:pPr>
      <w:r w:rsidRPr="00BD5BFE">
        <w:rPr>
          <w:rFonts w:ascii="Times New Roman" w:hAnsi="Times New Roman"/>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A84FC3B" w14:textId="6A25A516" w:rsidR="00001238" w:rsidRPr="00BD5BFE" w:rsidRDefault="000055C8">
      <w:pPr>
        <w:widowControl/>
        <w:tabs>
          <w:tab w:val="left" w:pos="1134"/>
        </w:tabs>
        <w:ind w:firstLine="709"/>
        <w:jc w:val="both"/>
        <w:rPr>
          <w:rFonts w:ascii="Times New Roman" w:hAnsi="Times New Roman"/>
          <w:sz w:val="26"/>
          <w:szCs w:val="26"/>
        </w:rPr>
      </w:pPr>
      <w:r w:rsidRPr="00BD5BFE">
        <w:rPr>
          <w:rFonts w:ascii="Times New Roman" w:hAnsi="Times New Roman"/>
          <w:sz w:val="26"/>
          <w:szCs w:val="26"/>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BD5BFE">
          <w:rPr>
            <w:rFonts w:ascii="Times New Roman" w:hAnsi="Times New Roman"/>
            <w:sz w:val="26"/>
            <w:szCs w:val="26"/>
          </w:rPr>
          <w:t>частью 1 статьи 95</w:t>
        </w:r>
      </w:hyperlink>
      <w:r w:rsidRPr="00BD5BFE">
        <w:rPr>
          <w:rFonts w:ascii="Times New Roman" w:hAnsi="Times New Roman"/>
          <w:sz w:val="26"/>
          <w:szCs w:val="26"/>
        </w:rPr>
        <w:t xml:space="preserve"> Федерального закона № 248-ФЗ;</w:t>
      </w:r>
    </w:p>
    <w:p w14:paraId="6ACD4D28" w14:textId="149CBE66" w:rsidR="00001238" w:rsidRPr="00BD5BFE" w:rsidRDefault="000055C8">
      <w:pPr>
        <w:widowControl/>
        <w:ind w:firstLine="709"/>
        <w:jc w:val="both"/>
        <w:rPr>
          <w:rFonts w:ascii="Times New Roman" w:hAnsi="Times New Roman"/>
          <w:sz w:val="26"/>
          <w:szCs w:val="26"/>
        </w:rPr>
      </w:pPr>
      <w:r w:rsidRPr="00BD5BFE">
        <w:rPr>
          <w:rFonts w:ascii="Times New Roman" w:hAnsi="Times New Roman"/>
          <w:sz w:val="26"/>
          <w:szCs w:val="26"/>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115DCAF" w14:textId="477AB104" w:rsidR="00001238" w:rsidRPr="00BD5BFE" w:rsidRDefault="000055C8">
      <w:pPr>
        <w:widowControl/>
        <w:ind w:firstLine="709"/>
        <w:jc w:val="both"/>
        <w:rPr>
          <w:rFonts w:ascii="Times New Roman" w:hAnsi="Times New Roman"/>
          <w:sz w:val="26"/>
          <w:szCs w:val="26"/>
        </w:rPr>
      </w:pPr>
      <w:r w:rsidRPr="00BD5BFE">
        <w:rPr>
          <w:rFonts w:ascii="Times New Roman" w:hAnsi="Times New Roman"/>
          <w:sz w:val="26"/>
          <w:szCs w:val="26"/>
        </w:rPr>
        <w:t>6) уклонение контролируемого лица от проведения обязательного профилактического визита.</w:t>
      </w:r>
    </w:p>
    <w:p w14:paraId="1EC007CF"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47F848B2" w14:textId="71ABF47A"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 xml:space="preserve">4.1.4. </w:t>
      </w:r>
      <w:r w:rsidR="00513452" w:rsidRPr="00BD5BFE">
        <w:rPr>
          <w:rFonts w:ascii="Times New Roman" w:hAnsi="Times New Roman"/>
          <w:sz w:val="26"/>
          <w:szCs w:val="26"/>
        </w:rPr>
        <w:t>В</w:t>
      </w:r>
      <w:r w:rsidRPr="00BD5BFE">
        <w:rPr>
          <w:rFonts w:ascii="Times New Roman" w:hAnsi="Times New Roman"/>
          <w:sz w:val="26"/>
          <w:szCs w:val="26"/>
        </w:rPr>
        <w:t xml:space="preserve">неплановые контрольные мероприятия, за исключением проводимых без взаимодействия с контролируемыми лицами, проводятся путем </w:t>
      </w:r>
      <w:r w:rsidRPr="00BD5BFE">
        <w:rPr>
          <w:rFonts w:ascii="Times New Roman" w:hAnsi="Times New Roman"/>
          <w:sz w:val="26"/>
          <w:szCs w:val="26"/>
        </w:rPr>
        <w:lastRenderedPageBreak/>
        <w:t xml:space="preserve">совершения инспектором и лицами, привлекаемыми к проведению контрольного мероприятия, следующих контрольных действий: </w:t>
      </w:r>
    </w:p>
    <w:p w14:paraId="1B09ACDB"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осмотр;</w:t>
      </w:r>
    </w:p>
    <w:p w14:paraId="5D391F61"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опрос;</w:t>
      </w:r>
    </w:p>
    <w:p w14:paraId="7375B390"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получение письменных объяснений;</w:t>
      </w:r>
    </w:p>
    <w:p w14:paraId="057687AA"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истребование документов;</w:t>
      </w:r>
    </w:p>
    <w:p w14:paraId="2F3F2B0C"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экспертиза.</w:t>
      </w:r>
    </w:p>
    <w:p w14:paraId="25633E3B" w14:textId="77777777" w:rsidR="00001238" w:rsidRPr="00BD5BFE" w:rsidRDefault="00074511">
      <w:pPr>
        <w:widowControl/>
        <w:tabs>
          <w:tab w:val="left" w:pos="1134"/>
        </w:tabs>
        <w:ind w:firstLine="709"/>
        <w:jc w:val="both"/>
        <w:rPr>
          <w:rFonts w:ascii="Times New Roman" w:hAnsi="Times New Roman"/>
          <w:sz w:val="26"/>
          <w:szCs w:val="26"/>
        </w:rPr>
      </w:pPr>
      <w:r w:rsidRPr="00BD5BFE">
        <w:rPr>
          <w:rFonts w:ascii="Times New Roman" w:hAnsi="Times New Roman"/>
          <w:sz w:val="26"/>
          <w:szCs w:val="26"/>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6B573339" w14:textId="77777777" w:rsidR="00001238" w:rsidRPr="00BD5BFE" w:rsidRDefault="00074511">
      <w:pPr>
        <w:widowControl/>
        <w:ind w:firstLine="709"/>
        <w:jc w:val="both"/>
        <w:rPr>
          <w:rFonts w:ascii="Verdana" w:hAnsi="Verdana"/>
          <w:sz w:val="26"/>
          <w:szCs w:val="26"/>
        </w:rPr>
      </w:pPr>
      <w:r w:rsidRPr="00BD5BFE">
        <w:rPr>
          <w:rFonts w:ascii="Times New Roman" w:hAnsi="Times New Roman"/>
          <w:sz w:val="26"/>
          <w:szCs w:val="26"/>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0B551117" w14:textId="77777777" w:rsidR="00001238" w:rsidRPr="00BD5BFE" w:rsidRDefault="00074511">
      <w:pPr>
        <w:widowControl/>
        <w:tabs>
          <w:tab w:val="left" w:pos="1134"/>
        </w:tabs>
        <w:ind w:firstLine="709"/>
        <w:jc w:val="both"/>
        <w:rPr>
          <w:rFonts w:ascii="Times New Roman" w:hAnsi="Times New Roman"/>
          <w:sz w:val="26"/>
          <w:szCs w:val="26"/>
        </w:rPr>
      </w:pPr>
      <w:r w:rsidRPr="00BD5BFE">
        <w:rPr>
          <w:rFonts w:ascii="Times New Roman" w:hAnsi="Times New Roman"/>
          <w:sz w:val="26"/>
          <w:szCs w:val="26"/>
        </w:rPr>
        <w:t>4.1.6. Контрольные мероприятия проводятся инспекторами, указанными в решении Контрольного органа о проведении контрольного мероприятия.</w:t>
      </w:r>
    </w:p>
    <w:p w14:paraId="597D4ABD"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36A91505"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0F982AEC"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BB36BDC"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0D3DC5BF" w14:textId="77777777" w:rsidR="00001238" w:rsidRPr="00BD5BFE" w:rsidRDefault="00074511">
      <w:pPr>
        <w:pStyle w:val="ConsPlusNormal"/>
        <w:ind w:firstLine="709"/>
        <w:jc w:val="both"/>
        <w:rPr>
          <w:sz w:val="26"/>
          <w:szCs w:val="26"/>
        </w:rPr>
      </w:pPr>
      <w:r w:rsidRPr="00BD5BFE">
        <w:rPr>
          <w:sz w:val="26"/>
          <w:szCs w:val="26"/>
        </w:rPr>
        <w:t>4.1.8. Документы, иные материалы, являющиеся доказательствами нарушения обязательных требований, приобщаются к акту.</w:t>
      </w:r>
    </w:p>
    <w:p w14:paraId="15D7D64E" w14:textId="77777777" w:rsidR="00001238" w:rsidRPr="00BD5BFE" w:rsidRDefault="00074511">
      <w:pPr>
        <w:pStyle w:val="ConsPlusNormal"/>
        <w:ind w:firstLine="709"/>
        <w:jc w:val="both"/>
        <w:rPr>
          <w:sz w:val="26"/>
          <w:szCs w:val="26"/>
        </w:rPr>
      </w:pPr>
      <w:r w:rsidRPr="00BD5BFE">
        <w:rPr>
          <w:sz w:val="26"/>
          <w:szCs w:val="26"/>
        </w:rPr>
        <w:t xml:space="preserve">Заполненные при проведении контрольного мероприятия проверочные листы должны быть приобщены к акту. </w:t>
      </w:r>
    </w:p>
    <w:p w14:paraId="14451E5E" w14:textId="77777777" w:rsidR="00001238" w:rsidRPr="00BD5BFE" w:rsidRDefault="00074511">
      <w:pPr>
        <w:pStyle w:val="ConsPlusNormal"/>
        <w:ind w:firstLine="709"/>
        <w:jc w:val="both"/>
        <w:rPr>
          <w:sz w:val="26"/>
          <w:szCs w:val="26"/>
        </w:rPr>
      </w:pPr>
      <w:r w:rsidRPr="00BD5BFE">
        <w:rPr>
          <w:sz w:val="26"/>
          <w:szCs w:val="26"/>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AAAC02F" w14:textId="77777777" w:rsidR="00001238" w:rsidRPr="00BD5BFE" w:rsidRDefault="00074511">
      <w:pPr>
        <w:pStyle w:val="ConsPlusNormal"/>
        <w:ind w:firstLine="709"/>
        <w:jc w:val="both"/>
        <w:rPr>
          <w:sz w:val="26"/>
          <w:szCs w:val="26"/>
        </w:rPr>
      </w:pPr>
      <w:r w:rsidRPr="00BD5BFE">
        <w:rPr>
          <w:sz w:val="26"/>
          <w:szCs w:val="26"/>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439BA237" w14:textId="77777777" w:rsidR="00001238" w:rsidRPr="00BD5BFE" w:rsidRDefault="00074511">
      <w:pPr>
        <w:pStyle w:val="ConsPlusNormal"/>
        <w:ind w:firstLine="709"/>
        <w:jc w:val="both"/>
        <w:rPr>
          <w:sz w:val="26"/>
          <w:szCs w:val="26"/>
        </w:rPr>
      </w:pPr>
      <w:r w:rsidRPr="00BD5BFE">
        <w:rPr>
          <w:sz w:val="26"/>
          <w:szCs w:val="26"/>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44AAFB56" w14:textId="77777777" w:rsidR="00001238" w:rsidRPr="00BD5BFE" w:rsidRDefault="00074511">
      <w:pPr>
        <w:widowControl/>
        <w:ind w:firstLine="709"/>
        <w:jc w:val="both"/>
        <w:rPr>
          <w:rFonts w:ascii="Times New Roman" w:hAnsi="Times New Roman"/>
          <w:sz w:val="26"/>
          <w:szCs w:val="26"/>
        </w:rPr>
      </w:pPr>
      <w:bookmarkStart w:id="5" w:name="Par1"/>
      <w:bookmarkEnd w:id="5"/>
      <w:r w:rsidRPr="00BD5BFE">
        <w:rPr>
          <w:rFonts w:ascii="Times New Roman" w:hAnsi="Times New Roman"/>
          <w:sz w:val="26"/>
          <w:szCs w:val="26"/>
        </w:rPr>
        <w:t xml:space="preserve">В случае проведения контрольных мероприятий с использованием мобильного приложения «Инспектор» либо составления акта контрольного  </w:t>
      </w:r>
      <w:r w:rsidRPr="00BD5BFE">
        <w:rPr>
          <w:rFonts w:ascii="Times New Roman" w:hAnsi="Times New Roman"/>
          <w:sz w:val="26"/>
          <w:szCs w:val="26"/>
        </w:rPr>
        <w:lastRenderedPageBreak/>
        <w:t>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6E78E689" w14:textId="77777777" w:rsidR="00001238" w:rsidRPr="00BD5BFE" w:rsidRDefault="00001238">
      <w:pPr>
        <w:pStyle w:val="a7"/>
        <w:widowControl/>
        <w:tabs>
          <w:tab w:val="left" w:pos="1134"/>
        </w:tabs>
        <w:ind w:left="0" w:firstLine="709"/>
        <w:jc w:val="both"/>
        <w:rPr>
          <w:rFonts w:ascii="Times New Roman" w:hAnsi="Times New Roman"/>
          <w:sz w:val="26"/>
          <w:szCs w:val="26"/>
        </w:rPr>
      </w:pPr>
    </w:p>
    <w:p w14:paraId="2F30FCDF" w14:textId="77777777" w:rsidR="00001238" w:rsidRPr="00BD5BFE" w:rsidRDefault="00074511">
      <w:pPr>
        <w:pStyle w:val="ConsPlusNormal"/>
        <w:tabs>
          <w:tab w:val="left" w:pos="284"/>
        </w:tabs>
        <w:ind w:firstLine="0"/>
        <w:jc w:val="center"/>
        <w:rPr>
          <w:sz w:val="26"/>
          <w:szCs w:val="26"/>
        </w:rPr>
      </w:pPr>
      <w:r w:rsidRPr="00BD5BFE">
        <w:rPr>
          <w:sz w:val="26"/>
          <w:szCs w:val="26"/>
        </w:rPr>
        <w:t>4.2. Меры, принимаемые Контрольным органом по результатам контрольных мероприятий</w:t>
      </w:r>
    </w:p>
    <w:p w14:paraId="0561CE75" w14:textId="77777777" w:rsidR="00001238" w:rsidRPr="00BD5BFE" w:rsidRDefault="00001238">
      <w:pPr>
        <w:pStyle w:val="ConsPlusNormal"/>
        <w:ind w:firstLine="709"/>
        <w:jc w:val="center"/>
        <w:rPr>
          <w:b/>
          <w:sz w:val="26"/>
          <w:szCs w:val="26"/>
          <w:highlight w:val="yellow"/>
        </w:rPr>
      </w:pPr>
    </w:p>
    <w:p w14:paraId="143A1102" w14:textId="2AF7915C"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2AB3D8A" w14:textId="77777777" w:rsidR="00001238" w:rsidRPr="00BD5BFE" w:rsidRDefault="00074511">
      <w:pPr>
        <w:pStyle w:val="ConsPlusNormal"/>
        <w:ind w:firstLine="709"/>
        <w:jc w:val="both"/>
        <w:rPr>
          <w:sz w:val="26"/>
          <w:szCs w:val="26"/>
        </w:rPr>
      </w:pPr>
      <w:r w:rsidRPr="00BD5BFE">
        <w:rPr>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BD5BFE">
        <w:rPr>
          <w:color w:val="FF0000"/>
          <w:sz w:val="26"/>
          <w:szCs w:val="26"/>
        </w:rPr>
        <w:t xml:space="preserve"> </w:t>
      </w:r>
      <w:r w:rsidRPr="00BD5BFE">
        <w:rPr>
          <w:sz w:val="26"/>
          <w:szCs w:val="26"/>
        </w:rPr>
        <w:t>их устранения, а также других мероприятий, предусмотренных федеральным законом о виде контроля;</w:t>
      </w:r>
    </w:p>
    <w:p w14:paraId="4E64995E"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45C9ADF" w14:textId="77777777" w:rsidR="00001238" w:rsidRPr="00BD5BFE" w:rsidRDefault="00074511">
      <w:pPr>
        <w:pStyle w:val="ConsPlusNormal"/>
        <w:ind w:firstLine="709"/>
        <w:jc w:val="both"/>
        <w:rPr>
          <w:sz w:val="26"/>
          <w:szCs w:val="26"/>
        </w:rPr>
      </w:pPr>
      <w:r w:rsidRPr="00BD5BFE">
        <w:rPr>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FAE09D1" w14:textId="77777777" w:rsidR="00001238" w:rsidRPr="00BD5BFE" w:rsidRDefault="00074511">
      <w:pPr>
        <w:pStyle w:val="ConsPlusNormal"/>
        <w:ind w:firstLine="709"/>
        <w:jc w:val="both"/>
        <w:rPr>
          <w:sz w:val="26"/>
          <w:szCs w:val="26"/>
        </w:rPr>
      </w:pPr>
      <w:r w:rsidRPr="00BD5BFE">
        <w:rPr>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2BB8899" w14:textId="77777777" w:rsidR="00001238" w:rsidRPr="00BD5BFE" w:rsidRDefault="00074511">
      <w:pPr>
        <w:pStyle w:val="ConsPlusNormal"/>
        <w:ind w:firstLine="709"/>
        <w:jc w:val="both"/>
        <w:rPr>
          <w:sz w:val="26"/>
          <w:szCs w:val="26"/>
        </w:rPr>
      </w:pPr>
      <w:r w:rsidRPr="00BD5BFE">
        <w:rPr>
          <w:sz w:val="26"/>
          <w:szCs w:val="26"/>
        </w:rPr>
        <w:t xml:space="preserve">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w:t>
      </w:r>
      <w:r w:rsidRPr="00BD5BFE">
        <w:rPr>
          <w:sz w:val="26"/>
          <w:szCs w:val="26"/>
        </w:rPr>
        <w:lastRenderedPageBreak/>
        <w:t>ценностям.</w:t>
      </w:r>
    </w:p>
    <w:p w14:paraId="6F73F7D2"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4EF733DE" w14:textId="77777777" w:rsidR="00001238" w:rsidRPr="00BD5BFE" w:rsidRDefault="00074511">
      <w:pPr>
        <w:pStyle w:val="ConsPlusNormal"/>
        <w:ind w:firstLine="709"/>
        <w:jc w:val="both"/>
        <w:rPr>
          <w:sz w:val="26"/>
          <w:szCs w:val="26"/>
        </w:rPr>
      </w:pPr>
      <w:r w:rsidRPr="00BD5BFE">
        <w:rPr>
          <w:sz w:val="26"/>
          <w:szCs w:val="26"/>
        </w:rPr>
        <w:t>Предписание оформляется по форме согласно приложению 4 к настоящему Положению.</w:t>
      </w:r>
    </w:p>
    <w:p w14:paraId="7C8DB0E0" w14:textId="77777777" w:rsidR="00001238" w:rsidRPr="00BD5BFE" w:rsidRDefault="00074511">
      <w:pPr>
        <w:widowControl/>
        <w:ind w:firstLine="709"/>
        <w:jc w:val="both"/>
        <w:rPr>
          <w:rFonts w:ascii="Times New Roman" w:hAnsi="Times New Roman"/>
          <w:color w:val="FF0000"/>
          <w:sz w:val="26"/>
          <w:szCs w:val="26"/>
        </w:rPr>
      </w:pPr>
      <w:r w:rsidRPr="00BD5BFE">
        <w:rPr>
          <w:rFonts w:ascii="Times New Roman" w:hAnsi="Times New Roman"/>
          <w:sz w:val="26"/>
          <w:szCs w:val="26"/>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BD5BFE">
        <w:rPr>
          <w:rFonts w:ascii="Times New Roman" w:hAnsi="Times New Roman"/>
          <w:color w:val="FF0000"/>
          <w:sz w:val="26"/>
          <w:szCs w:val="26"/>
        </w:rPr>
        <w:t>.</w:t>
      </w:r>
    </w:p>
    <w:p w14:paraId="62C76A6C"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4.2.4. Соглашение должно включать:</w:t>
      </w:r>
    </w:p>
    <w:p w14:paraId="174AA48D"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1) перечень выявленных нарушений обязательных требований, подлежащих устранению контролируемым лицом;</w:t>
      </w:r>
    </w:p>
    <w:p w14:paraId="25977D9B"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FBA689E"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3) срок исполнения соглашения.</w:t>
      </w:r>
    </w:p>
    <w:p w14:paraId="6D4C4FE9"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 xml:space="preserve">4.2.5. По истечении срока исполнения соглашения </w:t>
      </w:r>
      <w:proofErr w:type="gramStart"/>
      <w:r w:rsidRPr="00BD5BFE">
        <w:rPr>
          <w:rFonts w:ascii="Times New Roman" w:hAnsi="Times New Roman"/>
          <w:sz w:val="26"/>
          <w:szCs w:val="26"/>
        </w:rPr>
        <w:t>Контрольный  орган</w:t>
      </w:r>
      <w:proofErr w:type="gramEnd"/>
      <w:r w:rsidRPr="00BD5BFE">
        <w:rPr>
          <w:rFonts w:ascii="Times New Roman" w:hAnsi="Times New Roman"/>
          <w:sz w:val="26"/>
          <w:szCs w:val="26"/>
        </w:rPr>
        <w:t xml:space="preserve"> принимает решение о признании соглашения исполненным или неисполненным.</w:t>
      </w:r>
    </w:p>
    <w:p w14:paraId="23A287AC"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D3B85DC" w14:textId="77777777" w:rsidR="00001238" w:rsidRPr="00BD5BFE" w:rsidRDefault="00074511">
      <w:pPr>
        <w:pStyle w:val="HTML"/>
        <w:ind w:firstLine="709"/>
        <w:jc w:val="both"/>
        <w:rPr>
          <w:rFonts w:ascii="Times New Roman" w:hAnsi="Times New Roman"/>
          <w:color w:val="FF0000"/>
          <w:sz w:val="26"/>
          <w:szCs w:val="26"/>
        </w:rPr>
      </w:pPr>
      <w:r w:rsidRPr="00BD5BFE">
        <w:rPr>
          <w:rFonts w:ascii="Times New Roman" w:hAnsi="Times New Roman"/>
          <w:sz w:val="26"/>
          <w:szCs w:val="26"/>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F8B217C" w14:textId="77777777" w:rsidR="00001238" w:rsidRPr="00BD5BFE" w:rsidRDefault="00074511">
      <w:pPr>
        <w:pStyle w:val="ConsPlusNormal"/>
        <w:ind w:firstLine="709"/>
        <w:jc w:val="both"/>
        <w:rPr>
          <w:sz w:val="26"/>
          <w:szCs w:val="26"/>
        </w:rPr>
      </w:pPr>
      <w:r w:rsidRPr="00BD5BFE">
        <w:rPr>
          <w:sz w:val="26"/>
          <w:szCs w:val="26"/>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79086B5" w14:textId="49634B0C" w:rsidR="00001238" w:rsidRPr="00BD5BFE" w:rsidRDefault="00074511">
      <w:pPr>
        <w:pStyle w:val="ConsPlusNormal"/>
        <w:ind w:firstLine="709"/>
        <w:jc w:val="both"/>
        <w:rPr>
          <w:sz w:val="26"/>
          <w:szCs w:val="26"/>
        </w:rPr>
      </w:pPr>
      <w:r w:rsidRPr="00BD5BFE">
        <w:rPr>
          <w:sz w:val="26"/>
          <w:szCs w:val="26"/>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7E8CC6D6"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В случае, если проводится оценка исполнения решения, принятого по итогам выездной проверки, допускается проведение выездной проверки.</w:t>
      </w:r>
    </w:p>
    <w:p w14:paraId="79B4EDF5"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w:t>
      </w:r>
      <w:r w:rsidRPr="00BD5BFE">
        <w:rPr>
          <w:rFonts w:ascii="Times New Roman" w:hAnsi="Times New Roman"/>
          <w:sz w:val="26"/>
          <w:szCs w:val="26"/>
        </w:rPr>
        <w:lastRenderedPageBreak/>
        <w:t xml:space="preserve">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2D19D7B3" w14:textId="77777777" w:rsidR="00001238" w:rsidRPr="00BD5BFE" w:rsidRDefault="00074511">
      <w:pPr>
        <w:pStyle w:val="HTML"/>
        <w:ind w:firstLine="540"/>
        <w:jc w:val="both"/>
        <w:rPr>
          <w:rFonts w:ascii="Verdana" w:hAnsi="Verdana"/>
          <w:sz w:val="26"/>
          <w:szCs w:val="26"/>
        </w:rPr>
      </w:pPr>
      <w:r w:rsidRPr="00BD5BFE">
        <w:rPr>
          <w:rFonts w:ascii="Times New Roman" w:hAnsi="Times New Roman"/>
          <w:sz w:val="26"/>
          <w:szCs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374C611" w14:textId="77777777" w:rsidR="00001238" w:rsidRPr="00BD5BFE" w:rsidRDefault="00001238">
      <w:pPr>
        <w:pStyle w:val="HTML"/>
        <w:ind w:firstLine="709"/>
        <w:jc w:val="both"/>
        <w:rPr>
          <w:rFonts w:ascii="Verdana" w:hAnsi="Verdana"/>
          <w:sz w:val="26"/>
          <w:szCs w:val="26"/>
        </w:rPr>
      </w:pPr>
    </w:p>
    <w:p w14:paraId="41DF646D" w14:textId="6403B0C3" w:rsidR="00001238" w:rsidRPr="00BD5BFE" w:rsidRDefault="00074511">
      <w:pPr>
        <w:pStyle w:val="a7"/>
        <w:widowControl/>
        <w:tabs>
          <w:tab w:val="left" w:pos="1134"/>
        </w:tabs>
        <w:ind w:left="0"/>
        <w:jc w:val="center"/>
        <w:rPr>
          <w:rFonts w:ascii="Times New Roman" w:hAnsi="Times New Roman"/>
          <w:sz w:val="26"/>
          <w:szCs w:val="26"/>
        </w:rPr>
      </w:pPr>
      <w:r w:rsidRPr="00BD5BFE">
        <w:rPr>
          <w:rFonts w:ascii="Times New Roman" w:hAnsi="Times New Roman"/>
          <w:sz w:val="26"/>
          <w:szCs w:val="26"/>
        </w:rPr>
        <w:t>4.3. Плановые контрольные мероприятия</w:t>
      </w:r>
    </w:p>
    <w:p w14:paraId="321C72CE" w14:textId="77777777" w:rsidR="00001238" w:rsidRPr="00BD5BFE" w:rsidRDefault="00001238">
      <w:pPr>
        <w:pStyle w:val="a7"/>
        <w:widowControl/>
        <w:tabs>
          <w:tab w:val="left" w:pos="1134"/>
        </w:tabs>
        <w:ind w:left="709"/>
        <w:jc w:val="center"/>
        <w:rPr>
          <w:rFonts w:ascii="Times New Roman" w:hAnsi="Times New Roman"/>
          <w:b/>
          <w:sz w:val="26"/>
          <w:szCs w:val="26"/>
        </w:rPr>
      </w:pPr>
    </w:p>
    <w:p w14:paraId="39CC2ECD" w14:textId="25A29086" w:rsidR="00001238" w:rsidRPr="00BD5BFE" w:rsidRDefault="00AB64AF">
      <w:pPr>
        <w:widowControl/>
        <w:ind w:firstLine="709"/>
        <w:jc w:val="both"/>
        <w:rPr>
          <w:rFonts w:ascii="Times New Roman" w:hAnsi="Times New Roman"/>
          <w:sz w:val="26"/>
          <w:szCs w:val="26"/>
        </w:rPr>
      </w:pPr>
      <w:r w:rsidRPr="00BD5BFE">
        <w:rPr>
          <w:rFonts w:ascii="Times New Roman" w:hAnsi="Times New Roman"/>
          <w:sz w:val="26"/>
          <w:szCs w:val="26"/>
        </w:rPr>
        <w:t>4.3.1. При осуществлении муниципального контроля плановые контрольные мероприятия не проводятся.</w:t>
      </w:r>
    </w:p>
    <w:p w14:paraId="577B8739" w14:textId="77777777" w:rsidR="00AB64AF" w:rsidRPr="00BD5BFE" w:rsidRDefault="00AB64AF">
      <w:pPr>
        <w:widowControl/>
        <w:ind w:firstLine="709"/>
        <w:jc w:val="both"/>
        <w:rPr>
          <w:rFonts w:ascii="Times New Roman" w:hAnsi="Times New Roman"/>
          <w:sz w:val="26"/>
          <w:szCs w:val="26"/>
        </w:rPr>
      </w:pPr>
    </w:p>
    <w:p w14:paraId="692C5306" w14:textId="77777777" w:rsidR="00001238" w:rsidRPr="00BD5BFE" w:rsidRDefault="00074511">
      <w:pPr>
        <w:pStyle w:val="a7"/>
        <w:widowControl/>
        <w:tabs>
          <w:tab w:val="left" w:pos="1134"/>
        </w:tabs>
        <w:ind w:left="0"/>
        <w:jc w:val="center"/>
        <w:rPr>
          <w:rFonts w:ascii="Times New Roman" w:hAnsi="Times New Roman"/>
          <w:sz w:val="26"/>
          <w:szCs w:val="26"/>
        </w:rPr>
      </w:pPr>
      <w:r w:rsidRPr="00BD5BFE">
        <w:rPr>
          <w:rFonts w:ascii="Times New Roman" w:hAnsi="Times New Roman"/>
          <w:sz w:val="26"/>
          <w:szCs w:val="26"/>
        </w:rPr>
        <w:t>4.4. Внеплановые контрольные мероприятия</w:t>
      </w:r>
    </w:p>
    <w:p w14:paraId="647A043D" w14:textId="77777777" w:rsidR="00001238" w:rsidRPr="00BD5BFE" w:rsidRDefault="00001238">
      <w:pPr>
        <w:pStyle w:val="a7"/>
        <w:widowControl/>
        <w:tabs>
          <w:tab w:val="left" w:pos="1134"/>
        </w:tabs>
        <w:ind w:left="709"/>
        <w:jc w:val="center"/>
        <w:rPr>
          <w:rFonts w:ascii="Times New Roman" w:hAnsi="Times New Roman"/>
          <w:b/>
          <w:sz w:val="26"/>
          <w:szCs w:val="26"/>
        </w:rPr>
      </w:pPr>
    </w:p>
    <w:p w14:paraId="38018A0D" w14:textId="43516BA4"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14:paraId="2E19F229"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346BD5C7"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F506B1"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7E0E6E24" w14:textId="77777777" w:rsidR="00001238" w:rsidRPr="00BD5BFE" w:rsidRDefault="00074511">
      <w:pPr>
        <w:pStyle w:val="ConsPlusNormal"/>
        <w:ind w:firstLine="709"/>
        <w:jc w:val="both"/>
        <w:rPr>
          <w:sz w:val="26"/>
          <w:szCs w:val="26"/>
        </w:rPr>
      </w:pPr>
      <w:r w:rsidRPr="00BD5BFE">
        <w:rPr>
          <w:sz w:val="26"/>
          <w:szCs w:val="26"/>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0AA463FA" w14:textId="77777777" w:rsidR="00001238" w:rsidRPr="00BD5BFE" w:rsidRDefault="00074511">
      <w:pPr>
        <w:pStyle w:val="ConsPlusNormal"/>
        <w:ind w:firstLine="709"/>
        <w:jc w:val="both"/>
        <w:rPr>
          <w:sz w:val="26"/>
          <w:szCs w:val="26"/>
        </w:rPr>
      </w:pPr>
      <w:r w:rsidRPr="00BD5BFE">
        <w:rPr>
          <w:sz w:val="26"/>
          <w:szCs w:val="26"/>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F9C1BE6" w14:textId="77777777" w:rsidR="00001238" w:rsidRPr="00BD5BFE" w:rsidRDefault="00001238">
      <w:pPr>
        <w:widowControl/>
        <w:tabs>
          <w:tab w:val="left" w:pos="1134"/>
        </w:tabs>
        <w:jc w:val="center"/>
        <w:rPr>
          <w:rFonts w:ascii="Times New Roman" w:hAnsi="Times New Roman"/>
          <w:sz w:val="26"/>
          <w:szCs w:val="26"/>
        </w:rPr>
      </w:pPr>
    </w:p>
    <w:p w14:paraId="02E73B99" w14:textId="77777777" w:rsidR="00001238" w:rsidRPr="00BD5BFE" w:rsidRDefault="00074511">
      <w:pPr>
        <w:widowControl/>
        <w:tabs>
          <w:tab w:val="left" w:pos="1134"/>
        </w:tabs>
        <w:jc w:val="center"/>
        <w:rPr>
          <w:rFonts w:ascii="Times New Roman" w:hAnsi="Times New Roman"/>
          <w:sz w:val="26"/>
          <w:szCs w:val="26"/>
        </w:rPr>
      </w:pPr>
      <w:r w:rsidRPr="00BD5BFE">
        <w:rPr>
          <w:rFonts w:ascii="Times New Roman" w:hAnsi="Times New Roman"/>
          <w:sz w:val="26"/>
          <w:szCs w:val="26"/>
        </w:rPr>
        <w:t>4.5. Документарная проверка</w:t>
      </w:r>
    </w:p>
    <w:p w14:paraId="7BE6056A" w14:textId="77777777" w:rsidR="00001238" w:rsidRPr="00BD5BFE" w:rsidRDefault="00001238">
      <w:pPr>
        <w:pStyle w:val="a7"/>
        <w:widowControl/>
        <w:tabs>
          <w:tab w:val="left" w:pos="1134"/>
        </w:tabs>
        <w:ind w:left="709"/>
        <w:jc w:val="center"/>
        <w:rPr>
          <w:rFonts w:ascii="Times New Roman" w:hAnsi="Times New Roman"/>
          <w:b/>
          <w:sz w:val="26"/>
          <w:szCs w:val="26"/>
        </w:rPr>
      </w:pPr>
    </w:p>
    <w:p w14:paraId="426AB37D" w14:textId="77777777" w:rsidR="00001238" w:rsidRPr="00BD5BFE" w:rsidRDefault="00074511">
      <w:pPr>
        <w:pStyle w:val="a7"/>
        <w:widowControl/>
        <w:tabs>
          <w:tab w:val="left" w:pos="1134"/>
        </w:tabs>
        <w:ind w:left="0" w:firstLine="709"/>
        <w:jc w:val="both"/>
        <w:rPr>
          <w:rFonts w:ascii="Verdana" w:hAnsi="Verdana"/>
          <w:sz w:val="26"/>
          <w:szCs w:val="26"/>
        </w:rPr>
      </w:pPr>
      <w:r w:rsidRPr="00BD5BFE">
        <w:rPr>
          <w:rFonts w:ascii="Times New Roman" w:hAnsi="Times New Roman"/>
          <w:sz w:val="26"/>
          <w:szCs w:val="26"/>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2749642" w14:textId="77777777" w:rsidR="00001238" w:rsidRPr="00BD5BFE" w:rsidRDefault="00074511">
      <w:pPr>
        <w:widowControl/>
        <w:tabs>
          <w:tab w:val="left" w:pos="1134"/>
        </w:tabs>
        <w:ind w:firstLine="709"/>
        <w:jc w:val="both"/>
        <w:rPr>
          <w:rFonts w:ascii="Times New Roman" w:hAnsi="Times New Roman"/>
          <w:sz w:val="26"/>
          <w:szCs w:val="26"/>
        </w:rPr>
      </w:pPr>
      <w:r w:rsidRPr="00BD5BFE">
        <w:rPr>
          <w:rFonts w:ascii="Times New Roman" w:hAnsi="Times New Roman"/>
          <w:sz w:val="26"/>
          <w:szCs w:val="26"/>
        </w:rPr>
        <w:lastRenderedPageBreak/>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DB51F45"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87D63DF"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4.5.3. Срок проведения документарной проверки не может превышать десять рабочих дней. </w:t>
      </w:r>
    </w:p>
    <w:p w14:paraId="0D6D38A2"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Исчисление срока проведения документарной проверки приостанавливается на период с момента:</w:t>
      </w:r>
    </w:p>
    <w:p w14:paraId="3222516E"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99AB3BD"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6EEE3E23" w14:textId="5EAC3D04"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4.5.4. Перечень допустимых контрольных действий</w:t>
      </w:r>
      <w:r w:rsidR="005E2284" w:rsidRPr="00BD5BFE">
        <w:rPr>
          <w:rFonts w:ascii="Times New Roman" w:hAnsi="Times New Roman"/>
          <w:sz w:val="26"/>
          <w:szCs w:val="26"/>
        </w:rPr>
        <w:t>,</w:t>
      </w:r>
      <w:r w:rsidRPr="00BD5BFE">
        <w:rPr>
          <w:rFonts w:ascii="Times New Roman" w:hAnsi="Times New Roman"/>
          <w:sz w:val="26"/>
          <w:szCs w:val="26"/>
        </w:rPr>
        <w:t xml:space="preserve"> совершаемых в ходе документарной проверки:</w:t>
      </w:r>
    </w:p>
    <w:p w14:paraId="44D2B4CF" w14:textId="77777777" w:rsidR="00001238" w:rsidRPr="00BD5BFE" w:rsidRDefault="00074511">
      <w:pPr>
        <w:pStyle w:val="ConsPlusNormal"/>
        <w:ind w:firstLine="709"/>
        <w:jc w:val="both"/>
        <w:rPr>
          <w:sz w:val="26"/>
          <w:szCs w:val="26"/>
        </w:rPr>
      </w:pPr>
      <w:bookmarkStart w:id="6" w:name="_Hlk73716001"/>
      <w:r w:rsidRPr="00BD5BFE">
        <w:rPr>
          <w:sz w:val="26"/>
          <w:szCs w:val="26"/>
        </w:rPr>
        <w:t>1) истребование документов;</w:t>
      </w:r>
    </w:p>
    <w:p w14:paraId="626F38D9" w14:textId="77777777" w:rsidR="00001238" w:rsidRPr="00BD5BFE" w:rsidRDefault="00074511">
      <w:pPr>
        <w:pStyle w:val="ConsPlusNormal"/>
        <w:ind w:firstLine="709"/>
        <w:jc w:val="both"/>
        <w:rPr>
          <w:sz w:val="26"/>
          <w:szCs w:val="26"/>
        </w:rPr>
      </w:pPr>
      <w:r w:rsidRPr="00BD5BFE">
        <w:rPr>
          <w:sz w:val="26"/>
          <w:szCs w:val="26"/>
        </w:rPr>
        <w:t>2) получение письменных объяснений;</w:t>
      </w:r>
    </w:p>
    <w:p w14:paraId="5FE4B9E4" w14:textId="77777777" w:rsidR="00001238" w:rsidRPr="00BD5BFE" w:rsidRDefault="00074511">
      <w:pPr>
        <w:pStyle w:val="ConsPlusNormal"/>
        <w:ind w:firstLine="709"/>
        <w:jc w:val="both"/>
        <w:rPr>
          <w:sz w:val="26"/>
          <w:szCs w:val="26"/>
        </w:rPr>
      </w:pPr>
      <w:r w:rsidRPr="00BD5BFE">
        <w:rPr>
          <w:sz w:val="26"/>
          <w:szCs w:val="26"/>
        </w:rPr>
        <w:t>3) экспертиза.</w:t>
      </w:r>
      <w:bookmarkEnd w:id="6"/>
    </w:p>
    <w:p w14:paraId="64BC5098" w14:textId="5834C6C4" w:rsidR="00001238" w:rsidRPr="00BD5BFE" w:rsidRDefault="00074511">
      <w:pPr>
        <w:pStyle w:val="ConsPlusNormal"/>
        <w:ind w:firstLine="709"/>
        <w:jc w:val="both"/>
        <w:rPr>
          <w:sz w:val="26"/>
          <w:szCs w:val="26"/>
        </w:rPr>
      </w:pPr>
      <w:r w:rsidRPr="00BD5BFE">
        <w:rPr>
          <w:sz w:val="26"/>
          <w:szCs w:val="26"/>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DF3BD6" w:rsidRPr="00BD5BFE">
        <w:rPr>
          <w:sz w:val="26"/>
          <w:szCs w:val="26"/>
        </w:rPr>
        <w:t>,</w:t>
      </w:r>
      <w:r w:rsidRPr="00BD5BFE">
        <w:rPr>
          <w:color w:val="FF0000"/>
          <w:sz w:val="26"/>
          <w:szCs w:val="26"/>
        </w:rPr>
        <w:t xml:space="preserve"> </w:t>
      </w:r>
      <w:r w:rsidRPr="00BD5BFE">
        <w:rPr>
          <w:sz w:val="26"/>
          <w:szCs w:val="26"/>
        </w:rPr>
        <w:t>в том числе материалов фотосъемки, аудио- и видеозаписи, информационных баз, банков данных, а также носителей информации.</w:t>
      </w:r>
    </w:p>
    <w:p w14:paraId="276CBF39"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11F0A5AE" w14:textId="77777777" w:rsidR="00001238" w:rsidRPr="00BD5BFE" w:rsidRDefault="00074511">
      <w:pPr>
        <w:pStyle w:val="HTML"/>
        <w:ind w:firstLine="709"/>
        <w:jc w:val="both"/>
        <w:rPr>
          <w:b/>
          <w:color w:val="FF0000"/>
          <w:sz w:val="26"/>
          <w:szCs w:val="26"/>
        </w:rPr>
      </w:pPr>
      <w:r w:rsidRPr="00BD5BFE">
        <w:rPr>
          <w:rFonts w:ascii="Times New Roman" w:hAnsi="Times New Roman"/>
          <w:sz w:val="26"/>
          <w:szCs w:val="26"/>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BD5BFE">
        <w:rPr>
          <w:rFonts w:ascii="Times New Roman" w:hAnsi="Times New Roman"/>
          <w:color w:val="FF0000"/>
          <w:sz w:val="26"/>
          <w:szCs w:val="26"/>
        </w:rPr>
        <w:t xml:space="preserve"> </w:t>
      </w:r>
    </w:p>
    <w:p w14:paraId="5810D1FC" w14:textId="77777777" w:rsidR="00001238" w:rsidRPr="00BD5BFE" w:rsidRDefault="00074511">
      <w:pPr>
        <w:pStyle w:val="ConsPlusNormal"/>
        <w:ind w:firstLine="709"/>
        <w:jc w:val="both"/>
        <w:rPr>
          <w:sz w:val="26"/>
          <w:szCs w:val="26"/>
        </w:rPr>
      </w:pPr>
      <w:r w:rsidRPr="00BD5BFE">
        <w:rPr>
          <w:sz w:val="26"/>
          <w:szCs w:val="26"/>
        </w:rPr>
        <w:t>4.5.6. Письменные объяснения могут быть запрошены инспектором от контролируемого лица или его представителя, свидетелей.</w:t>
      </w:r>
    </w:p>
    <w:p w14:paraId="18549F38" w14:textId="77777777" w:rsidR="00001238" w:rsidRPr="00BD5BFE" w:rsidRDefault="00074511">
      <w:pPr>
        <w:pStyle w:val="ConsPlusNormal"/>
        <w:ind w:firstLine="709"/>
        <w:jc w:val="both"/>
        <w:rPr>
          <w:sz w:val="26"/>
          <w:szCs w:val="26"/>
        </w:rPr>
      </w:pPr>
      <w:r w:rsidRPr="00BD5BFE">
        <w:rPr>
          <w:sz w:val="26"/>
          <w:szCs w:val="26"/>
        </w:rPr>
        <w:lastRenderedPageBreak/>
        <w:t>Указанные лица предоставляют инспектору письменные объяснения в свободной форме не позднее дня окончания проверки.</w:t>
      </w:r>
    </w:p>
    <w:p w14:paraId="016CE5B0"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Письменные объяснения оформляются путем составления письменного документа в свободной форме.</w:t>
      </w:r>
    </w:p>
    <w:p w14:paraId="49B44935"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4695FE8" w14:textId="77777777" w:rsidR="00001238" w:rsidRPr="00BD5BFE" w:rsidRDefault="00074511">
      <w:pPr>
        <w:pStyle w:val="ConsPlusNormal"/>
        <w:ind w:firstLine="709"/>
        <w:jc w:val="both"/>
        <w:rPr>
          <w:sz w:val="26"/>
          <w:szCs w:val="26"/>
        </w:rPr>
      </w:pPr>
      <w:r w:rsidRPr="00BD5BFE">
        <w:rPr>
          <w:sz w:val="26"/>
          <w:szCs w:val="26"/>
        </w:rPr>
        <w:t>4.5.7. Экспертиза осуществляется экспертом или экспертной организацией по поручению Контрольного органа.</w:t>
      </w:r>
    </w:p>
    <w:p w14:paraId="79910A90"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C4F3ADC"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691F034"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7B8AC0A" w14:textId="77777777" w:rsidR="00001238" w:rsidRPr="00BD5BFE" w:rsidRDefault="00074511">
      <w:pPr>
        <w:pStyle w:val="ConsPlusNormal"/>
        <w:ind w:firstLine="709"/>
        <w:jc w:val="both"/>
        <w:rPr>
          <w:sz w:val="26"/>
          <w:szCs w:val="26"/>
        </w:rPr>
      </w:pPr>
      <w:r w:rsidRPr="00BD5BFE">
        <w:rPr>
          <w:sz w:val="26"/>
          <w:szCs w:val="26"/>
        </w:rPr>
        <w:t xml:space="preserve">Результаты экспертизы оформляются экспертным заключением по форме, утвержденной Контрольным органом. </w:t>
      </w:r>
    </w:p>
    <w:p w14:paraId="02AD01D5" w14:textId="77777777" w:rsidR="00001238" w:rsidRPr="00BD5BFE" w:rsidRDefault="00074511">
      <w:pPr>
        <w:pStyle w:val="ConsPlusNormal"/>
        <w:ind w:firstLine="709"/>
        <w:jc w:val="both"/>
        <w:rPr>
          <w:b/>
          <w:sz w:val="26"/>
          <w:szCs w:val="26"/>
        </w:rPr>
      </w:pPr>
      <w:r w:rsidRPr="00BD5BFE">
        <w:rPr>
          <w:sz w:val="26"/>
          <w:szCs w:val="26"/>
        </w:rPr>
        <w:t>4.5.8. Оформление акта производится по месту нахождения Контрольного органа в день окончания проведения документарной проверки.</w:t>
      </w:r>
      <w:r w:rsidRPr="00BD5BFE">
        <w:rPr>
          <w:b/>
          <w:sz w:val="26"/>
          <w:szCs w:val="26"/>
        </w:rPr>
        <w:t xml:space="preserve"> </w:t>
      </w:r>
    </w:p>
    <w:p w14:paraId="422C0825" w14:textId="77777777" w:rsidR="00001238" w:rsidRPr="00BD5BFE" w:rsidRDefault="00074511">
      <w:pPr>
        <w:pStyle w:val="ConsPlusNormal"/>
        <w:ind w:firstLine="709"/>
        <w:jc w:val="both"/>
        <w:rPr>
          <w:sz w:val="26"/>
          <w:szCs w:val="26"/>
        </w:rPr>
      </w:pPr>
      <w:r w:rsidRPr="00BD5BFE">
        <w:rPr>
          <w:sz w:val="26"/>
          <w:szCs w:val="26"/>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2E413D06" w14:textId="77777777" w:rsidR="00001238" w:rsidRPr="00BD5BFE" w:rsidRDefault="00001238">
      <w:pPr>
        <w:pStyle w:val="a7"/>
        <w:widowControl/>
        <w:tabs>
          <w:tab w:val="left" w:pos="1134"/>
        </w:tabs>
        <w:ind w:left="709"/>
        <w:jc w:val="both"/>
        <w:rPr>
          <w:rFonts w:ascii="Times New Roman" w:hAnsi="Times New Roman"/>
          <w:sz w:val="26"/>
          <w:szCs w:val="26"/>
        </w:rPr>
      </w:pPr>
    </w:p>
    <w:p w14:paraId="17CEE7E6" w14:textId="5A51B60B" w:rsidR="00001238" w:rsidRPr="00BD5BFE" w:rsidRDefault="00074511">
      <w:pPr>
        <w:pStyle w:val="a7"/>
        <w:widowControl/>
        <w:tabs>
          <w:tab w:val="left" w:pos="1134"/>
        </w:tabs>
        <w:ind w:left="0"/>
        <w:jc w:val="center"/>
        <w:rPr>
          <w:rFonts w:ascii="Times New Roman" w:hAnsi="Times New Roman"/>
          <w:sz w:val="26"/>
          <w:szCs w:val="26"/>
        </w:rPr>
      </w:pPr>
      <w:r w:rsidRPr="00BD5BFE">
        <w:rPr>
          <w:rFonts w:ascii="Times New Roman" w:hAnsi="Times New Roman"/>
          <w:sz w:val="26"/>
          <w:szCs w:val="26"/>
        </w:rPr>
        <w:t>4.6. Выездная проверка</w:t>
      </w:r>
    </w:p>
    <w:p w14:paraId="77A3186D" w14:textId="77777777" w:rsidR="00001238" w:rsidRPr="00BD5BFE" w:rsidRDefault="00001238">
      <w:pPr>
        <w:pStyle w:val="a7"/>
        <w:widowControl/>
        <w:tabs>
          <w:tab w:val="left" w:pos="1134"/>
        </w:tabs>
        <w:ind w:left="0" w:firstLine="709"/>
        <w:jc w:val="both"/>
        <w:rPr>
          <w:rFonts w:ascii="Times New Roman" w:hAnsi="Times New Roman"/>
          <w:sz w:val="26"/>
          <w:szCs w:val="26"/>
        </w:rPr>
      </w:pPr>
    </w:p>
    <w:p w14:paraId="46ECFE71"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CE9FDCF" w14:textId="77777777" w:rsidR="00001238" w:rsidRPr="00BD5BFE" w:rsidRDefault="00074511">
      <w:pPr>
        <w:pStyle w:val="ConsPlusNormal"/>
        <w:ind w:firstLine="709"/>
        <w:jc w:val="both"/>
        <w:rPr>
          <w:sz w:val="26"/>
          <w:szCs w:val="26"/>
        </w:rPr>
      </w:pPr>
      <w:r w:rsidRPr="00BD5BFE">
        <w:rPr>
          <w:sz w:val="26"/>
          <w:szCs w:val="26"/>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7BAAFFD" w14:textId="77777777" w:rsidR="00001238" w:rsidRPr="00BD5BFE" w:rsidRDefault="00074511">
      <w:pPr>
        <w:pStyle w:val="a7"/>
        <w:widowControl/>
        <w:tabs>
          <w:tab w:val="left" w:pos="1134"/>
        </w:tabs>
        <w:ind w:left="0" w:firstLine="709"/>
        <w:jc w:val="both"/>
        <w:rPr>
          <w:rFonts w:ascii="Verdana" w:hAnsi="Verdana"/>
          <w:sz w:val="26"/>
          <w:szCs w:val="26"/>
        </w:rPr>
      </w:pPr>
      <w:r w:rsidRPr="00BD5BFE">
        <w:rPr>
          <w:rFonts w:ascii="Times New Roman" w:hAnsi="Times New Roman"/>
          <w:sz w:val="26"/>
          <w:szCs w:val="26"/>
        </w:rPr>
        <w:t>4.6.2. Выездная проверка проводится в случае, если не представляется возможным:</w:t>
      </w:r>
    </w:p>
    <w:p w14:paraId="1FFE42D2"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85637D2"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sidRPr="00BD5BFE">
        <w:rPr>
          <w:rFonts w:ascii="Times New Roman" w:hAnsi="Times New Roman"/>
          <w:sz w:val="26"/>
          <w:szCs w:val="26"/>
        </w:rPr>
        <w:lastRenderedPageBreak/>
        <w:t xml:space="preserve">4.6.1 настоящего Положения место и совершения необходимых контрольных действий, предусмотренных в рамках иного вида </w:t>
      </w:r>
      <w:proofErr w:type="gramStart"/>
      <w:r w:rsidRPr="00BD5BFE">
        <w:rPr>
          <w:rFonts w:ascii="Times New Roman" w:hAnsi="Times New Roman"/>
          <w:sz w:val="26"/>
          <w:szCs w:val="26"/>
        </w:rPr>
        <w:t>контрольных  мероприятий</w:t>
      </w:r>
      <w:proofErr w:type="gramEnd"/>
      <w:r w:rsidRPr="00BD5BFE">
        <w:rPr>
          <w:rFonts w:ascii="Times New Roman" w:hAnsi="Times New Roman"/>
          <w:sz w:val="26"/>
          <w:szCs w:val="26"/>
        </w:rPr>
        <w:t>.</w:t>
      </w:r>
    </w:p>
    <w:p w14:paraId="1EA862B6"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3CDF977D" w14:textId="77777777" w:rsidR="00001238" w:rsidRPr="00BD5BFE" w:rsidRDefault="00074511">
      <w:pPr>
        <w:widowControl/>
        <w:tabs>
          <w:tab w:val="left" w:pos="1134"/>
        </w:tabs>
        <w:ind w:firstLine="709"/>
        <w:jc w:val="both"/>
        <w:rPr>
          <w:rFonts w:ascii="Times New Roman" w:hAnsi="Times New Roman"/>
          <w:sz w:val="26"/>
          <w:szCs w:val="26"/>
        </w:rPr>
      </w:pPr>
      <w:r w:rsidRPr="00BD5BFE">
        <w:rPr>
          <w:rFonts w:ascii="Times New Roman" w:hAnsi="Times New Roman"/>
          <w:sz w:val="26"/>
          <w:szCs w:val="26"/>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8C3792A"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E0C2989"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4.6.6. Срок проведения выездной проверки составляет не более десяти рабочих дней.</w:t>
      </w:r>
    </w:p>
    <w:p w14:paraId="23A2281D"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EE9B4FB" w14:textId="0BC1ADF3" w:rsidR="00001238" w:rsidRPr="00BD5BFE" w:rsidRDefault="00074511">
      <w:pPr>
        <w:widowControl/>
        <w:tabs>
          <w:tab w:val="left" w:pos="1134"/>
        </w:tabs>
        <w:ind w:firstLine="709"/>
        <w:jc w:val="both"/>
        <w:rPr>
          <w:rFonts w:ascii="Times New Roman" w:hAnsi="Times New Roman"/>
          <w:sz w:val="26"/>
          <w:szCs w:val="26"/>
        </w:rPr>
      </w:pPr>
      <w:r w:rsidRPr="00BD5BFE">
        <w:rPr>
          <w:rFonts w:ascii="Times New Roman" w:hAnsi="Times New Roman"/>
          <w:sz w:val="26"/>
          <w:szCs w:val="26"/>
        </w:rPr>
        <w:t>4.6.7. Перечень допустимых контрольных действий в ходе выездной проверки:</w:t>
      </w:r>
    </w:p>
    <w:p w14:paraId="06D0CFDD" w14:textId="77777777" w:rsidR="00001238" w:rsidRPr="00BD5BFE" w:rsidRDefault="00074511">
      <w:pPr>
        <w:pStyle w:val="ConsPlusNormal"/>
        <w:ind w:firstLine="709"/>
        <w:jc w:val="both"/>
        <w:rPr>
          <w:sz w:val="26"/>
          <w:szCs w:val="26"/>
        </w:rPr>
      </w:pPr>
      <w:bookmarkStart w:id="7" w:name="_Hlk73715973"/>
      <w:r w:rsidRPr="00BD5BFE">
        <w:rPr>
          <w:sz w:val="26"/>
          <w:szCs w:val="26"/>
        </w:rPr>
        <w:t>1) осмотр;</w:t>
      </w:r>
    </w:p>
    <w:p w14:paraId="13C2FA20" w14:textId="77777777" w:rsidR="00001238" w:rsidRPr="00BD5BFE" w:rsidRDefault="00074511">
      <w:pPr>
        <w:pStyle w:val="ConsPlusNormal"/>
        <w:ind w:firstLine="709"/>
        <w:jc w:val="both"/>
        <w:rPr>
          <w:sz w:val="26"/>
          <w:szCs w:val="26"/>
        </w:rPr>
      </w:pPr>
      <w:r w:rsidRPr="00BD5BFE">
        <w:rPr>
          <w:sz w:val="26"/>
          <w:szCs w:val="26"/>
        </w:rPr>
        <w:t>2) опрос;</w:t>
      </w:r>
    </w:p>
    <w:p w14:paraId="3A0250E0" w14:textId="77777777" w:rsidR="00001238" w:rsidRPr="00BD5BFE" w:rsidRDefault="00074511">
      <w:pPr>
        <w:pStyle w:val="ConsPlusNormal"/>
        <w:ind w:firstLine="709"/>
        <w:jc w:val="both"/>
        <w:rPr>
          <w:sz w:val="26"/>
          <w:szCs w:val="26"/>
        </w:rPr>
      </w:pPr>
      <w:r w:rsidRPr="00BD5BFE">
        <w:rPr>
          <w:sz w:val="26"/>
          <w:szCs w:val="26"/>
        </w:rPr>
        <w:t>3) истребование документов;</w:t>
      </w:r>
    </w:p>
    <w:p w14:paraId="05E58482" w14:textId="77777777" w:rsidR="00001238" w:rsidRPr="00BD5BFE" w:rsidRDefault="00074511">
      <w:pPr>
        <w:pStyle w:val="ConsPlusNormal"/>
        <w:ind w:firstLine="709"/>
        <w:jc w:val="both"/>
        <w:rPr>
          <w:sz w:val="26"/>
          <w:szCs w:val="26"/>
        </w:rPr>
      </w:pPr>
      <w:r w:rsidRPr="00BD5BFE">
        <w:rPr>
          <w:sz w:val="26"/>
          <w:szCs w:val="26"/>
        </w:rPr>
        <w:t>4) получение письменных объяснений;</w:t>
      </w:r>
    </w:p>
    <w:p w14:paraId="51192E9D" w14:textId="77777777" w:rsidR="00001238" w:rsidRPr="00BD5BFE" w:rsidRDefault="00074511">
      <w:pPr>
        <w:pStyle w:val="ConsPlusNormal"/>
        <w:ind w:firstLine="709"/>
        <w:jc w:val="both"/>
        <w:rPr>
          <w:sz w:val="26"/>
          <w:szCs w:val="26"/>
        </w:rPr>
      </w:pPr>
      <w:r w:rsidRPr="00BD5BFE">
        <w:rPr>
          <w:sz w:val="26"/>
          <w:szCs w:val="26"/>
        </w:rPr>
        <w:t>5) экспертиза.</w:t>
      </w:r>
      <w:bookmarkEnd w:id="7"/>
    </w:p>
    <w:p w14:paraId="4E1E3080" w14:textId="77777777" w:rsidR="00001238" w:rsidRPr="00BD5BFE" w:rsidRDefault="00074511">
      <w:pPr>
        <w:pStyle w:val="ConsPlusNormal"/>
        <w:ind w:firstLine="709"/>
        <w:jc w:val="both"/>
        <w:rPr>
          <w:sz w:val="26"/>
          <w:szCs w:val="26"/>
        </w:rPr>
      </w:pPr>
      <w:r w:rsidRPr="00BD5BFE">
        <w:rPr>
          <w:sz w:val="26"/>
          <w:szCs w:val="26"/>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773774D0"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589595C" w14:textId="77777777" w:rsidR="00001238" w:rsidRPr="00BD5BFE" w:rsidRDefault="00074511">
      <w:pPr>
        <w:pStyle w:val="ConsPlusNormal"/>
        <w:ind w:firstLine="709"/>
        <w:jc w:val="both"/>
        <w:rPr>
          <w:sz w:val="26"/>
          <w:szCs w:val="26"/>
        </w:rPr>
      </w:pPr>
      <w:r w:rsidRPr="00BD5BFE">
        <w:rPr>
          <w:sz w:val="26"/>
          <w:szCs w:val="26"/>
        </w:rPr>
        <w:t>По результатам осмотра составляется протокол осмотра.</w:t>
      </w:r>
    </w:p>
    <w:p w14:paraId="2135D366" w14:textId="77777777" w:rsidR="00001238" w:rsidRPr="00BD5BFE" w:rsidRDefault="00074511">
      <w:pPr>
        <w:pStyle w:val="ConsPlusNormal"/>
        <w:ind w:firstLine="709"/>
        <w:jc w:val="both"/>
        <w:rPr>
          <w:sz w:val="26"/>
          <w:szCs w:val="26"/>
        </w:rPr>
      </w:pPr>
      <w:r w:rsidRPr="00BD5BFE">
        <w:rPr>
          <w:sz w:val="26"/>
          <w:szCs w:val="26"/>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28FBB3A4"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B276E46"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2BE4927" w14:textId="77777777" w:rsidR="00001238" w:rsidRPr="00BD5BFE" w:rsidRDefault="00074511">
      <w:pPr>
        <w:pStyle w:val="ConsPlusNormal"/>
        <w:ind w:firstLine="709"/>
        <w:jc w:val="both"/>
        <w:rPr>
          <w:sz w:val="26"/>
          <w:szCs w:val="26"/>
        </w:rPr>
      </w:pPr>
      <w:r w:rsidRPr="00BD5BFE">
        <w:rPr>
          <w:sz w:val="26"/>
          <w:szCs w:val="26"/>
        </w:rPr>
        <w:t xml:space="preserve">4.6.10. При осуществлении осмотра, опроса в случае выявления нарушений обязательных требований инспектор вправе для фиксации доказательств </w:t>
      </w:r>
      <w:r w:rsidRPr="00BD5BFE">
        <w:rPr>
          <w:sz w:val="26"/>
          <w:szCs w:val="26"/>
        </w:rPr>
        <w:lastRenderedPageBreak/>
        <w:t xml:space="preserve">нарушений обязательных требований использовать фотосъемку, аудио- и видеозапись, иные способы фиксации доказательств. </w:t>
      </w:r>
    </w:p>
    <w:p w14:paraId="290908DA" w14:textId="77777777" w:rsidR="00001238" w:rsidRPr="00BD5BFE" w:rsidRDefault="00074511">
      <w:pPr>
        <w:pStyle w:val="ConsPlusNormal"/>
        <w:ind w:firstLine="709"/>
        <w:jc w:val="both"/>
        <w:rPr>
          <w:sz w:val="26"/>
          <w:szCs w:val="26"/>
        </w:rPr>
      </w:pPr>
      <w:r w:rsidRPr="00BD5BFE">
        <w:rPr>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AA56910" w14:textId="77777777" w:rsidR="00001238" w:rsidRPr="00BD5BFE" w:rsidRDefault="00074511">
      <w:pPr>
        <w:pStyle w:val="ConsPlusNormal"/>
        <w:ind w:firstLine="709"/>
        <w:jc w:val="both"/>
        <w:rPr>
          <w:sz w:val="26"/>
          <w:szCs w:val="26"/>
        </w:rPr>
      </w:pPr>
      <w:r w:rsidRPr="00BD5BFE">
        <w:rPr>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6BC6ACC" w14:textId="77777777" w:rsidR="00001238" w:rsidRPr="00BD5BFE" w:rsidRDefault="00074511">
      <w:pPr>
        <w:pStyle w:val="ConsPlusNormal"/>
        <w:ind w:firstLine="709"/>
        <w:jc w:val="both"/>
        <w:rPr>
          <w:color w:val="FF0000"/>
          <w:sz w:val="26"/>
          <w:szCs w:val="26"/>
        </w:rPr>
      </w:pPr>
      <w:r w:rsidRPr="00BD5BFE">
        <w:rPr>
          <w:sz w:val="26"/>
          <w:szCs w:val="26"/>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5559E1BC" w14:textId="77777777" w:rsidR="00001238" w:rsidRPr="00BD5BFE" w:rsidRDefault="00074511">
      <w:pPr>
        <w:pStyle w:val="ConsPlusNormal"/>
        <w:ind w:firstLine="709"/>
        <w:jc w:val="both"/>
        <w:rPr>
          <w:sz w:val="26"/>
          <w:szCs w:val="26"/>
        </w:rPr>
      </w:pPr>
      <w:r w:rsidRPr="00BD5BFE">
        <w:rPr>
          <w:sz w:val="26"/>
          <w:szCs w:val="26"/>
        </w:rPr>
        <w:t>4.6.12. По окончании проведения выездной проверки инспектор составляет акт выездной проверки.</w:t>
      </w:r>
    </w:p>
    <w:p w14:paraId="7435CA07" w14:textId="77777777" w:rsidR="00001238" w:rsidRPr="00BD5BFE" w:rsidRDefault="00074511">
      <w:pPr>
        <w:pStyle w:val="ConsPlusNormal"/>
        <w:ind w:firstLine="709"/>
        <w:jc w:val="both"/>
        <w:rPr>
          <w:sz w:val="26"/>
          <w:szCs w:val="26"/>
        </w:rPr>
      </w:pPr>
      <w:r w:rsidRPr="00BD5BFE">
        <w:rPr>
          <w:sz w:val="26"/>
          <w:szCs w:val="26"/>
        </w:rPr>
        <w:t>Информация о проведении фотосъемки, аудио- и видеозаписи отражается в акте проверки.</w:t>
      </w:r>
    </w:p>
    <w:p w14:paraId="4E945B7D" w14:textId="77777777" w:rsidR="00001238" w:rsidRPr="00BD5BFE" w:rsidRDefault="00074511">
      <w:pPr>
        <w:pStyle w:val="ConsPlusNormal"/>
        <w:ind w:firstLine="709"/>
        <w:jc w:val="both"/>
        <w:rPr>
          <w:sz w:val="26"/>
          <w:szCs w:val="26"/>
        </w:rPr>
      </w:pPr>
      <w:r w:rsidRPr="00BD5BFE">
        <w:rPr>
          <w:sz w:val="26"/>
          <w:szCs w:val="26"/>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C86A872"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00001238" w:rsidRPr="00BD5BFE">
          <w:rPr>
            <w:rFonts w:ascii="Times New Roman" w:hAnsi="Times New Roman"/>
            <w:sz w:val="26"/>
            <w:szCs w:val="26"/>
          </w:rPr>
          <w:t>частями 4</w:t>
        </w:r>
      </w:hyperlink>
      <w:r w:rsidRPr="00BD5BFE">
        <w:rPr>
          <w:rFonts w:ascii="Times New Roman" w:hAnsi="Times New Roman"/>
          <w:sz w:val="26"/>
          <w:szCs w:val="26"/>
        </w:rPr>
        <w:t xml:space="preserve"> и </w:t>
      </w:r>
      <w:hyperlink r:id="rId11" w:tooltip="Федеральный закон от 31.07.2020 N 248-ФЗ" w:history="1">
        <w:r w:rsidR="00001238" w:rsidRPr="00BD5BFE">
          <w:rPr>
            <w:rFonts w:ascii="Times New Roman" w:hAnsi="Times New Roman"/>
            <w:sz w:val="26"/>
            <w:szCs w:val="26"/>
          </w:rPr>
          <w:t>5 статьи 21</w:t>
        </w:r>
      </w:hyperlink>
      <w:r w:rsidRPr="00BD5BFE">
        <w:rPr>
          <w:rFonts w:ascii="Times New Roman" w:hAnsi="Times New Roman"/>
          <w:sz w:val="26"/>
          <w:szCs w:val="26"/>
        </w:rPr>
        <w:t xml:space="preserve"> Федеральным законом № 248-ФЗ. </w:t>
      </w:r>
    </w:p>
    <w:p w14:paraId="44F8F5AE"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DF5ED01"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E91FC34"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1) временной нетрудоспособности;</w:t>
      </w:r>
    </w:p>
    <w:p w14:paraId="4185439D"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2) необходимости явки по вызову (извещениям, повесткам) судов, правоохранительных органов, военных комиссариатов;</w:t>
      </w:r>
    </w:p>
    <w:p w14:paraId="307FA717"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C39FB04"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4) нахождения в служебной командировке.</w:t>
      </w:r>
    </w:p>
    <w:p w14:paraId="475FA43D" w14:textId="77777777" w:rsidR="00001238" w:rsidRPr="00BD5BFE" w:rsidRDefault="00074511">
      <w:pPr>
        <w:pStyle w:val="ConsPlusNormal"/>
        <w:ind w:firstLine="709"/>
        <w:jc w:val="both"/>
        <w:rPr>
          <w:sz w:val="26"/>
          <w:szCs w:val="26"/>
        </w:rPr>
      </w:pPr>
      <w:r w:rsidRPr="00BD5BFE">
        <w:rPr>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B2CA58E" w14:textId="77777777" w:rsidR="00001238" w:rsidRPr="00BD5BFE" w:rsidRDefault="00001238">
      <w:pPr>
        <w:pStyle w:val="ConsPlusNormal"/>
        <w:ind w:firstLine="0"/>
        <w:jc w:val="center"/>
        <w:rPr>
          <w:sz w:val="26"/>
          <w:szCs w:val="26"/>
        </w:rPr>
      </w:pPr>
    </w:p>
    <w:p w14:paraId="3AD819EB" w14:textId="77777777" w:rsidR="00001238" w:rsidRPr="00BD5BFE" w:rsidRDefault="00074511">
      <w:pPr>
        <w:pStyle w:val="ConsPlusNormal"/>
        <w:ind w:firstLine="0"/>
        <w:jc w:val="center"/>
        <w:rPr>
          <w:sz w:val="26"/>
          <w:szCs w:val="26"/>
        </w:rPr>
      </w:pPr>
      <w:r w:rsidRPr="00BD5BFE">
        <w:rPr>
          <w:sz w:val="26"/>
          <w:szCs w:val="26"/>
        </w:rPr>
        <w:t>4.7. Инспекционный визит, рейдовый осмотр</w:t>
      </w:r>
    </w:p>
    <w:p w14:paraId="0F672457" w14:textId="77777777" w:rsidR="00001238" w:rsidRPr="00BD5BFE" w:rsidRDefault="00001238">
      <w:pPr>
        <w:pStyle w:val="ConsPlusNormal"/>
        <w:ind w:firstLine="709"/>
        <w:jc w:val="center"/>
        <w:rPr>
          <w:b/>
          <w:sz w:val="26"/>
          <w:szCs w:val="26"/>
        </w:rPr>
      </w:pPr>
    </w:p>
    <w:p w14:paraId="02E9DA87"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0711401" w14:textId="77777777" w:rsidR="00001238" w:rsidRPr="00BD5BFE" w:rsidRDefault="00074511">
      <w:pPr>
        <w:pStyle w:val="ConsPlusNormal"/>
        <w:ind w:firstLine="709"/>
        <w:jc w:val="both"/>
        <w:rPr>
          <w:sz w:val="26"/>
          <w:szCs w:val="26"/>
        </w:rPr>
      </w:pPr>
      <w:r w:rsidRPr="00BD5BFE">
        <w:rPr>
          <w:sz w:val="26"/>
          <w:szCs w:val="26"/>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D195596"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14:paraId="7FF5498F"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Контролируемые лица или их представители обязаны обеспечить беспрепятственный доступ инспектора в здания, сооружения, помещения.</w:t>
      </w:r>
    </w:p>
    <w:p w14:paraId="0013ECB6"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76CBC0A" w14:textId="1DB207E8"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4.7.2. Перечень допустимых контрольных действий в ходе инспекционного визита:</w:t>
      </w:r>
    </w:p>
    <w:p w14:paraId="41768EC5" w14:textId="77777777" w:rsidR="00001238" w:rsidRPr="00BD5BFE" w:rsidRDefault="00074511">
      <w:pPr>
        <w:pStyle w:val="ConsPlusNormal"/>
        <w:ind w:firstLine="709"/>
        <w:jc w:val="both"/>
        <w:rPr>
          <w:sz w:val="26"/>
          <w:szCs w:val="26"/>
        </w:rPr>
      </w:pPr>
      <w:bookmarkStart w:id="8" w:name="_Hlk73715943"/>
      <w:r w:rsidRPr="00BD5BFE">
        <w:rPr>
          <w:sz w:val="26"/>
          <w:szCs w:val="26"/>
        </w:rPr>
        <w:t>а) осмотр;</w:t>
      </w:r>
    </w:p>
    <w:p w14:paraId="7C4FF978" w14:textId="77777777" w:rsidR="00001238" w:rsidRPr="00BD5BFE" w:rsidRDefault="00074511">
      <w:pPr>
        <w:pStyle w:val="ConsPlusNormal"/>
        <w:ind w:firstLine="709"/>
        <w:jc w:val="both"/>
        <w:rPr>
          <w:sz w:val="26"/>
          <w:szCs w:val="26"/>
        </w:rPr>
      </w:pPr>
      <w:r w:rsidRPr="00BD5BFE">
        <w:rPr>
          <w:sz w:val="26"/>
          <w:szCs w:val="26"/>
        </w:rPr>
        <w:t>б) опрос;</w:t>
      </w:r>
    </w:p>
    <w:p w14:paraId="2322596C" w14:textId="77777777" w:rsidR="00001238" w:rsidRPr="00BD5BFE" w:rsidRDefault="00074511">
      <w:pPr>
        <w:pStyle w:val="ConsPlusNormal"/>
        <w:ind w:firstLine="709"/>
        <w:jc w:val="both"/>
        <w:rPr>
          <w:sz w:val="26"/>
          <w:szCs w:val="26"/>
        </w:rPr>
      </w:pPr>
      <w:r w:rsidRPr="00BD5BFE">
        <w:rPr>
          <w:sz w:val="26"/>
          <w:szCs w:val="26"/>
        </w:rPr>
        <w:t>в) получение письменных объяснений;</w:t>
      </w:r>
    </w:p>
    <w:p w14:paraId="77CD3C34" w14:textId="77777777" w:rsidR="00001238" w:rsidRPr="00BD5BFE" w:rsidRDefault="00074511">
      <w:pPr>
        <w:pStyle w:val="ConsPlusNormal"/>
        <w:ind w:firstLine="709"/>
        <w:jc w:val="both"/>
        <w:rPr>
          <w:sz w:val="26"/>
          <w:szCs w:val="26"/>
        </w:rPr>
      </w:pPr>
      <w:r w:rsidRPr="00BD5BFE">
        <w:rPr>
          <w:sz w:val="26"/>
          <w:szCs w:val="26"/>
        </w:rPr>
        <w:t>г) истребование документов</w:t>
      </w:r>
      <w:bookmarkEnd w:id="8"/>
      <w:r w:rsidRPr="00BD5BFE">
        <w:rPr>
          <w:sz w:val="26"/>
          <w:szCs w:val="26"/>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78B8B08"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5F617A5C"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9A00E10" w14:textId="77777777" w:rsidR="00001238" w:rsidRPr="00BD5BFE" w:rsidRDefault="00074511">
      <w:pPr>
        <w:pStyle w:val="ConsPlusNormal"/>
        <w:ind w:firstLine="709"/>
        <w:jc w:val="both"/>
        <w:rPr>
          <w:sz w:val="26"/>
          <w:szCs w:val="26"/>
        </w:rPr>
      </w:pPr>
      <w:r w:rsidRPr="00BD5BFE">
        <w:rPr>
          <w:sz w:val="26"/>
          <w:szCs w:val="26"/>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485234"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Срок взаимодействия с одним контролируемым лицом в период проведения рейдового осмотра не может превышать один рабочий день.</w:t>
      </w:r>
    </w:p>
    <w:p w14:paraId="0D867F4B" w14:textId="51E5FF3C"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4.7.5. Перечень допустимых контрольных действий в ходе рейдового осмотра:</w:t>
      </w:r>
    </w:p>
    <w:p w14:paraId="7BCE1105" w14:textId="77777777" w:rsidR="00001238" w:rsidRPr="00BD5BFE" w:rsidRDefault="00074511">
      <w:pPr>
        <w:pStyle w:val="ConsPlusNormal"/>
        <w:ind w:firstLine="709"/>
        <w:jc w:val="both"/>
        <w:rPr>
          <w:sz w:val="26"/>
          <w:szCs w:val="26"/>
        </w:rPr>
      </w:pPr>
      <w:bookmarkStart w:id="9" w:name="_Hlk73715920"/>
      <w:r w:rsidRPr="00BD5BFE">
        <w:rPr>
          <w:sz w:val="26"/>
          <w:szCs w:val="26"/>
        </w:rPr>
        <w:t>а) осмотр;</w:t>
      </w:r>
    </w:p>
    <w:p w14:paraId="2B6FF689" w14:textId="77777777" w:rsidR="00001238" w:rsidRPr="00BD5BFE" w:rsidRDefault="00074511">
      <w:pPr>
        <w:pStyle w:val="ConsPlusNormal"/>
        <w:ind w:firstLine="709"/>
        <w:jc w:val="both"/>
        <w:rPr>
          <w:sz w:val="26"/>
          <w:szCs w:val="26"/>
        </w:rPr>
      </w:pPr>
      <w:r w:rsidRPr="00BD5BFE">
        <w:rPr>
          <w:sz w:val="26"/>
          <w:szCs w:val="26"/>
        </w:rPr>
        <w:t>б) опрос;</w:t>
      </w:r>
    </w:p>
    <w:p w14:paraId="0151BA38" w14:textId="77777777" w:rsidR="00001238" w:rsidRPr="00BD5BFE" w:rsidRDefault="00074511">
      <w:pPr>
        <w:pStyle w:val="ConsPlusNormal"/>
        <w:ind w:firstLine="709"/>
        <w:jc w:val="both"/>
        <w:rPr>
          <w:sz w:val="26"/>
          <w:szCs w:val="26"/>
        </w:rPr>
      </w:pPr>
      <w:r w:rsidRPr="00BD5BFE">
        <w:rPr>
          <w:sz w:val="26"/>
          <w:szCs w:val="26"/>
        </w:rPr>
        <w:t>в) получение письменных объяснений;</w:t>
      </w:r>
    </w:p>
    <w:p w14:paraId="37619EA8" w14:textId="77777777" w:rsidR="00001238" w:rsidRPr="00BD5BFE" w:rsidRDefault="00074511">
      <w:pPr>
        <w:pStyle w:val="ConsPlusNormal"/>
        <w:ind w:firstLine="709"/>
        <w:jc w:val="both"/>
        <w:rPr>
          <w:sz w:val="26"/>
          <w:szCs w:val="26"/>
        </w:rPr>
      </w:pPr>
      <w:r w:rsidRPr="00BD5BFE">
        <w:rPr>
          <w:sz w:val="26"/>
          <w:szCs w:val="26"/>
        </w:rPr>
        <w:t>г) истребование документов;</w:t>
      </w:r>
    </w:p>
    <w:p w14:paraId="3710623C" w14:textId="77777777" w:rsidR="00001238" w:rsidRPr="00BD5BFE" w:rsidRDefault="00074511">
      <w:pPr>
        <w:pStyle w:val="ConsPlusNormal"/>
        <w:ind w:firstLine="709"/>
        <w:jc w:val="both"/>
        <w:rPr>
          <w:sz w:val="26"/>
          <w:szCs w:val="26"/>
          <w:shd w:val="clear" w:color="auto" w:fill="F1C100"/>
        </w:rPr>
      </w:pPr>
      <w:r w:rsidRPr="00BD5BFE">
        <w:rPr>
          <w:sz w:val="26"/>
          <w:szCs w:val="26"/>
        </w:rPr>
        <w:t>д) экспертиза</w:t>
      </w:r>
      <w:bookmarkEnd w:id="9"/>
      <w:r w:rsidRPr="00BD5BFE">
        <w:rPr>
          <w:sz w:val="26"/>
          <w:szCs w:val="26"/>
        </w:rPr>
        <w:t>.</w:t>
      </w:r>
    </w:p>
    <w:p w14:paraId="0A955684"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4.7.6.</w:t>
      </w:r>
      <w:r w:rsidRPr="00BD5BFE">
        <w:rPr>
          <w:rFonts w:ascii="Times New Roman" w:hAnsi="Times New Roman"/>
          <w:color w:val="FF0000"/>
          <w:sz w:val="26"/>
          <w:szCs w:val="26"/>
        </w:rPr>
        <w:t xml:space="preserve"> </w:t>
      </w:r>
      <w:r w:rsidRPr="00BD5BFE">
        <w:rPr>
          <w:rFonts w:ascii="Times New Roman" w:hAnsi="Times New Roman"/>
          <w:sz w:val="26"/>
          <w:szCs w:val="26"/>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E24BAB4"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lastRenderedPageBreak/>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21B6070"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6F4F6261" w14:textId="77777777" w:rsidR="00001238" w:rsidRPr="00BD5BFE" w:rsidRDefault="00074511">
      <w:pPr>
        <w:pStyle w:val="ConsPlusNormal"/>
        <w:ind w:firstLine="709"/>
        <w:jc w:val="both"/>
        <w:rPr>
          <w:sz w:val="26"/>
          <w:szCs w:val="26"/>
        </w:rPr>
      </w:pPr>
      <w:r w:rsidRPr="00BD5BFE">
        <w:rPr>
          <w:sz w:val="26"/>
          <w:szCs w:val="26"/>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537E1E32" w14:textId="77777777" w:rsidR="00001238" w:rsidRPr="00BD5BFE" w:rsidRDefault="00001238">
      <w:pPr>
        <w:pStyle w:val="ConsPlusNormal"/>
        <w:ind w:firstLine="709"/>
        <w:jc w:val="both"/>
        <w:rPr>
          <w:sz w:val="26"/>
          <w:szCs w:val="26"/>
        </w:rPr>
      </w:pPr>
    </w:p>
    <w:p w14:paraId="285957C8" w14:textId="77777777" w:rsidR="00001238" w:rsidRPr="00BD5BFE" w:rsidRDefault="00074511">
      <w:pPr>
        <w:pStyle w:val="ConsPlusNormal"/>
        <w:ind w:firstLine="0"/>
        <w:jc w:val="center"/>
        <w:rPr>
          <w:sz w:val="26"/>
          <w:szCs w:val="26"/>
        </w:rPr>
      </w:pPr>
      <w:r w:rsidRPr="00BD5BFE">
        <w:rPr>
          <w:sz w:val="26"/>
          <w:szCs w:val="26"/>
        </w:rPr>
        <w:t xml:space="preserve">4.8. Наблюдение за соблюдением обязательных требований </w:t>
      </w:r>
    </w:p>
    <w:p w14:paraId="0689518D" w14:textId="77777777" w:rsidR="00001238" w:rsidRPr="00BD5BFE" w:rsidRDefault="00074511">
      <w:pPr>
        <w:pStyle w:val="ConsPlusNormal"/>
        <w:ind w:firstLine="0"/>
        <w:jc w:val="center"/>
        <w:rPr>
          <w:sz w:val="26"/>
          <w:szCs w:val="26"/>
        </w:rPr>
      </w:pPr>
      <w:r w:rsidRPr="00BD5BFE">
        <w:rPr>
          <w:sz w:val="26"/>
          <w:szCs w:val="26"/>
        </w:rPr>
        <w:t>(мониторинг безопасности)</w:t>
      </w:r>
    </w:p>
    <w:p w14:paraId="5D0A430C" w14:textId="77777777" w:rsidR="00001238" w:rsidRPr="00BD5BFE" w:rsidRDefault="00001238">
      <w:pPr>
        <w:pStyle w:val="ConsPlusNormal"/>
        <w:ind w:firstLine="709"/>
        <w:jc w:val="center"/>
        <w:rPr>
          <w:b/>
          <w:sz w:val="26"/>
          <w:szCs w:val="26"/>
        </w:rPr>
      </w:pPr>
    </w:p>
    <w:p w14:paraId="6DBAFF5E"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9E3BB73"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09AFFD1"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1) решение о проведении внепланового контрольного (надзорного) мероприятия в соответствии со статьей 60 Федерального закона № 248-ФЗ;</w:t>
      </w:r>
    </w:p>
    <w:p w14:paraId="0554FB5A"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2) решение об объявлении предостережения;</w:t>
      </w:r>
    </w:p>
    <w:p w14:paraId="283B5A14"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7FB7574"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4D5A1DB" w14:textId="77777777" w:rsidR="00001238" w:rsidRPr="00BD5BFE" w:rsidRDefault="00001238">
      <w:pPr>
        <w:pStyle w:val="ConsPlusNormal"/>
        <w:ind w:firstLine="709"/>
        <w:jc w:val="both"/>
        <w:rPr>
          <w:sz w:val="26"/>
          <w:szCs w:val="26"/>
        </w:rPr>
      </w:pPr>
    </w:p>
    <w:p w14:paraId="02AEE56B" w14:textId="77777777" w:rsidR="00BD5BFE" w:rsidRDefault="00BD5BFE">
      <w:pPr>
        <w:pStyle w:val="ConsPlusNormal"/>
        <w:ind w:firstLine="0"/>
        <w:jc w:val="center"/>
        <w:rPr>
          <w:sz w:val="26"/>
          <w:szCs w:val="26"/>
        </w:rPr>
      </w:pPr>
    </w:p>
    <w:p w14:paraId="4ECC75E2" w14:textId="77777777" w:rsidR="00BD5BFE" w:rsidRDefault="00BD5BFE">
      <w:pPr>
        <w:pStyle w:val="ConsPlusNormal"/>
        <w:ind w:firstLine="0"/>
        <w:jc w:val="center"/>
        <w:rPr>
          <w:sz w:val="26"/>
          <w:szCs w:val="26"/>
        </w:rPr>
      </w:pPr>
    </w:p>
    <w:p w14:paraId="22AF29AC" w14:textId="0AA3F3CB" w:rsidR="00001238" w:rsidRPr="00BD5BFE" w:rsidRDefault="00074511">
      <w:pPr>
        <w:pStyle w:val="ConsPlusNormal"/>
        <w:ind w:firstLine="0"/>
        <w:jc w:val="center"/>
        <w:rPr>
          <w:sz w:val="26"/>
          <w:szCs w:val="26"/>
        </w:rPr>
      </w:pPr>
      <w:r w:rsidRPr="00BD5BFE">
        <w:rPr>
          <w:sz w:val="26"/>
          <w:szCs w:val="26"/>
        </w:rPr>
        <w:t>4.9. Выездное обследование</w:t>
      </w:r>
    </w:p>
    <w:p w14:paraId="34DE8087" w14:textId="77777777" w:rsidR="00001238" w:rsidRPr="00BD5BFE" w:rsidRDefault="00001238">
      <w:pPr>
        <w:pStyle w:val="ConsPlusNormal"/>
        <w:ind w:firstLine="709"/>
        <w:jc w:val="center"/>
        <w:rPr>
          <w:sz w:val="26"/>
          <w:szCs w:val="26"/>
        </w:rPr>
      </w:pPr>
    </w:p>
    <w:p w14:paraId="56F59B1A"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lastRenderedPageBreak/>
        <w:t>4.9.1. Выездное обследование проводится в целях оценки соблюдения контролируемыми лицами обязательных требований.</w:t>
      </w:r>
    </w:p>
    <w:p w14:paraId="274C090B"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B03A13F" w14:textId="110CAAEB"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454DB4D8"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4.9.3. Выездное обследование проводится без информирования контролируемого лица. </w:t>
      </w:r>
    </w:p>
    <w:p w14:paraId="511F9CD5" w14:textId="77777777" w:rsidR="00001238" w:rsidRPr="00BD5BFE" w:rsidRDefault="00074511">
      <w:pPr>
        <w:pStyle w:val="HTML"/>
        <w:ind w:firstLine="709"/>
        <w:jc w:val="both"/>
        <w:rPr>
          <w:rFonts w:ascii="Times New Roman" w:hAnsi="Times New Roman"/>
          <w:sz w:val="26"/>
          <w:szCs w:val="26"/>
        </w:rPr>
      </w:pPr>
      <w:r w:rsidRPr="00BD5BFE">
        <w:rPr>
          <w:rFonts w:ascii="Times New Roman" w:hAnsi="Times New Roman"/>
          <w:sz w:val="26"/>
          <w:szCs w:val="26"/>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44D07377" w14:textId="77777777" w:rsidR="00001238" w:rsidRPr="00BD5BFE" w:rsidRDefault="00001238">
      <w:pPr>
        <w:pStyle w:val="ConsPlusNormal"/>
        <w:ind w:firstLine="0"/>
        <w:jc w:val="center"/>
        <w:rPr>
          <w:b/>
          <w:sz w:val="26"/>
          <w:szCs w:val="26"/>
        </w:rPr>
      </w:pPr>
    </w:p>
    <w:p w14:paraId="0BEA7F24" w14:textId="2E05B4FA" w:rsidR="00001238" w:rsidRPr="00BD5BFE" w:rsidRDefault="00074511">
      <w:pPr>
        <w:pStyle w:val="ConsPlusNormal"/>
        <w:ind w:firstLine="0"/>
        <w:jc w:val="center"/>
        <w:rPr>
          <w:b/>
          <w:sz w:val="26"/>
          <w:szCs w:val="26"/>
        </w:rPr>
      </w:pPr>
      <w:r w:rsidRPr="00BD5BFE">
        <w:rPr>
          <w:b/>
          <w:sz w:val="26"/>
          <w:szCs w:val="26"/>
        </w:rPr>
        <w:t>5. Досудебное обжалование</w:t>
      </w:r>
    </w:p>
    <w:p w14:paraId="3E1C3290" w14:textId="77777777" w:rsidR="00001238" w:rsidRPr="00BD5BFE" w:rsidRDefault="00001238">
      <w:pPr>
        <w:pStyle w:val="ConsPlusNormal"/>
        <w:ind w:firstLine="709"/>
        <w:jc w:val="center"/>
        <w:rPr>
          <w:b/>
          <w:sz w:val="26"/>
          <w:szCs w:val="26"/>
        </w:rPr>
      </w:pPr>
    </w:p>
    <w:p w14:paraId="5ACC97C7"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75E7827C"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1) решений о проведении контрольных мероприятий и обязательных профилактических визитов;</w:t>
      </w:r>
    </w:p>
    <w:p w14:paraId="4D85BD0B" w14:textId="7D787D48"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2) актов контрольных мероприятий и обязательных профилактических визитов, предписаний об устранении выявленных нарушений;</w:t>
      </w:r>
    </w:p>
    <w:p w14:paraId="1EB21B5A"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3) действий (бездействия) должностных лиц в рамках контрольных мероприятий и обязательных профилактических визитов;</w:t>
      </w:r>
    </w:p>
    <w:p w14:paraId="31D002B2"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4) решений об отнесении объектов контроля к соответствующей категории риска;</w:t>
      </w:r>
    </w:p>
    <w:p w14:paraId="14042695"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5) решений об отказе в проведении обязательных профилактических визитов по заявлениям контролируемых лиц;</w:t>
      </w:r>
    </w:p>
    <w:p w14:paraId="7E48D347"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4ADE50FD" w14:textId="77777777" w:rsidR="00001238" w:rsidRPr="00BD5BFE" w:rsidRDefault="00074511">
      <w:pPr>
        <w:pStyle w:val="ConsPlusNormal"/>
        <w:ind w:firstLine="709"/>
        <w:jc w:val="both"/>
        <w:rPr>
          <w:sz w:val="26"/>
          <w:szCs w:val="26"/>
        </w:rPr>
      </w:pPr>
      <w:r w:rsidRPr="00BD5BFE">
        <w:rPr>
          <w:sz w:val="26"/>
          <w:szCs w:val="26"/>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14:paraId="4DD5E009" w14:textId="77777777" w:rsidR="00001238" w:rsidRPr="00BD5BFE" w:rsidRDefault="00074511">
      <w:pPr>
        <w:pStyle w:val="ConsPlusNormal"/>
        <w:ind w:firstLine="709"/>
        <w:jc w:val="both"/>
        <w:rPr>
          <w:sz w:val="26"/>
          <w:szCs w:val="26"/>
        </w:rPr>
      </w:pPr>
      <w:r w:rsidRPr="00BD5BFE">
        <w:rPr>
          <w:sz w:val="26"/>
          <w:szCs w:val="2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0" w:name="Par374"/>
      <w:bookmarkEnd w:id="10"/>
    </w:p>
    <w:p w14:paraId="2100A937" w14:textId="77777777" w:rsidR="00001238" w:rsidRPr="00BD5BFE" w:rsidRDefault="00074511">
      <w:pPr>
        <w:pStyle w:val="ConsPlusNormal"/>
        <w:ind w:firstLine="709"/>
        <w:jc w:val="both"/>
        <w:rPr>
          <w:sz w:val="26"/>
          <w:szCs w:val="26"/>
        </w:rPr>
      </w:pPr>
      <w:r w:rsidRPr="00BD5BFE">
        <w:rPr>
          <w:sz w:val="26"/>
          <w:szCs w:val="26"/>
        </w:rPr>
        <w:t xml:space="preserve">Материалы, прикладываемые к жалобе, в том числе фото- и видеоматериалы, представляются контролируемым лицом в электронном виде. </w:t>
      </w:r>
    </w:p>
    <w:p w14:paraId="316864B2" w14:textId="577C3AC2" w:rsidR="00001238" w:rsidRPr="00BD5BFE" w:rsidRDefault="00074511">
      <w:pPr>
        <w:pStyle w:val="ConsPlusNormal"/>
        <w:ind w:firstLine="709"/>
        <w:jc w:val="both"/>
        <w:rPr>
          <w:sz w:val="26"/>
          <w:szCs w:val="26"/>
        </w:rPr>
      </w:pPr>
      <w:r w:rsidRPr="00BD5BFE">
        <w:rPr>
          <w:sz w:val="26"/>
          <w:szCs w:val="26"/>
        </w:rPr>
        <w:t xml:space="preserve">5.3. Жалоба на решение Контрольного органа, действия (бездействие) его должностных лиц рассматривается руководителем (заместителем руководителя) </w:t>
      </w:r>
      <w:r w:rsidRPr="00BD5BFE">
        <w:rPr>
          <w:sz w:val="26"/>
          <w:szCs w:val="26"/>
        </w:rPr>
        <w:lastRenderedPageBreak/>
        <w:t>Контрольного органа.</w:t>
      </w:r>
    </w:p>
    <w:p w14:paraId="0CEBBF9B" w14:textId="36A02578" w:rsidR="00001238" w:rsidRPr="00BD5BFE" w:rsidRDefault="00074511">
      <w:pPr>
        <w:pStyle w:val="ConsPlusNormal"/>
        <w:ind w:firstLine="709"/>
        <w:jc w:val="both"/>
        <w:rPr>
          <w:sz w:val="26"/>
          <w:szCs w:val="26"/>
        </w:rPr>
      </w:pPr>
      <w:r w:rsidRPr="00BD5BFE">
        <w:rPr>
          <w:sz w:val="26"/>
          <w:szCs w:val="26"/>
        </w:rPr>
        <w:t xml:space="preserve">Жалоба на решение, действие (бездействие) </w:t>
      </w:r>
      <w:proofErr w:type="gramStart"/>
      <w:r w:rsidRPr="00BD5BFE">
        <w:rPr>
          <w:sz w:val="26"/>
          <w:szCs w:val="26"/>
        </w:rPr>
        <w:t>руководителя  Контрольного</w:t>
      </w:r>
      <w:proofErr w:type="gramEnd"/>
      <w:r w:rsidRPr="00BD5BFE">
        <w:rPr>
          <w:sz w:val="26"/>
          <w:szCs w:val="26"/>
        </w:rPr>
        <w:t xml:space="preserve"> органа рассматривается руководителем Контрольного органа.</w:t>
      </w:r>
    </w:p>
    <w:p w14:paraId="4B2266F6" w14:textId="77777777" w:rsidR="00001238" w:rsidRPr="00BD5BFE" w:rsidRDefault="00074511">
      <w:pPr>
        <w:pStyle w:val="ConsPlusNormal"/>
        <w:ind w:firstLine="709"/>
        <w:jc w:val="both"/>
        <w:rPr>
          <w:sz w:val="26"/>
          <w:szCs w:val="26"/>
        </w:rPr>
      </w:pPr>
      <w:r w:rsidRPr="00BD5BFE">
        <w:rPr>
          <w:sz w:val="26"/>
          <w:szCs w:val="26"/>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1" w:name="Par375"/>
      <w:bookmarkEnd w:id="11"/>
    </w:p>
    <w:p w14:paraId="01D4DA6A" w14:textId="77777777" w:rsidR="00001238" w:rsidRPr="00BD5BFE" w:rsidRDefault="00074511">
      <w:pPr>
        <w:pStyle w:val="ConsPlusNormal"/>
        <w:ind w:firstLine="709"/>
        <w:jc w:val="both"/>
        <w:rPr>
          <w:sz w:val="26"/>
          <w:szCs w:val="26"/>
        </w:rPr>
      </w:pPr>
      <w:r w:rsidRPr="00BD5BFE">
        <w:rPr>
          <w:sz w:val="26"/>
          <w:szCs w:val="26"/>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DCBCF53" w14:textId="77777777" w:rsidR="00001238" w:rsidRPr="00BD5BFE" w:rsidRDefault="00074511">
      <w:pPr>
        <w:pStyle w:val="ConsPlusNormal"/>
        <w:ind w:firstLine="709"/>
        <w:jc w:val="both"/>
        <w:rPr>
          <w:sz w:val="26"/>
          <w:szCs w:val="26"/>
        </w:rPr>
      </w:pPr>
      <w:r w:rsidRPr="00BD5BFE">
        <w:rPr>
          <w:sz w:val="26"/>
          <w:szCs w:val="26"/>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2" w:name="Par377"/>
      <w:bookmarkEnd w:id="12"/>
    </w:p>
    <w:p w14:paraId="6EDD938B" w14:textId="77777777" w:rsidR="00001238" w:rsidRPr="00BD5BFE" w:rsidRDefault="00074511">
      <w:pPr>
        <w:pStyle w:val="ConsPlusNormal"/>
        <w:ind w:firstLine="709"/>
        <w:jc w:val="both"/>
        <w:rPr>
          <w:sz w:val="26"/>
          <w:szCs w:val="26"/>
        </w:rPr>
      </w:pPr>
      <w:r w:rsidRPr="00BD5BFE">
        <w:rPr>
          <w:sz w:val="26"/>
          <w:szCs w:val="26"/>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5723E05" w14:textId="77777777" w:rsidR="00001238" w:rsidRPr="00BD5BFE" w:rsidRDefault="00074511">
      <w:pPr>
        <w:pStyle w:val="ConsPlusNormal"/>
        <w:ind w:firstLine="709"/>
        <w:jc w:val="both"/>
        <w:rPr>
          <w:sz w:val="26"/>
          <w:szCs w:val="26"/>
        </w:rPr>
      </w:pPr>
      <w:r w:rsidRPr="00BD5BFE">
        <w:rPr>
          <w:sz w:val="26"/>
          <w:szCs w:val="26"/>
        </w:rPr>
        <w:t>5.7. Жалоба может содержать ходатайство о приостановлении исполнения обжалуемого решения Контрольного органа.</w:t>
      </w:r>
      <w:bookmarkStart w:id="13" w:name="Par379"/>
      <w:bookmarkEnd w:id="13"/>
    </w:p>
    <w:p w14:paraId="4AC22FD7" w14:textId="77777777" w:rsidR="00001238" w:rsidRPr="00BD5BFE" w:rsidRDefault="00074511">
      <w:pPr>
        <w:pStyle w:val="ConsPlusNormal"/>
        <w:ind w:firstLine="709"/>
        <w:jc w:val="both"/>
        <w:rPr>
          <w:sz w:val="26"/>
          <w:szCs w:val="26"/>
        </w:rPr>
      </w:pPr>
      <w:r w:rsidRPr="00BD5BFE">
        <w:rPr>
          <w:sz w:val="26"/>
          <w:szCs w:val="26"/>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6B225C6" w14:textId="77777777" w:rsidR="00001238" w:rsidRPr="00BD5BFE" w:rsidRDefault="00074511">
      <w:pPr>
        <w:pStyle w:val="ConsPlusNormal"/>
        <w:ind w:firstLine="709"/>
        <w:jc w:val="both"/>
        <w:rPr>
          <w:sz w:val="26"/>
          <w:szCs w:val="26"/>
        </w:rPr>
      </w:pPr>
      <w:r w:rsidRPr="00BD5BFE">
        <w:rPr>
          <w:sz w:val="26"/>
          <w:szCs w:val="26"/>
        </w:rPr>
        <w:t>1) о приостановлении исполнения обжалуемого решения Контрольного органа;</w:t>
      </w:r>
    </w:p>
    <w:p w14:paraId="4B5FC82A" w14:textId="77777777" w:rsidR="00001238" w:rsidRPr="00BD5BFE" w:rsidRDefault="00074511">
      <w:pPr>
        <w:pStyle w:val="ConsPlusNormal"/>
        <w:ind w:firstLine="709"/>
        <w:jc w:val="both"/>
        <w:rPr>
          <w:sz w:val="26"/>
          <w:szCs w:val="26"/>
        </w:rPr>
      </w:pPr>
      <w:r w:rsidRPr="00BD5BFE">
        <w:rPr>
          <w:sz w:val="26"/>
          <w:szCs w:val="26"/>
        </w:rPr>
        <w:t xml:space="preserve">2) об отказе в приостановлении исполнения обжалуемого решения Контрольного органа. </w:t>
      </w:r>
    </w:p>
    <w:p w14:paraId="348EC5AE" w14:textId="77777777" w:rsidR="00001238" w:rsidRPr="00BD5BFE" w:rsidRDefault="00074511">
      <w:pPr>
        <w:pStyle w:val="ConsPlusNormal"/>
        <w:ind w:firstLine="709"/>
        <w:jc w:val="both"/>
        <w:rPr>
          <w:sz w:val="26"/>
          <w:szCs w:val="26"/>
        </w:rPr>
      </w:pPr>
      <w:r w:rsidRPr="00BD5BFE">
        <w:rPr>
          <w:sz w:val="26"/>
          <w:szCs w:val="26"/>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442768E" w14:textId="77777777" w:rsidR="00001238" w:rsidRPr="00BD5BFE" w:rsidRDefault="00074511">
      <w:pPr>
        <w:pStyle w:val="a7"/>
        <w:widowControl/>
        <w:tabs>
          <w:tab w:val="left" w:pos="1134"/>
        </w:tabs>
        <w:ind w:left="709"/>
        <w:jc w:val="both"/>
        <w:rPr>
          <w:rFonts w:ascii="Times New Roman" w:hAnsi="Times New Roman"/>
          <w:sz w:val="26"/>
          <w:szCs w:val="26"/>
        </w:rPr>
      </w:pPr>
      <w:bookmarkStart w:id="14" w:name="Par383"/>
      <w:bookmarkEnd w:id="14"/>
      <w:r w:rsidRPr="00BD5BFE">
        <w:rPr>
          <w:rFonts w:ascii="Times New Roman" w:hAnsi="Times New Roman"/>
          <w:sz w:val="26"/>
          <w:szCs w:val="26"/>
        </w:rPr>
        <w:t>5.9. Жалоба должна содержать:</w:t>
      </w:r>
    </w:p>
    <w:p w14:paraId="64CB1753" w14:textId="77777777" w:rsidR="00001238" w:rsidRPr="00BD5BFE" w:rsidRDefault="00074511">
      <w:pPr>
        <w:pStyle w:val="ConsPlusNormal"/>
        <w:ind w:firstLine="709"/>
        <w:jc w:val="both"/>
        <w:rPr>
          <w:sz w:val="26"/>
          <w:szCs w:val="26"/>
        </w:rPr>
      </w:pPr>
      <w:r w:rsidRPr="00BD5BFE">
        <w:rPr>
          <w:sz w:val="26"/>
          <w:szCs w:val="26"/>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5E4AC103" w14:textId="77777777" w:rsidR="00001238" w:rsidRPr="00BD5BFE" w:rsidRDefault="00074511">
      <w:pPr>
        <w:pStyle w:val="ConsPlusNormal"/>
        <w:ind w:firstLine="709"/>
        <w:jc w:val="both"/>
        <w:rPr>
          <w:sz w:val="26"/>
          <w:szCs w:val="26"/>
        </w:rPr>
      </w:pPr>
      <w:r w:rsidRPr="00BD5BFE">
        <w:rPr>
          <w:sz w:val="26"/>
          <w:szCs w:val="26"/>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4DB8593" w14:textId="77777777" w:rsidR="00001238" w:rsidRPr="00BD5BFE" w:rsidRDefault="00074511">
      <w:pPr>
        <w:pStyle w:val="ConsPlusNormal"/>
        <w:ind w:firstLine="709"/>
        <w:jc w:val="both"/>
        <w:rPr>
          <w:sz w:val="26"/>
          <w:szCs w:val="26"/>
        </w:rPr>
      </w:pPr>
      <w:r w:rsidRPr="00BD5BFE">
        <w:rPr>
          <w:sz w:val="26"/>
          <w:szCs w:val="26"/>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4A0516A" w14:textId="77777777" w:rsidR="00001238" w:rsidRPr="00BD5BFE" w:rsidRDefault="00074511">
      <w:pPr>
        <w:pStyle w:val="ConsPlusNormal"/>
        <w:ind w:firstLine="709"/>
        <w:jc w:val="both"/>
        <w:rPr>
          <w:sz w:val="26"/>
          <w:szCs w:val="26"/>
        </w:rPr>
      </w:pPr>
      <w:r w:rsidRPr="00BD5BFE">
        <w:rPr>
          <w:sz w:val="26"/>
          <w:szCs w:val="26"/>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5601079" w14:textId="77777777" w:rsidR="00001238" w:rsidRPr="00BD5BFE" w:rsidRDefault="00074511">
      <w:pPr>
        <w:pStyle w:val="ConsPlusNormal"/>
        <w:ind w:firstLine="709"/>
        <w:jc w:val="both"/>
        <w:rPr>
          <w:sz w:val="26"/>
          <w:szCs w:val="26"/>
        </w:rPr>
      </w:pPr>
      <w:r w:rsidRPr="00BD5BFE">
        <w:rPr>
          <w:sz w:val="26"/>
          <w:szCs w:val="26"/>
        </w:rPr>
        <w:t>5) требования контролируемого лица, подавшего жалобу;</w:t>
      </w:r>
    </w:p>
    <w:p w14:paraId="4164B7F1" w14:textId="77777777" w:rsidR="00001238" w:rsidRPr="00BD5BFE" w:rsidRDefault="00074511">
      <w:pPr>
        <w:pStyle w:val="ConsPlusNormal"/>
        <w:ind w:firstLine="709"/>
        <w:jc w:val="both"/>
        <w:rPr>
          <w:sz w:val="26"/>
          <w:szCs w:val="26"/>
        </w:rPr>
      </w:pPr>
      <w:r w:rsidRPr="00BD5BFE">
        <w:rPr>
          <w:sz w:val="26"/>
          <w:szCs w:val="26"/>
        </w:rPr>
        <w:t xml:space="preserve">6) </w:t>
      </w:r>
      <w:bookmarkStart w:id="15" w:name="Par390"/>
      <w:bookmarkEnd w:id="15"/>
      <w:r w:rsidRPr="00BD5BFE">
        <w:rPr>
          <w:sz w:val="26"/>
          <w:szCs w:val="26"/>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4FF1650D" w14:textId="77777777" w:rsidR="00001238" w:rsidRPr="00BD5BFE" w:rsidRDefault="00074511">
      <w:pPr>
        <w:widowControl/>
        <w:ind w:firstLine="709"/>
        <w:jc w:val="both"/>
        <w:rPr>
          <w:rFonts w:ascii="Times New Roman" w:hAnsi="Times New Roman"/>
          <w:sz w:val="26"/>
          <w:szCs w:val="26"/>
        </w:rPr>
      </w:pPr>
      <w:r w:rsidRPr="00BD5BFE">
        <w:rPr>
          <w:rFonts w:ascii="Times New Roman" w:hAnsi="Times New Roman"/>
          <w:sz w:val="26"/>
          <w:szCs w:val="26"/>
        </w:rPr>
        <w:lastRenderedPageBreak/>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ABE8F04" w14:textId="77777777" w:rsidR="00001238" w:rsidRPr="00BD5BFE" w:rsidRDefault="00074511">
      <w:pPr>
        <w:pStyle w:val="ConsPlusNormal"/>
        <w:ind w:firstLine="709"/>
        <w:jc w:val="both"/>
        <w:rPr>
          <w:sz w:val="26"/>
          <w:szCs w:val="26"/>
        </w:rPr>
      </w:pPr>
      <w:r w:rsidRPr="00BD5BFE">
        <w:rPr>
          <w:sz w:val="26"/>
          <w:szCs w:val="26"/>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7B8190D9" w14:textId="77777777" w:rsidR="00001238" w:rsidRPr="00BD5BFE" w:rsidRDefault="00074511">
      <w:pPr>
        <w:pStyle w:val="ConsPlusNormal"/>
        <w:ind w:firstLine="709"/>
        <w:jc w:val="both"/>
        <w:rPr>
          <w:sz w:val="26"/>
          <w:szCs w:val="26"/>
        </w:rPr>
      </w:pPr>
      <w:r w:rsidRPr="00BD5BFE">
        <w:rPr>
          <w:sz w:val="26"/>
          <w:szCs w:val="26"/>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49ED389" w14:textId="77777777" w:rsidR="00001238" w:rsidRPr="00BD5BFE" w:rsidRDefault="00074511">
      <w:pPr>
        <w:pStyle w:val="ConsPlusNormal"/>
        <w:ind w:firstLine="709"/>
        <w:jc w:val="both"/>
        <w:rPr>
          <w:sz w:val="26"/>
          <w:szCs w:val="26"/>
        </w:rPr>
      </w:pPr>
      <w:r w:rsidRPr="00BD5BFE">
        <w:rPr>
          <w:sz w:val="26"/>
          <w:szCs w:val="26"/>
        </w:rPr>
        <w:t>5.12. Контрольный орган принимает решение об отказе в рассмотрении жалобы в течение пяти рабочих дней со дня получения жалобы, если:</w:t>
      </w:r>
    </w:p>
    <w:p w14:paraId="4C260E9A"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B0B0FFF"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2) в удовлетворении ходатайства о восстановлении пропущенного срока на подачу жалобы отказано;</w:t>
      </w:r>
    </w:p>
    <w:p w14:paraId="2271929D"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3) до принятия решения по жалобе от контролируемого лица, ее подавшего, поступило заявление об отзыве жалобы;</w:t>
      </w:r>
    </w:p>
    <w:p w14:paraId="7A1256F1"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4) имеется решение суда по вопросам, поставленным в жалобе;</w:t>
      </w:r>
    </w:p>
    <w:p w14:paraId="2C9E4773"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5) ранее в Контрольный орган была подана другая жалоба от того же контролируемого лица по тем же основаниям;</w:t>
      </w:r>
    </w:p>
    <w:p w14:paraId="4F27CFD5"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55CFC0A"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B3DE76C"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8) жалоба подана в ненадлежащий орган;</w:t>
      </w:r>
    </w:p>
    <w:p w14:paraId="30E3E145"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9) законодательством Российской Федерации предусмотрен только судебный порядок обжалования решений Контрольного органа.</w:t>
      </w:r>
    </w:p>
    <w:p w14:paraId="3145CF09" w14:textId="77777777" w:rsidR="00001238" w:rsidRPr="00BD5BFE" w:rsidRDefault="00074511">
      <w:pPr>
        <w:pStyle w:val="ConsPlusNormal"/>
        <w:ind w:firstLine="709"/>
        <w:jc w:val="both"/>
        <w:rPr>
          <w:sz w:val="26"/>
          <w:szCs w:val="26"/>
        </w:rPr>
      </w:pPr>
      <w:r w:rsidRPr="00BD5BFE">
        <w:rPr>
          <w:sz w:val="26"/>
          <w:szCs w:val="26"/>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5E24643C"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35263514" w14:textId="77777777" w:rsidR="00001238" w:rsidRPr="00BD5BFE" w:rsidRDefault="00074511">
      <w:pPr>
        <w:widowControl/>
        <w:tabs>
          <w:tab w:val="left" w:pos="1134"/>
        </w:tabs>
        <w:ind w:firstLine="709"/>
        <w:jc w:val="both"/>
        <w:rPr>
          <w:rFonts w:ascii="Times New Roman" w:hAnsi="Times New Roman"/>
          <w:sz w:val="26"/>
          <w:szCs w:val="26"/>
        </w:rPr>
      </w:pPr>
      <w:r w:rsidRPr="00BD5BFE">
        <w:rPr>
          <w:rFonts w:ascii="Times New Roman" w:hAnsi="Times New Roman"/>
          <w:sz w:val="26"/>
          <w:szCs w:val="26"/>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5CF0D98" w14:textId="77777777" w:rsidR="00001238" w:rsidRPr="00BD5BFE" w:rsidRDefault="00074511">
      <w:pPr>
        <w:pStyle w:val="ConsPlusNormal"/>
        <w:ind w:firstLine="709"/>
        <w:jc w:val="both"/>
        <w:rPr>
          <w:sz w:val="26"/>
          <w:szCs w:val="26"/>
        </w:rPr>
      </w:pPr>
      <w:r w:rsidRPr="00BD5BFE">
        <w:rPr>
          <w:sz w:val="26"/>
          <w:szCs w:val="26"/>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3494514"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lastRenderedPageBreak/>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6CEBE754"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31168444"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7DCFD31" w14:textId="77777777" w:rsidR="00001238" w:rsidRPr="00BD5BFE" w:rsidRDefault="00074511">
      <w:pPr>
        <w:pStyle w:val="ConsPlusNormal"/>
        <w:ind w:firstLine="709"/>
        <w:jc w:val="both"/>
        <w:rPr>
          <w:sz w:val="26"/>
          <w:szCs w:val="26"/>
        </w:rPr>
      </w:pPr>
      <w:r w:rsidRPr="00BD5BFE">
        <w:rPr>
          <w:sz w:val="26"/>
          <w:szCs w:val="26"/>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3EA2E80" w14:textId="77777777" w:rsidR="00001238" w:rsidRPr="00BD5BFE" w:rsidRDefault="00074511">
      <w:pPr>
        <w:pStyle w:val="HTML"/>
        <w:ind w:firstLine="709"/>
        <w:jc w:val="both"/>
        <w:rPr>
          <w:rFonts w:ascii="Verdana" w:hAnsi="Verdana"/>
          <w:sz w:val="26"/>
          <w:szCs w:val="26"/>
        </w:rPr>
      </w:pPr>
      <w:r w:rsidRPr="00BD5BFE">
        <w:rPr>
          <w:rFonts w:ascii="Times New Roman" w:hAnsi="Times New Roman"/>
          <w:sz w:val="26"/>
          <w:szCs w:val="26"/>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A0694FA" w14:textId="77777777" w:rsidR="00001238" w:rsidRPr="00BD5BFE" w:rsidRDefault="00074511">
      <w:pPr>
        <w:pStyle w:val="ConsPlusNormal"/>
        <w:ind w:firstLine="709"/>
        <w:jc w:val="both"/>
        <w:rPr>
          <w:sz w:val="26"/>
          <w:szCs w:val="26"/>
        </w:rPr>
      </w:pPr>
      <w:r w:rsidRPr="00BD5BFE">
        <w:rPr>
          <w:sz w:val="26"/>
          <w:szCs w:val="26"/>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8E28A9"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5.20. По итогам рассмотрения жалобы руководитель (заместитель руководителя)</w:t>
      </w:r>
      <w:r w:rsidRPr="00BD5BFE">
        <w:rPr>
          <w:sz w:val="26"/>
          <w:szCs w:val="26"/>
        </w:rPr>
        <w:t xml:space="preserve"> </w:t>
      </w:r>
      <w:r w:rsidRPr="00BD5BFE">
        <w:rPr>
          <w:rFonts w:ascii="Times New Roman" w:hAnsi="Times New Roman"/>
          <w:sz w:val="26"/>
          <w:szCs w:val="26"/>
        </w:rPr>
        <w:t>Контрольного органа принимает одно из следующих решений:</w:t>
      </w:r>
    </w:p>
    <w:p w14:paraId="5DBAE689" w14:textId="77777777" w:rsidR="00001238" w:rsidRPr="00BD5BFE" w:rsidRDefault="00074511">
      <w:pPr>
        <w:pStyle w:val="ConsPlusNormal"/>
        <w:ind w:firstLine="709"/>
        <w:jc w:val="both"/>
        <w:rPr>
          <w:sz w:val="26"/>
          <w:szCs w:val="26"/>
        </w:rPr>
      </w:pPr>
      <w:r w:rsidRPr="00BD5BFE">
        <w:rPr>
          <w:sz w:val="26"/>
          <w:szCs w:val="26"/>
        </w:rPr>
        <w:t>1) оставляет жалобу без удовлетворения;</w:t>
      </w:r>
    </w:p>
    <w:p w14:paraId="662AFB72" w14:textId="77777777" w:rsidR="00001238" w:rsidRPr="00BD5BFE" w:rsidRDefault="00074511">
      <w:pPr>
        <w:pStyle w:val="ConsPlusNormal"/>
        <w:ind w:firstLine="709"/>
        <w:jc w:val="both"/>
        <w:rPr>
          <w:sz w:val="26"/>
          <w:szCs w:val="26"/>
        </w:rPr>
      </w:pPr>
      <w:r w:rsidRPr="00BD5BFE">
        <w:rPr>
          <w:sz w:val="26"/>
          <w:szCs w:val="26"/>
        </w:rPr>
        <w:t>2) отменяет решение Контрольного органа полностью или частично;</w:t>
      </w:r>
    </w:p>
    <w:p w14:paraId="19FD30EA" w14:textId="77777777" w:rsidR="00001238" w:rsidRPr="00BD5BFE" w:rsidRDefault="00074511">
      <w:pPr>
        <w:pStyle w:val="ConsPlusNormal"/>
        <w:ind w:firstLine="709"/>
        <w:jc w:val="both"/>
        <w:rPr>
          <w:sz w:val="26"/>
          <w:szCs w:val="26"/>
        </w:rPr>
      </w:pPr>
      <w:r w:rsidRPr="00BD5BFE">
        <w:rPr>
          <w:sz w:val="26"/>
          <w:szCs w:val="26"/>
        </w:rPr>
        <w:t>3) отменяет решение Контрольного органа полностью и принимает новое решение;</w:t>
      </w:r>
    </w:p>
    <w:p w14:paraId="214A3516" w14:textId="77777777" w:rsidR="00001238" w:rsidRPr="00BD5BFE" w:rsidRDefault="00074511">
      <w:pPr>
        <w:pStyle w:val="ConsPlusNormal"/>
        <w:ind w:firstLine="709"/>
        <w:jc w:val="both"/>
        <w:rPr>
          <w:sz w:val="26"/>
          <w:szCs w:val="26"/>
        </w:rPr>
      </w:pPr>
      <w:r w:rsidRPr="00BD5BFE">
        <w:rPr>
          <w:sz w:val="26"/>
          <w:szCs w:val="26"/>
        </w:rPr>
        <w:t xml:space="preserve">4) признает действия (бездействие) должностных лиц незаконными и выносит </w:t>
      </w:r>
      <w:proofErr w:type="gramStart"/>
      <w:r w:rsidRPr="00BD5BFE">
        <w:rPr>
          <w:sz w:val="26"/>
          <w:szCs w:val="26"/>
        </w:rPr>
        <w:t>решение по существу</w:t>
      </w:r>
      <w:proofErr w:type="gramEnd"/>
      <w:r w:rsidRPr="00BD5BFE">
        <w:rPr>
          <w:sz w:val="26"/>
          <w:szCs w:val="26"/>
        </w:rPr>
        <w:t>, в том числе об осуществлении при необходимости определенных действий.</w:t>
      </w:r>
    </w:p>
    <w:p w14:paraId="36E349AF" w14:textId="77777777" w:rsidR="00001238" w:rsidRPr="00BD5BFE" w:rsidRDefault="00074511">
      <w:pPr>
        <w:pStyle w:val="ConsPlusNormal"/>
        <w:ind w:firstLine="709"/>
        <w:jc w:val="both"/>
        <w:rPr>
          <w:sz w:val="26"/>
          <w:szCs w:val="26"/>
        </w:rPr>
      </w:pPr>
      <w:r w:rsidRPr="00BD5BFE">
        <w:rPr>
          <w:sz w:val="26"/>
          <w:szCs w:val="26"/>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BD5BFE">
        <w:rPr>
          <w:sz w:val="26"/>
          <w:szCs w:val="26"/>
          <w:highlight w:val="yellow"/>
        </w:rPr>
        <w:t xml:space="preserve"> </w:t>
      </w:r>
    </w:p>
    <w:p w14:paraId="488E9D5C" w14:textId="77777777" w:rsidR="00001238" w:rsidRPr="00BD5BFE" w:rsidRDefault="00001238">
      <w:pPr>
        <w:pStyle w:val="a7"/>
        <w:widowControl/>
        <w:tabs>
          <w:tab w:val="left" w:pos="1134"/>
        </w:tabs>
        <w:ind w:left="0"/>
        <w:jc w:val="center"/>
        <w:rPr>
          <w:rFonts w:ascii="Times New Roman" w:hAnsi="Times New Roman"/>
          <w:b/>
          <w:sz w:val="26"/>
          <w:szCs w:val="26"/>
        </w:rPr>
      </w:pPr>
    </w:p>
    <w:p w14:paraId="2237A3A5" w14:textId="77777777" w:rsidR="00001238" w:rsidRPr="00BD5BFE" w:rsidRDefault="00074511">
      <w:pPr>
        <w:pStyle w:val="a7"/>
        <w:widowControl/>
        <w:tabs>
          <w:tab w:val="left" w:pos="1134"/>
        </w:tabs>
        <w:ind w:left="0"/>
        <w:jc w:val="center"/>
        <w:rPr>
          <w:rFonts w:ascii="Times New Roman" w:hAnsi="Times New Roman"/>
          <w:b/>
          <w:sz w:val="26"/>
          <w:szCs w:val="26"/>
        </w:rPr>
      </w:pPr>
      <w:r w:rsidRPr="00BD5BFE">
        <w:rPr>
          <w:rFonts w:ascii="Times New Roman" w:hAnsi="Times New Roman"/>
          <w:b/>
          <w:sz w:val="26"/>
          <w:szCs w:val="26"/>
        </w:rPr>
        <w:t xml:space="preserve">6. Ключевые показатели вида контроля и их целевые значения </w:t>
      </w:r>
    </w:p>
    <w:p w14:paraId="4B8DC6E2" w14:textId="77777777" w:rsidR="00001238" w:rsidRPr="00BD5BFE" w:rsidRDefault="00074511">
      <w:pPr>
        <w:pStyle w:val="a7"/>
        <w:widowControl/>
        <w:tabs>
          <w:tab w:val="left" w:pos="1134"/>
        </w:tabs>
        <w:ind w:left="0"/>
        <w:jc w:val="center"/>
        <w:rPr>
          <w:rFonts w:ascii="Times New Roman" w:hAnsi="Times New Roman"/>
          <w:b/>
          <w:sz w:val="26"/>
          <w:szCs w:val="26"/>
        </w:rPr>
      </w:pPr>
      <w:r w:rsidRPr="00BD5BFE">
        <w:rPr>
          <w:rFonts w:ascii="Times New Roman" w:hAnsi="Times New Roman"/>
          <w:b/>
          <w:sz w:val="26"/>
          <w:szCs w:val="26"/>
        </w:rPr>
        <w:t xml:space="preserve">для муниципального контроля </w:t>
      </w:r>
    </w:p>
    <w:p w14:paraId="1913B30E" w14:textId="77777777" w:rsidR="00001238" w:rsidRPr="00BD5BFE" w:rsidRDefault="00001238">
      <w:pPr>
        <w:pStyle w:val="a7"/>
        <w:widowControl/>
        <w:tabs>
          <w:tab w:val="left" w:pos="1134"/>
        </w:tabs>
        <w:ind w:left="709"/>
        <w:jc w:val="center"/>
        <w:rPr>
          <w:rFonts w:ascii="Times New Roman" w:hAnsi="Times New Roman"/>
          <w:b/>
          <w:sz w:val="26"/>
          <w:szCs w:val="26"/>
        </w:rPr>
      </w:pPr>
    </w:p>
    <w:p w14:paraId="23C8E998" w14:textId="77777777" w:rsidR="00001238" w:rsidRPr="00BD5BFE" w:rsidRDefault="00074511">
      <w:pPr>
        <w:pStyle w:val="a7"/>
        <w:widowControl/>
        <w:tabs>
          <w:tab w:val="left" w:pos="1134"/>
        </w:tabs>
        <w:ind w:left="0" w:firstLine="709"/>
        <w:jc w:val="both"/>
        <w:rPr>
          <w:rFonts w:ascii="Times New Roman" w:hAnsi="Times New Roman"/>
          <w:sz w:val="26"/>
          <w:szCs w:val="26"/>
        </w:rPr>
      </w:pPr>
      <w:r w:rsidRPr="00BD5BFE">
        <w:rPr>
          <w:rFonts w:ascii="Times New Roman" w:hAnsi="Times New Roman"/>
          <w:sz w:val="26"/>
          <w:szCs w:val="26"/>
        </w:rPr>
        <w:t xml:space="preserve">Ключевые показатели муниципального контроля </w:t>
      </w:r>
      <w:bookmarkStart w:id="16" w:name="_Hlk73956884"/>
      <w:r w:rsidRPr="00BD5BFE">
        <w:rPr>
          <w:rFonts w:ascii="Times New Roman" w:hAnsi="Times New Roman"/>
          <w:sz w:val="26"/>
          <w:szCs w:val="26"/>
        </w:rPr>
        <w:t>и их целевые значения, индикативные показатели</w:t>
      </w:r>
      <w:bookmarkEnd w:id="16"/>
      <w:r w:rsidRPr="00BD5BFE">
        <w:rPr>
          <w:rFonts w:ascii="Times New Roman" w:hAnsi="Times New Roman"/>
          <w:sz w:val="26"/>
          <w:szCs w:val="26"/>
        </w:rPr>
        <w:t xml:space="preserve"> установлены приложением 5 к настоящему Положению.</w:t>
      </w:r>
    </w:p>
    <w:p w14:paraId="3AA8646D" w14:textId="77777777" w:rsidR="00E82B79" w:rsidRDefault="00E82B79">
      <w:pPr>
        <w:widowControl/>
        <w:ind w:left="4536"/>
        <w:rPr>
          <w:rFonts w:ascii="Times New Roman" w:hAnsi="Times New Roman"/>
          <w:sz w:val="28"/>
        </w:rPr>
      </w:pPr>
    </w:p>
    <w:p w14:paraId="000194CC" w14:textId="77777777" w:rsidR="00001238" w:rsidRDefault="00001238">
      <w:pPr>
        <w:widowControl/>
        <w:ind w:left="4536"/>
        <w:rPr>
          <w:rFonts w:ascii="Times New Roman" w:hAnsi="Times New Roman"/>
          <w:sz w:val="28"/>
        </w:rPr>
      </w:pPr>
    </w:p>
    <w:p w14:paraId="57B5F91A" w14:textId="77777777" w:rsidR="00001238" w:rsidRDefault="00001238">
      <w:pPr>
        <w:widowControl/>
        <w:ind w:left="4536"/>
        <w:rPr>
          <w:rFonts w:ascii="Times New Roman" w:hAnsi="Times New Roman"/>
          <w:sz w:val="28"/>
        </w:rPr>
      </w:pPr>
    </w:p>
    <w:p w14:paraId="740AFD45" w14:textId="77777777" w:rsidR="003016E3" w:rsidRDefault="003016E3">
      <w:pPr>
        <w:widowControl/>
        <w:ind w:left="4536"/>
        <w:rPr>
          <w:rFonts w:ascii="Times New Roman" w:hAnsi="Times New Roman"/>
          <w:sz w:val="26"/>
          <w:szCs w:val="26"/>
        </w:rPr>
      </w:pPr>
    </w:p>
    <w:p w14:paraId="64FC935D" w14:textId="77777777" w:rsidR="003016E3" w:rsidRDefault="003016E3">
      <w:pPr>
        <w:widowControl/>
        <w:ind w:left="4536"/>
        <w:rPr>
          <w:rFonts w:ascii="Times New Roman" w:hAnsi="Times New Roman"/>
          <w:sz w:val="26"/>
          <w:szCs w:val="26"/>
        </w:rPr>
      </w:pPr>
    </w:p>
    <w:p w14:paraId="5DD9D84E" w14:textId="77777777" w:rsidR="003016E3" w:rsidRDefault="003016E3">
      <w:pPr>
        <w:widowControl/>
        <w:ind w:left="4536"/>
        <w:rPr>
          <w:rFonts w:ascii="Times New Roman" w:hAnsi="Times New Roman"/>
          <w:sz w:val="26"/>
          <w:szCs w:val="26"/>
        </w:rPr>
      </w:pPr>
    </w:p>
    <w:p w14:paraId="4DB6FBFB" w14:textId="48AE32A6" w:rsidR="00001238" w:rsidRPr="00BD5BFE" w:rsidRDefault="00074511">
      <w:pPr>
        <w:widowControl/>
        <w:ind w:left="4536"/>
        <w:rPr>
          <w:rFonts w:ascii="Times New Roman" w:hAnsi="Times New Roman"/>
          <w:sz w:val="26"/>
          <w:szCs w:val="26"/>
        </w:rPr>
      </w:pPr>
      <w:r w:rsidRPr="00BD5BFE">
        <w:rPr>
          <w:rFonts w:ascii="Times New Roman" w:hAnsi="Times New Roman"/>
          <w:sz w:val="26"/>
          <w:szCs w:val="26"/>
        </w:rPr>
        <w:lastRenderedPageBreak/>
        <w:t>Приложение 1</w:t>
      </w:r>
    </w:p>
    <w:p w14:paraId="5BE17C05" w14:textId="7317BA51" w:rsidR="00001238" w:rsidRPr="00BD5BFE" w:rsidRDefault="00074511" w:rsidP="004002EF">
      <w:pPr>
        <w:widowControl/>
        <w:ind w:left="4536"/>
        <w:jc w:val="both"/>
        <w:rPr>
          <w:rFonts w:ascii="Times New Roman" w:hAnsi="Times New Roman"/>
          <w:sz w:val="26"/>
          <w:szCs w:val="26"/>
          <w:vertAlign w:val="superscript"/>
        </w:rPr>
      </w:pPr>
      <w:r w:rsidRPr="00BD5BFE">
        <w:rPr>
          <w:rFonts w:ascii="Times New Roman" w:hAnsi="Times New Roman"/>
          <w:sz w:val="26"/>
          <w:szCs w:val="26"/>
        </w:rPr>
        <w:t xml:space="preserve">к Положению о муниципальном контроле на автомобильном транспорте, </w:t>
      </w:r>
      <w:r w:rsidR="00864F51" w:rsidRPr="00BD5BFE">
        <w:rPr>
          <w:rFonts w:ascii="Times New Roman" w:hAnsi="Times New Roman"/>
          <w:sz w:val="26"/>
          <w:szCs w:val="26"/>
        </w:rPr>
        <w:t>сельск</w:t>
      </w:r>
      <w:r w:rsidRPr="00BD5BFE">
        <w:rPr>
          <w:rFonts w:ascii="Times New Roman" w:hAnsi="Times New Roman"/>
          <w:sz w:val="26"/>
          <w:szCs w:val="26"/>
        </w:rPr>
        <w:t>ом наземном электрическом транспорте и в дорожном хозяйстве</w:t>
      </w:r>
      <w:r w:rsidR="004002EF" w:rsidRPr="00BD5BFE">
        <w:rPr>
          <w:rFonts w:ascii="Times New Roman" w:hAnsi="Times New Roman"/>
          <w:sz w:val="26"/>
          <w:szCs w:val="26"/>
        </w:rPr>
        <w:t xml:space="preserve"> </w:t>
      </w:r>
      <w:r w:rsidRPr="00BD5BFE">
        <w:rPr>
          <w:rFonts w:ascii="Times New Roman" w:hAnsi="Times New Roman"/>
          <w:sz w:val="26"/>
          <w:szCs w:val="26"/>
        </w:rPr>
        <w:t xml:space="preserve">в </w:t>
      </w:r>
      <w:r w:rsidR="004002EF" w:rsidRPr="00BD5BFE">
        <w:rPr>
          <w:rFonts w:ascii="Times New Roman" w:hAnsi="Times New Roman"/>
          <w:sz w:val="26"/>
          <w:szCs w:val="26"/>
        </w:rPr>
        <w:t xml:space="preserve">границах </w:t>
      </w:r>
      <w:r w:rsidR="00AA00F4" w:rsidRPr="00BD5BFE">
        <w:rPr>
          <w:rFonts w:ascii="Times New Roman" w:hAnsi="Times New Roman"/>
          <w:sz w:val="26"/>
          <w:szCs w:val="26"/>
        </w:rPr>
        <w:t>Лобойковского</w:t>
      </w:r>
      <w:r w:rsidR="004002EF" w:rsidRPr="00BD5BFE">
        <w:rPr>
          <w:rFonts w:ascii="Times New Roman" w:hAnsi="Times New Roman"/>
          <w:sz w:val="26"/>
          <w:szCs w:val="26"/>
        </w:rPr>
        <w:t xml:space="preserve"> </w:t>
      </w:r>
      <w:r w:rsidR="00864F51" w:rsidRPr="00BD5BFE">
        <w:rPr>
          <w:rFonts w:ascii="Times New Roman" w:hAnsi="Times New Roman"/>
          <w:sz w:val="26"/>
          <w:szCs w:val="26"/>
        </w:rPr>
        <w:t>сельск</w:t>
      </w:r>
      <w:r w:rsidR="004002EF" w:rsidRPr="00BD5BFE">
        <w:rPr>
          <w:rFonts w:ascii="Times New Roman" w:hAnsi="Times New Roman"/>
          <w:sz w:val="26"/>
          <w:szCs w:val="26"/>
        </w:rPr>
        <w:t xml:space="preserve">ого поселения </w:t>
      </w:r>
      <w:r w:rsidR="002D5F49" w:rsidRPr="00BD5BFE">
        <w:rPr>
          <w:rFonts w:ascii="Times New Roman" w:hAnsi="Times New Roman"/>
          <w:sz w:val="26"/>
          <w:szCs w:val="26"/>
        </w:rPr>
        <w:t>Даниловск</w:t>
      </w:r>
      <w:r w:rsidR="00E82B79" w:rsidRPr="00BD5BFE">
        <w:rPr>
          <w:rFonts w:ascii="Times New Roman" w:hAnsi="Times New Roman"/>
          <w:sz w:val="26"/>
          <w:szCs w:val="26"/>
        </w:rPr>
        <w:t xml:space="preserve">ого </w:t>
      </w:r>
      <w:r w:rsidR="004002EF" w:rsidRPr="00BD5BFE">
        <w:rPr>
          <w:rFonts w:ascii="Times New Roman" w:hAnsi="Times New Roman"/>
          <w:sz w:val="26"/>
          <w:szCs w:val="26"/>
        </w:rPr>
        <w:t>муниципального района Волгоградской области</w:t>
      </w:r>
    </w:p>
    <w:p w14:paraId="745FC56C" w14:textId="77777777" w:rsidR="00001238" w:rsidRPr="00BD5BFE" w:rsidRDefault="00001238">
      <w:pPr>
        <w:pStyle w:val="ConsPlusNormal"/>
        <w:ind w:left="4395" w:firstLine="0"/>
        <w:jc w:val="center"/>
        <w:rPr>
          <w:sz w:val="26"/>
          <w:szCs w:val="26"/>
        </w:rPr>
      </w:pPr>
    </w:p>
    <w:p w14:paraId="1925B8DF" w14:textId="77777777" w:rsidR="00001238" w:rsidRPr="00BD5BFE" w:rsidRDefault="00001238">
      <w:pPr>
        <w:pStyle w:val="ConsPlusNormal"/>
        <w:ind w:firstLine="0"/>
        <w:jc w:val="center"/>
        <w:rPr>
          <w:sz w:val="26"/>
          <w:szCs w:val="26"/>
        </w:rPr>
      </w:pPr>
    </w:p>
    <w:p w14:paraId="57320792" w14:textId="77777777" w:rsidR="00001238" w:rsidRPr="00BD5BFE" w:rsidRDefault="00001238">
      <w:pPr>
        <w:pStyle w:val="ConsPlusNormal"/>
        <w:ind w:firstLine="0"/>
        <w:jc w:val="center"/>
        <w:rPr>
          <w:sz w:val="26"/>
          <w:szCs w:val="26"/>
        </w:rPr>
      </w:pPr>
    </w:p>
    <w:p w14:paraId="35594D99" w14:textId="56F2CD3B" w:rsidR="00001238" w:rsidRPr="00BD5BFE" w:rsidRDefault="00074511">
      <w:pPr>
        <w:pStyle w:val="ConsPlusNormal"/>
        <w:jc w:val="center"/>
        <w:rPr>
          <w:b/>
          <w:sz w:val="26"/>
          <w:szCs w:val="26"/>
        </w:rPr>
      </w:pPr>
      <w:r w:rsidRPr="00BD5BFE">
        <w:rPr>
          <w:b/>
          <w:sz w:val="26"/>
          <w:szCs w:val="26"/>
        </w:rPr>
        <w:t>Перечень должностных лиц</w:t>
      </w:r>
      <w:r w:rsidR="00CC511F" w:rsidRPr="00BD5BFE">
        <w:rPr>
          <w:b/>
          <w:sz w:val="26"/>
          <w:szCs w:val="26"/>
        </w:rPr>
        <w:t xml:space="preserve"> </w:t>
      </w:r>
      <w:r w:rsidR="00437904" w:rsidRPr="00BD5BFE">
        <w:rPr>
          <w:b/>
          <w:sz w:val="26"/>
          <w:szCs w:val="26"/>
        </w:rPr>
        <w:t xml:space="preserve">администрации </w:t>
      </w:r>
      <w:r w:rsidR="00AA00F4" w:rsidRPr="00BD5BFE">
        <w:rPr>
          <w:b/>
          <w:sz w:val="26"/>
          <w:szCs w:val="26"/>
        </w:rPr>
        <w:t>Лобойковского</w:t>
      </w:r>
      <w:r w:rsidR="00CC511F" w:rsidRPr="00BD5BFE">
        <w:rPr>
          <w:b/>
          <w:sz w:val="26"/>
          <w:szCs w:val="26"/>
        </w:rPr>
        <w:t xml:space="preserve"> </w:t>
      </w:r>
      <w:r w:rsidR="00864F51" w:rsidRPr="00BD5BFE">
        <w:rPr>
          <w:b/>
          <w:sz w:val="26"/>
          <w:szCs w:val="26"/>
        </w:rPr>
        <w:t>сельск</w:t>
      </w:r>
      <w:r w:rsidR="00CC511F" w:rsidRPr="00BD5BFE">
        <w:rPr>
          <w:b/>
          <w:sz w:val="26"/>
          <w:szCs w:val="26"/>
        </w:rPr>
        <w:t xml:space="preserve">ого поселения </w:t>
      </w:r>
      <w:r w:rsidR="002D5F49" w:rsidRPr="00BD5BFE">
        <w:rPr>
          <w:b/>
          <w:sz w:val="26"/>
          <w:szCs w:val="26"/>
        </w:rPr>
        <w:t>Даниловск</w:t>
      </w:r>
      <w:r w:rsidR="009C2060" w:rsidRPr="00BD5BFE">
        <w:rPr>
          <w:b/>
          <w:sz w:val="26"/>
          <w:szCs w:val="26"/>
        </w:rPr>
        <w:t xml:space="preserve">ого </w:t>
      </w:r>
      <w:r w:rsidR="00CC511F" w:rsidRPr="00BD5BFE">
        <w:rPr>
          <w:b/>
          <w:sz w:val="26"/>
          <w:szCs w:val="26"/>
        </w:rPr>
        <w:t>муниципального района Волгоградской области</w:t>
      </w:r>
      <w:r w:rsidRPr="00BD5BFE">
        <w:rPr>
          <w:b/>
          <w:sz w:val="26"/>
          <w:szCs w:val="26"/>
        </w:rPr>
        <w:t xml:space="preserve">, уполномоченных на осуществление муниципального контроля на автомобильном транспорте, </w:t>
      </w:r>
      <w:r w:rsidR="00864F51" w:rsidRPr="00BD5BFE">
        <w:rPr>
          <w:b/>
          <w:sz w:val="26"/>
          <w:szCs w:val="26"/>
        </w:rPr>
        <w:t>сельск</w:t>
      </w:r>
      <w:r w:rsidRPr="00BD5BFE">
        <w:rPr>
          <w:b/>
          <w:sz w:val="26"/>
          <w:szCs w:val="26"/>
        </w:rPr>
        <w:t xml:space="preserve">ом наземном электрическом транспорте и в дорожном хозяйстве </w:t>
      </w:r>
    </w:p>
    <w:p w14:paraId="3E02AD17" w14:textId="24FAFCEE" w:rsidR="00001238" w:rsidRPr="00BD5BFE" w:rsidRDefault="00074511">
      <w:pPr>
        <w:pStyle w:val="ConsPlusNormal"/>
        <w:jc w:val="center"/>
        <w:rPr>
          <w:b/>
          <w:color w:val="FF0000"/>
          <w:sz w:val="26"/>
          <w:szCs w:val="26"/>
          <w:vertAlign w:val="superscript"/>
        </w:rPr>
      </w:pPr>
      <w:r w:rsidRPr="00BD5BFE">
        <w:rPr>
          <w:b/>
          <w:sz w:val="26"/>
          <w:szCs w:val="26"/>
        </w:rPr>
        <w:t xml:space="preserve">в </w:t>
      </w:r>
      <w:r w:rsidR="00CC511F" w:rsidRPr="00BD5BFE">
        <w:rPr>
          <w:b/>
          <w:sz w:val="26"/>
          <w:szCs w:val="26"/>
        </w:rPr>
        <w:t xml:space="preserve">границах </w:t>
      </w:r>
      <w:r w:rsidR="00AA00F4" w:rsidRPr="00BD5BFE">
        <w:rPr>
          <w:b/>
          <w:sz w:val="26"/>
          <w:szCs w:val="26"/>
        </w:rPr>
        <w:t>Лобойковского</w:t>
      </w:r>
      <w:r w:rsidR="00CC511F" w:rsidRPr="00BD5BFE">
        <w:rPr>
          <w:b/>
          <w:sz w:val="26"/>
          <w:szCs w:val="26"/>
        </w:rPr>
        <w:t xml:space="preserve"> </w:t>
      </w:r>
      <w:r w:rsidR="00864F51" w:rsidRPr="00BD5BFE">
        <w:rPr>
          <w:b/>
          <w:sz w:val="26"/>
          <w:szCs w:val="26"/>
        </w:rPr>
        <w:t>сельск</w:t>
      </w:r>
      <w:r w:rsidR="00CC511F" w:rsidRPr="00BD5BFE">
        <w:rPr>
          <w:b/>
          <w:sz w:val="26"/>
          <w:szCs w:val="26"/>
        </w:rPr>
        <w:t xml:space="preserve">ого поселения </w:t>
      </w:r>
      <w:r w:rsidR="002D5F49" w:rsidRPr="00BD5BFE">
        <w:rPr>
          <w:b/>
          <w:sz w:val="26"/>
          <w:szCs w:val="26"/>
        </w:rPr>
        <w:t>Даниловск</w:t>
      </w:r>
      <w:r w:rsidR="009C2060" w:rsidRPr="00BD5BFE">
        <w:rPr>
          <w:b/>
          <w:sz w:val="26"/>
          <w:szCs w:val="26"/>
        </w:rPr>
        <w:t xml:space="preserve">ого </w:t>
      </w:r>
      <w:r w:rsidR="00CC511F" w:rsidRPr="00BD5BFE">
        <w:rPr>
          <w:b/>
          <w:sz w:val="26"/>
          <w:szCs w:val="26"/>
        </w:rPr>
        <w:t>муниципального района Волгоградской области</w:t>
      </w:r>
    </w:p>
    <w:p w14:paraId="07B72247" w14:textId="77777777" w:rsidR="00001238" w:rsidRPr="00BD5BFE" w:rsidRDefault="00001238">
      <w:pPr>
        <w:pStyle w:val="ConsPlusNormal"/>
        <w:jc w:val="center"/>
        <w:rPr>
          <w:sz w:val="26"/>
          <w:szCs w:val="26"/>
        </w:rPr>
      </w:pPr>
    </w:p>
    <w:p w14:paraId="17AAA5E2" w14:textId="77777777" w:rsidR="00001238" w:rsidRPr="00BD5BFE" w:rsidRDefault="00001238">
      <w:pPr>
        <w:pStyle w:val="ConsPlusNormal"/>
        <w:jc w:val="both"/>
        <w:rPr>
          <w:sz w:val="26"/>
          <w:szCs w:val="26"/>
        </w:rPr>
      </w:pPr>
    </w:p>
    <w:p w14:paraId="08AA8966" w14:textId="77777777" w:rsidR="00001238" w:rsidRPr="00BD5BFE" w:rsidRDefault="00001238">
      <w:pPr>
        <w:pStyle w:val="ConsPlusNormal"/>
        <w:jc w:val="both"/>
        <w:rPr>
          <w:sz w:val="26"/>
          <w:szCs w:val="26"/>
        </w:rPr>
      </w:pPr>
    </w:p>
    <w:p w14:paraId="35441CAB" w14:textId="77777777" w:rsidR="00BD5BFE" w:rsidRPr="00BD5BFE" w:rsidRDefault="00BD5BFE" w:rsidP="00BD5BFE">
      <w:pPr>
        <w:pStyle w:val="ConsPlusNormal"/>
        <w:jc w:val="both"/>
        <w:rPr>
          <w:sz w:val="26"/>
          <w:szCs w:val="26"/>
        </w:rPr>
      </w:pPr>
      <w:r w:rsidRPr="00BD5BFE">
        <w:rPr>
          <w:sz w:val="26"/>
          <w:szCs w:val="26"/>
        </w:rPr>
        <w:t>1.Глава Лобойковского сельского поселения — Гончаров Алексей Иванович</w:t>
      </w:r>
    </w:p>
    <w:p w14:paraId="110CA24B" w14:textId="77777777" w:rsidR="00BD5BFE" w:rsidRPr="00BD5BFE" w:rsidRDefault="00BD5BFE" w:rsidP="00BD5BFE">
      <w:pPr>
        <w:pStyle w:val="ConsPlusNormal"/>
        <w:jc w:val="both"/>
        <w:rPr>
          <w:sz w:val="26"/>
          <w:szCs w:val="26"/>
        </w:rPr>
      </w:pPr>
      <w:r w:rsidRPr="00BD5BFE">
        <w:rPr>
          <w:sz w:val="26"/>
          <w:szCs w:val="26"/>
        </w:rPr>
        <w:t xml:space="preserve">2.Ведущий специалист-экономист — </w:t>
      </w:r>
      <w:proofErr w:type="spellStart"/>
      <w:r w:rsidRPr="00BD5BFE">
        <w:rPr>
          <w:sz w:val="26"/>
          <w:szCs w:val="26"/>
        </w:rPr>
        <w:t>Карчакина</w:t>
      </w:r>
      <w:proofErr w:type="spellEnd"/>
      <w:r w:rsidRPr="00BD5BFE">
        <w:rPr>
          <w:sz w:val="26"/>
          <w:szCs w:val="26"/>
        </w:rPr>
        <w:t xml:space="preserve"> Екатерина Николаевна</w:t>
      </w:r>
    </w:p>
    <w:p w14:paraId="15DC1680" w14:textId="77777777" w:rsidR="00001238" w:rsidRPr="00BD5BFE" w:rsidRDefault="00001238">
      <w:pPr>
        <w:pStyle w:val="ConsPlusNormal"/>
        <w:jc w:val="both"/>
        <w:rPr>
          <w:sz w:val="26"/>
          <w:szCs w:val="26"/>
        </w:rPr>
      </w:pPr>
    </w:p>
    <w:p w14:paraId="3757DB55" w14:textId="77777777" w:rsidR="00001238" w:rsidRPr="00BD5BFE" w:rsidRDefault="00001238">
      <w:pPr>
        <w:pStyle w:val="ConsPlusNormal"/>
        <w:jc w:val="both"/>
        <w:rPr>
          <w:sz w:val="26"/>
          <w:szCs w:val="26"/>
        </w:rPr>
      </w:pPr>
    </w:p>
    <w:p w14:paraId="40861383" w14:textId="77777777" w:rsidR="00001238" w:rsidRDefault="00001238">
      <w:pPr>
        <w:pStyle w:val="ConsPlusNormal"/>
        <w:jc w:val="both"/>
        <w:rPr>
          <w:sz w:val="28"/>
        </w:rPr>
      </w:pPr>
    </w:p>
    <w:p w14:paraId="72A754F0" w14:textId="77777777" w:rsidR="00001238" w:rsidRDefault="00001238">
      <w:pPr>
        <w:pStyle w:val="ConsPlusNormal"/>
        <w:jc w:val="both"/>
        <w:rPr>
          <w:sz w:val="28"/>
        </w:rPr>
      </w:pPr>
    </w:p>
    <w:p w14:paraId="18727EEA" w14:textId="77777777" w:rsidR="00001238" w:rsidRDefault="00001238">
      <w:pPr>
        <w:pStyle w:val="ConsPlusNormal"/>
        <w:jc w:val="both"/>
        <w:rPr>
          <w:sz w:val="28"/>
        </w:rPr>
      </w:pPr>
    </w:p>
    <w:p w14:paraId="7B7B9711" w14:textId="77777777" w:rsidR="00001238" w:rsidRDefault="00001238">
      <w:pPr>
        <w:pStyle w:val="ConsPlusNormal"/>
        <w:jc w:val="both"/>
        <w:rPr>
          <w:sz w:val="28"/>
        </w:rPr>
      </w:pPr>
    </w:p>
    <w:p w14:paraId="4F5F72FE" w14:textId="77777777" w:rsidR="00001238" w:rsidRDefault="00001238">
      <w:pPr>
        <w:pStyle w:val="ConsPlusNormal"/>
        <w:jc w:val="both"/>
        <w:rPr>
          <w:sz w:val="28"/>
        </w:rPr>
      </w:pPr>
    </w:p>
    <w:p w14:paraId="1BCB5204" w14:textId="77777777" w:rsidR="00001238" w:rsidRDefault="00001238">
      <w:pPr>
        <w:pStyle w:val="ConsPlusNormal"/>
        <w:jc w:val="both"/>
        <w:rPr>
          <w:sz w:val="28"/>
        </w:rPr>
      </w:pPr>
    </w:p>
    <w:p w14:paraId="621631D4" w14:textId="77777777" w:rsidR="00001238" w:rsidRDefault="00001238">
      <w:pPr>
        <w:pStyle w:val="ConsPlusNormal"/>
        <w:jc w:val="both"/>
        <w:rPr>
          <w:sz w:val="28"/>
        </w:rPr>
      </w:pPr>
    </w:p>
    <w:p w14:paraId="08826BB5" w14:textId="77777777" w:rsidR="00001238" w:rsidRDefault="00001238">
      <w:pPr>
        <w:pStyle w:val="ConsPlusNormal"/>
        <w:jc w:val="both"/>
        <w:rPr>
          <w:sz w:val="28"/>
        </w:rPr>
      </w:pPr>
    </w:p>
    <w:p w14:paraId="0E6AC27E" w14:textId="77777777" w:rsidR="00001238" w:rsidRDefault="00001238">
      <w:pPr>
        <w:pStyle w:val="ConsPlusNormal"/>
        <w:jc w:val="both"/>
        <w:rPr>
          <w:sz w:val="28"/>
        </w:rPr>
      </w:pPr>
    </w:p>
    <w:p w14:paraId="30B4170B" w14:textId="77777777" w:rsidR="00001238" w:rsidRDefault="00001238">
      <w:pPr>
        <w:pStyle w:val="ConsPlusNormal"/>
        <w:jc w:val="both"/>
        <w:rPr>
          <w:sz w:val="28"/>
        </w:rPr>
      </w:pPr>
    </w:p>
    <w:p w14:paraId="07E4CE7A" w14:textId="77777777" w:rsidR="00001238" w:rsidRDefault="00001238">
      <w:pPr>
        <w:pStyle w:val="ConsPlusNormal"/>
        <w:jc w:val="both"/>
        <w:rPr>
          <w:sz w:val="28"/>
        </w:rPr>
      </w:pPr>
    </w:p>
    <w:p w14:paraId="6FD1CAC0" w14:textId="77777777" w:rsidR="00001238" w:rsidRDefault="00001238">
      <w:pPr>
        <w:pStyle w:val="ConsPlusNormal"/>
        <w:jc w:val="both"/>
        <w:rPr>
          <w:sz w:val="28"/>
        </w:rPr>
      </w:pPr>
    </w:p>
    <w:p w14:paraId="5E5C1CF0" w14:textId="77777777" w:rsidR="00001238" w:rsidRDefault="00001238">
      <w:pPr>
        <w:pStyle w:val="ConsPlusNormal"/>
        <w:jc w:val="both"/>
        <w:rPr>
          <w:sz w:val="28"/>
        </w:rPr>
      </w:pPr>
    </w:p>
    <w:p w14:paraId="0ECF0054" w14:textId="77777777" w:rsidR="00001238" w:rsidRDefault="00001238">
      <w:pPr>
        <w:pStyle w:val="ConsPlusNormal"/>
        <w:jc w:val="both"/>
        <w:rPr>
          <w:sz w:val="28"/>
        </w:rPr>
      </w:pPr>
    </w:p>
    <w:p w14:paraId="17CBACAE" w14:textId="77777777" w:rsidR="00BD5BFE" w:rsidRDefault="00BD5BFE">
      <w:pPr>
        <w:pStyle w:val="ConsPlusNormal"/>
        <w:jc w:val="both"/>
        <w:rPr>
          <w:sz w:val="28"/>
        </w:rPr>
      </w:pPr>
    </w:p>
    <w:p w14:paraId="083E7411" w14:textId="77777777" w:rsidR="00BD5BFE" w:rsidRDefault="00BD5BFE">
      <w:pPr>
        <w:pStyle w:val="ConsPlusNormal"/>
        <w:jc w:val="both"/>
        <w:rPr>
          <w:sz w:val="28"/>
        </w:rPr>
      </w:pPr>
    </w:p>
    <w:p w14:paraId="5204C2DE" w14:textId="77777777" w:rsidR="00BD5BFE" w:rsidRDefault="00BD5BFE">
      <w:pPr>
        <w:pStyle w:val="ConsPlusNormal"/>
        <w:jc w:val="both"/>
        <w:rPr>
          <w:sz w:val="28"/>
        </w:rPr>
      </w:pPr>
    </w:p>
    <w:p w14:paraId="7B7E573E" w14:textId="77777777" w:rsidR="00BD5BFE" w:rsidRDefault="00BD5BFE">
      <w:pPr>
        <w:pStyle w:val="ConsPlusNormal"/>
        <w:jc w:val="both"/>
        <w:rPr>
          <w:sz w:val="28"/>
        </w:rPr>
      </w:pPr>
    </w:p>
    <w:p w14:paraId="63C263BC" w14:textId="77777777" w:rsidR="00BD5BFE" w:rsidRDefault="00BD5BFE">
      <w:pPr>
        <w:pStyle w:val="ConsPlusNormal"/>
        <w:jc w:val="both"/>
        <w:rPr>
          <w:sz w:val="28"/>
        </w:rPr>
      </w:pPr>
    </w:p>
    <w:p w14:paraId="364C4186" w14:textId="77777777" w:rsidR="00001238" w:rsidRDefault="00001238">
      <w:pPr>
        <w:pStyle w:val="ConsPlusNormal"/>
        <w:jc w:val="both"/>
        <w:rPr>
          <w:sz w:val="28"/>
        </w:rPr>
      </w:pPr>
    </w:p>
    <w:p w14:paraId="267A9590" w14:textId="77777777" w:rsidR="00001238" w:rsidRDefault="00001238">
      <w:pPr>
        <w:pStyle w:val="ConsPlusNormal"/>
        <w:jc w:val="both"/>
        <w:rPr>
          <w:sz w:val="28"/>
        </w:rPr>
      </w:pPr>
    </w:p>
    <w:p w14:paraId="558BE374" w14:textId="1C4C964A" w:rsidR="00EA0D77" w:rsidRPr="00BD5BFE" w:rsidRDefault="00EA0D77" w:rsidP="00EA0D77">
      <w:pPr>
        <w:widowControl/>
        <w:ind w:left="4536"/>
        <w:rPr>
          <w:rFonts w:ascii="Times New Roman" w:hAnsi="Times New Roman"/>
          <w:sz w:val="26"/>
          <w:szCs w:val="26"/>
        </w:rPr>
      </w:pPr>
      <w:r w:rsidRPr="00BD5BFE">
        <w:rPr>
          <w:rFonts w:ascii="Times New Roman" w:hAnsi="Times New Roman"/>
          <w:sz w:val="26"/>
          <w:szCs w:val="26"/>
        </w:rPr>
        <w:t>Приложение 2</w:t>
      </w:r>
    </w:p>
    <w:p w14:paraId="72A1B646" w14:textId="03FF9E9A" w:rsidR="00EA0D77" w:rsidRPr="00BD5BFE" w:rsidRDefault="00EA0D77" w:rsidP="00EA0D77">
      <w:pPr>
        <w:widowControl/>
        <w:ind w:left="4536"/>
        <w:jc w:val="both"/>
        <w:rPr>
          <w:rFonts w:ascii="Times New Roman" w:hAnsi="Times New Roman"/>
          <w:sz w:val="26"/>
          <w:szCs w:val="26"/>
          <w:vertAlign w:val="superscript"/>
        </w:rPr>
      </w:pPr>
      <w:r w:rsidRPr="00BD5BFE">
        <w:rPr>
          <w:rFonts w:ascii="Times New Roman" w:hAnsi="Times New Roman"/>
          <w:sz w:val="26"/>
          <w:szCs w:val="26"/>
        </w:rPr>
        <w:t xml:space="preserve">к Положению о муниципальном контроле на автомобильном транспорте, </w:t>
      </w:r>
      <w:r w:rsidR="00864F51" w:rsidRPr="00BD5BFE">
        <w:rPr>
          <w:rFonts w:ascii="Times New Roman" w:hAnsi="Times New Roman"/>
          <w:sz w:val="26"/>
          <w:szCs w:val="26"/>
        </w:rPr>
        <w:t>сельск</w:t>
      </w:r>
      <w:r w:rsidRPr="00BD5BFE">
        <w:rPr>
          <w:rFonts w:ascii="Times New Roman" w:hAnsi="Times New Roman"/>
          <w:sz w:val="26"/>
          <w:szCs w:val="26"/>
        </w:rPr>
        <w:t xml:space="preserve">ом наземном электрическом транспорте и в дорожном хозяйстве в границах </w:t>
      </w:r>
      <w:r w:rsidR="00AA00F4" w:rsidRPr="00BD5BFE">
        <w:rPr>
          <w:rFonts w:ascii="Times New Roman" w:hAnsi="Times New Roman"/>
          <w:sz w:val="26"/>
          <w:szCs w:val="26"/>
        </w:rPr>
        <w:t>Лобойковского</w:t>
      </w:r>
      <w:r w:rsidRPr="00BD5BFE">
        <w:rPr>
          <w:rFonts w:ascii="Times New Roman" w:hAnsi="Times New Roman"/>
          <w:sz w:val="26"/>
          <w:szCs w:val="26"/>
        </w:rPr>
        <w:t xml:space="preserve"> </w:t>
      </w:r>
      <w:r w:rsidR="00864F51" w:rsidRPr="00BD5BFE">
        <w:rPr>
          <w:rFonts w:ascii="Times New Roman" w:hAnsi="Times New Roman"/>
          <w:sz w:val="26"/>
          <w:szCs w:val="26"/>
        </w:rPr>
        <w:t>сельск</w:t>
      </w:r>
      <w:r w:rsidRPr="00BD5BFE">
        <w:rPr>
          <w:rFonts w:ascii="Times New Roman" w:hAnsi="Times New Roman"/>
          <w:sz w:val="26"/>
          <w:szCs w:val="26"/>
        </w:rPr>
        <w:t xml:space="preserve">ого поселения </w:t>
      </w:r>
      <w:r w:rsidR="002D5F49" w:rsidRPr="00BD5BFE">
        <w:rPr>
          <w:rFonts w:ascii="Times New Roman" w:hAnsi="Times New Roman"/>
          <w:sz w:val="26"/>
          <w:szCs w:val="26"/>
        </w:rPr>
        <w:t>Даниловск</w:t>
      </w:r>
      <w:r w:rsidR="007D21AB" w:rsidRPr="00BD5BFE">
        <w:rPr>
          <w:rFonts w:ascii="Times New Roman" w:hAnsi="Times New Roman"/>
          <w:sz w:val="26"/>
          <w:szCs w:val="26"/>
        </w:rPr>
        <w:t xml:space="preserve">ого </w:t>
      </w:r>
      <w:r w:rsidRPr="00BD5BFE">
        <w:rPr>
          <w:rFonts w:ascii="Times New Roman" w:hAnsi="Times New Roman"/>
          <w:sz w:val="26"/>
          <w:szCs w:val="26"/>
        </w:rPr>
        <w:t>муниципального района Волгоградской области</w:t>
      </w:r>
    </w:p>
    <w:p w14:paraId="40A920DD" w14:textId="77777777" w:rsidR="00001238" w:rsidRPr="00BD5BFE" w:rsidRDefault="00001238">
      <w:pPr>
        <w:pStyle w:val="ConsPlusNormal"/>
        <w:spacing w:line="240" w:lineRule="exact"/>
        <w:jc w:val="center"/>
        <w:rPr>
          <w:sz w:val="26"/>
          <w:szCs w:val="26"/>
          <w:shd w:val="clear" w:color="auto" w:fill="F1C100"/>
        </w:rPr>
      </w:pPr>
    </w:p>
    <w:p w14:paraId="335E8E3C" w14:textId="77777777" w:rsidR="00001238" w:rsidRPr="00BD5BFE" w:rsidRDefault="00001238">
      <w:pPr>
        <w:pStyle w:val="ConsPlusNormal"/>
        <w:spacing w:line="240" w:lineRule="exact"/>
        <w:jc w:val="center"/>
        <w:rPr>
          <w:sz w:val="26"/>
          <w:szCs w:val="26"/>
          <w:shd w:val="clear" w:color="auto" w:fill="F1C100"/>
        </w:rPr>
      </w:pPr>
    </w:p>
    <w:p w14:paraId="4D83665E" w14:textId="46A317D4" w:rsidR="00001238" w:rsidRPr="00BD5BFE" w:rsidRDefault="00074511">
      <w:pPr>
        <w:pStyle w:val="ConsPlusNormal"/>
        <w:ind w:firstLine="0"/>
        <w:jc w:val="center"/>
        <w:rPr>
          <w:b/>
          <w:sz w:val="26"/>
          <w:szCs w:val="26"/>
        </w:rPr>
      </w:pPr>
      <w:r w:rsidRPr="00BD5BFE">
        <w:rPr>
          <w:b/>
          <w:sz w:val="26"/>
          <w:szCs w:val="26"/>
        </w:rPr>
        <w:t xml:space="preserve">Критерии отнесения объектов контроля к категориям риска в рамках осуществления муниципального контроля на автомобильном транспорте, </w:t>
      </w:r>
      <w:r w:rsidR="00864F51" w:rsidRPr="00BD5BFE">
        <w:rPr>
          <w:b/>
          <w:sz w:val="26"/>
          <w:szCs w:val="26"/>
        </w:rPr>
        <w:t>сельск</w:t>
      </w:r>
      <w:r w:rsidRPr="00BD5BFE">
        <w:rPr>
          <w:b/>
          <w:sz w:val="26"/>
          <w:szCs w:val="26"/>
        </w:rPr>
        <w:t xml:space="preserve">ом наземном электрическом транспорте и </w:t>
      </w:r>
    </w:p>
    <w:p w14:paraId="44FB046E" w14:textId="77777777" w:rsidR="00001238" w:rsidRPr="00BD5BFE" w:rsidRDefault="00074511">
      <w:pPr>
        <w:pStyle w:val="ConsPlusNormal"/>
        <w:ind w:firstLine="0"/>
        <w:jc w:val="center"/>
        <w:rPr>
          <w:b/>
          <w:sz w:val="26"/>
          <w:szCs w:val="26"/>
        </w:rPr>
      </w:pPr>
      <w:r w:rsidRPr="00BD5BFE">
        <w:rPr>
          <w:b/>
          <w:sz w:val="26"/>
          <w:szCs w:val="26"/>
        </w:rPr>
        <w:t>в дорожном хозяйстве</w:t>
      </w:r>
    </w:p>
    <w:p w14:paraId="6CE5D975" w14:textId="05CB4538" w:rsidR="00001238" w:rsidRPr="00BD5BFE" w:rsidRDefault="00074511">
      <w:pPr>
        <w:pStyle w:val="ConsPlusNormal"/>
        <w:ind w:firstLine="0"/>
        <w:jc w:val="center"/>
        <w:rPr>
          <w:sz w:val="26"/>
          <w:szCs w:val="26"/>
          <w:vertAlign w:val="superscript"/>
        </w:rPr>
      </w:pPr>
      <w:r w:rsidRPr="00BD5BFE">
        <w:rPr>
          <w:b/>
          <w:sz w:val="26"/>
          <w:szCs w:val="26"/>
        </w:rPr>
        <w:t xml:space="preserve">в </w:t>
      </w:r>
      <w:r w:rsidR="0039252E" w:rsidRPr="00BD5BFE">
        <w:rPr>
          <w:b/>
          <w:sz w:val="26"/>
          <w:szCs w:val="26"/>
        </w:rPr>
        <w:t xml:space="preserve">границах </w:t>
      </w:r>
      <w:r w:rsidR="00AA00F4" w:rsidRPr="00BD5BFE">
        <w:rPr>
          <w:b/>
          <w:sz w:val="26"/>
          <w:szCs w:val="26"/>
        </w:rPr>
        <w:t>Лобойковского</w:t>
      </w:r>
      <w:r w:rsidR="0039252E" w:rsidRPr="00BD5BFE">
        <w:rPr>
          <w:b/>
          <w:sz w:val="26"/>
          <w:szCs w:val="26"/>
        </w:rPr>
        <w:t xml:space="preserve"> </w:t>
      </w:r>
      <w:r w:rsidR="00864F51" w:rsidRPr="00BD5BFE">
        <w:rPr>
          <w:b/>
          <w:sz w:val="26"/>
          <w:szCs w:val="26"/>
        </w:rPr>
        <w:t>сельск</w:t>
      </w:r>
      <w:r w:rsidR="0039252E" w:rsidRPr="00BD5BFE">
        <w:rPr>
          <w:b/>
          <w:sz w:val="26"/>
          <w:szCs w:val="26"/>
        </w:rPr>
        <w:t xml:space="preserve">ого поселения </w:t>
      </w:r>
      <w:r w:rsidR="002D5F49" w:rsidRPr="00BD5BFE">
        <w:rPr>
          <w:b/>
          <w:sz w:val="26"/>
          <w:szCs w:val="26"/>
        </w:rPr>
        <w:t>Даниловск</w:t>
      </w:r>
      <w:r w:rsidR="00BD55A3" w:rsidRPr="00BD5BFE">
        <w:rPr>
          <w:b/>
          <w:sz w:val="26"/>
          <w:szCs w:val="26"/>
        </w:rPr>
        <w:t xml:space="preserve">ого </w:t>
      </w:r>
      <w:r w:rsidR="0039252E" w:rsidRPr="00BD5BFE">
        <w:rPr>
          <w:b/>
          <w:sz w:val="26"/>
          <w:szCs w:val="26"/>
        </w:rPr>
        <w:t>муниципального района Волгоградской области</w:t>
      </w:r>
    </w:p>
    <w:p w14:paraId="48D4541D" w14:textId="77777777" w:rsidR="00001238" w:rsidRDefault="00001238">
      <w:pPr>
        <w:pStyle w:val="ConsPlusNormal"/>
        <w:spacing w:line="240" w:lineRule="exact"/>
        <w:ind w:firstLine="0"/>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2"/>
        <w:gridCol w:w="6859"/>
        <w:gridCol w:w="1985"/>
      </w:tblGrid>
      <w:tr w:rsidR="00001238" w14:paraId="4369437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BCB0F" w14:textId="77777777" w:rsidR="00001238" w:rsidRDefault="00074511">
            <w:pPr>
              <w:rPr>
                <w:rFonts w:ascii="Times New Roman" w:hAnsi="Times New Roman"/>
              </w:rPr>
            </w:pPr>
            <w:r>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D99AEDB" w14:textId="2BA4AAA7" w:rsidR="00001238" w:rsidRDefault="00074511" w:rsidP="004040B1">
            <w:pPr>
              <w:jc w:val="center"/>
              <w:rPr>
                <w:rFonts w:ascii="Times New Roman" w:hAnsi="Times New Roman"/>
              </w:rPr>
            </w:pPr>
            <w:r>
              <w:rPr>
                <w:rFonts w:ascii="Times New Roman" w:hAnsi="Times New Roman"/>
              </w:rPr>
              <w:t xml:space="preserve">Объекты муниципального контроля на автомобильном транспорте, </w:t>
            </w:r>
            <w:r w:rsidR="00864F51">
              <w:rPr>
                <w:rFonts w:ascii="Times New Roman" w:hAnsi="Times New Roman"/>
              </w:rPr>
              <w:t>сельск</w:t>
            </w:r>
            <w:r>
              <w:rPr>
                <w:rFonts w:ascii="Times New Roman" w:hAnsi="Times New Roman"/>
              </w:rPr>
              <w:t xml:space="preserve">ом наземном электрическом транспорте и в дорожном хозяйстве </w:t>
            </w:r>
            <w:proofErr w:type="gramStart"/>
            <w:r>
              <w:rPr>
                <w:rFonts w:ascii="Times New Roman" w:hAnsi="Times New Roman"/>
              </w:rPr>
              <w:t xml:space="preserve">в </w:t>
            </w:r>
            <w:r w:rsidR="003E2650" w:rsidRPr="003E2650">
              <w:rPr>
                <w:rFonts w:ascii="Times New Roman" w:hAnsi="Times New Roman"/>
              </w:rPr>
              <w:t xml:space="preserve"> границах</w:t>
            </w:r>
            <w:proofErr w:type="gramEnd"/>
            <w:r w:rsidR="003E2650" w:rsidRPr="003E2650">
              <w:rPr>
                <w:rFonts w:ascii="Times New Roman" w:hAnsi="Times New Roman"/>
              </w:rPr>
              <w:t xml:space="preserve"> </w:t>
            </w:r>
            <w:r w:rsidR="00AA00F4">
              <w:rPr>
                <w:rFonts w:ascii="Times New Roman" w:hAnsi="Times New Roman"/>
              </w:rPr>
              <w:t>Лобойковского</w:t>
            </w:r>
            <w:r w:rsidR="003E2650" w:rsidRPr="003E2650">
              <w:rPr>
                <w:rFonts w:ascii="Times New Roman" w:hAnsi="Times New Roman"/>
              </w:rPr>
              <w:t xml:space="preserve"> </w:t>
            </w:r>
            <w:r w:rsidR="00864F51">
              <w:rPr>
                <w:rFonts w:ascii="Times New Roman" w:hAnsi="Times New Roman"/>
              </w:rPr>
              <w:t>сельск</w:t>
            </w:r>
            <w:r w:rsidR="003E2650" w:rsidRPr="003E2650">
              <w:rPr>
                <w:rFonts w:ascii="Times New Roman" w:hAnsi="Times New Roman"/>
              </w:rPr>
              <w:t xml:space="preserve">ого поселения </w:t>
            </w:r>
            <w:r w:rsidR="002D5F49">
              <w:rPr>
                <w:rFonts w:ascii="Times New Roman" w:hAnsi="Times New Roman"/>
              </w:rPr>
              <w:t>Даниловск</w:t>
            </w:r>
            <w:r w:rsidR="004040B1" w:rsidRPr="004040B1">
              <w:rPr>
                <w:rFonts w:ascii="Times New Roman" w:hAnsi="Times New Roman"/>
              </w:rPr>
              <w:t xml:space="preserve">ого </w:t>
            </w:r>
            <w:r w:rsidR="003E2650" w:rsidRPr="003E2650">
              <w:rPr>
                <w:rFonts w:ascii="Times New Roman" w:hAnsi="Times New Roman"/>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BD5C813" w14:textId="77777777" w:rsidR="00001238" w:rsidRDefault="00074511">
            <w:pPr>
              <w:jc w:val="center"/>
              <w:rPr>
                <w:rFonts w:ascii="Times New Roman" w:hAnsi="Times New Roman"/>
              </w:rPr>
            </w:pPr>
            <w:r>
              <w:rPr>
                <w:rFonts w:ascii="Times New Roman" w:hAnsi="Times New Roman"/>
              </w:rPr>
              <w:t>Категория риска</w:t>
            </w:r>
          </w:p>
        </w:tc>
      </w:tr>
      <w:tr w:rsidR="00001238" w14:paraId="1B7416E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84D04EB" w14:textId="77777777" w:rsidR="00001238" w:rsidRDefault="00074511">
            <w:pPr>
              <w:jc w:val="center"/>
              <w:rPr>
                <w:rFonts w:ascii="Times New Roman" w:hAnsi="Times New Roman"/>
              </w:rPr>
            </w:pPr>
            <w:r>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DC26E0E"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27050241" w14:textId="7315961D" w:rsidR="00001238" w:rsidRDefault="00074511">
            <w:pPr>
              <w:jc w:val="both"/>
              <w:rPr>
                <w:rFonts w:ascii="Times New Roman" w:hAnsi="Times New Roman"/>
                <w:i/>
              </w:rPr>
            </w:pPr>
            <w:r>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6343223" w14:textId="77777777" w:rsidR="00001238" w:rsidRDefault="00074511">
            <w:pPr>
              <w:jc w:val="center"/>
              <w:rPr>
                <w:rFonts w:ascii="Times New Roman" w:hAnsi="Times New Roman"/>
              </w:rPr>
            </w:pPr>
            <w:r>
              <w:rPr>
                <w:rFonts w:ascii="Times New Roman" w:hAnsi="Times New Roman"/>
              </w:rPr>
              <w:t>Значительный риск</w:t>
            </w:r>
          </w:p>
        </w:tc>
      </w:tr>
      <w:tr w:rsidR="00001238" w14:paraId="217B4E81"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F9E3EA7" w14:textId="77777777" w:rsidR="00001238" w:rsidRDefault="00074511">
            <w:pPr>
              <w:jc w:val="center"/>
              <w:rPr>
                <w:rFonts w:ascii="Times New Roman" w:hAnsi="Times New Roman"/>
              </w:rPr>
            </w:pPr>
            <w:r>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4D67E1D" w14:textId="39A9DD3C"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3B0D229" w14:textId="77777777" w:rsidR="00001238" w:rsidRDefault="00074511">
            <w:pPr>
              <w:jc w:val="center"/>
              <w:rPr>
                <w:rFonts w:ascii="Times New Roman" w:hAnsi="Times New Roman"/>
              </w:rPr>
            </w:pPr>
            <w:r>
              <w:rPr>
                <w:rFonts w:ascii="Times New Roman" w:hAnsi="Times New Roman"/>
              </w:rPr>
              <w:t>Средний риск</w:t>
            </w:r>
          </w:p>
        </w:tc>
      </w:tr>
      <w:tr w:rsidR="00001238" w14:paraId="241F1B99"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27F7C04" w14:textId="77777777" w:rsidR="00001238" w:rsidRDefault="00074511">
            <w:pPr>
              <w:jc w:val="center"/>
              <w:rPr>
                <w:rFonts w:ascii="Times New Roman" w:hAnsi="Times New Roman"/>
              </w:rPr>
            </w:pPr>
            <w:r>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FC54E11" w14:textId="40CB074B"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F50A6E3" w14:textId="77777777" w:rsidR="00001238" w:rsidRDefault="00074511">
            <w:pPr>
              <w:jc w:val="center"/>
              <w:rPr>
                <w:rFonts w:ascii="Times New Roman" w:hAnsi="Times New Roman"/>
              </w:rPr>
            </w:pPr>
            <w:r>
              <w:rPr>
                <w:rFonts w:ascii="Times New Roman" w:hAnsi="Times New Roman"/>
              </w:rPr>
              <w:t>Умеренный риск</w:t>
            </w:r>
          </w:p>
        </w:tc>
      </w:tr>
      <w:tr w:rsidR="00001238" w14:paraId="633F4117"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8727AD9" w14:textId="77777777" w:rsidR="00001238" w:rsidRDefault="00074511">
            <w:pPr>
              <w:jc w:val="center"/>
              <w:rPr>
                <w:rFonts w:ascii="Times New Roman" w:hAnsi="Times New Roman"/>
              </w:rPr>
            </w:pPr>
            <w:r>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ADFAE80"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2362BE8" w14:textId="77777777" w:rsidR="00001238" w:rsidRDefault="00074511">
            <w:pPr>
              <w:jc w:val="center"/>
              <w:rPr>
                <w:rFonts w:ascii="Times New Roman" w:hAnsi="Times New Roman"/>
              </w:rPr>
            </w:pPr>
            <w:r>
              <w:rPr>
                <w:rFonts w:ascii="Times New Roman" w:hAnsi="Times New Roman"/>
              </w:rPr>
              <w:t>Низкий риск</w:t>
            </w:r>
          </w:p>
        </w:tc>
      </w:tr>
    </w:tbl>
    <w:p w14:paraId="31833FF4" w14:textId="28B43D52" w:rsidR="00001238" w:rsidRDefault="00074511" w:rsidP="00F04B61">
      <w:pPr>
        <w:widowControl/>
        <w:ind w:left="4536"/>
        <w:rPr>
          <w:shd w:val="clear" w:color="auto" w:fill="F1C100"/>
        </w:rPr>
      </w:pPr>
      <w:r>
        <w:rPr>
          <w:shd w:val="clear" w:color="auto" w:fill="F1C100"/>
        </w:rPr>
        <w:br w:type="page"/>
      </w:r>
    </w:p>
    <w:p w14:paraId="021AC4B7" w14:textId="3B928D52" w:rsidR="00F04B61" w:rsidRPr="00BD5BFE" w:rsidRDefault="00F04B61" w:rsidP="00F04B61">
      <w:pPr>
        <w:widowControl/>
        <w:ind w:left="4536"/>
        <w:rPr>
          <w:rFonts w:ascii="Times New Roman" w:hAnsi="Times New Roman"/>
          <w:sz w:val="26"/>
          <w:szCs w:val="26"/>
        </w:rPr>
      </w:pPr>
      <w:r w:rsidRPr="00BD5BFE">
        <w:rPr>
          <w:rFonts w:ascii="Times New Roman" w:hAnsi="Times New Roman"/>
          <w:sz w:val="26"/>
          <w:szCs w:val="26"/>
        </w:rPr>
        <w:lastRenderedPageBreak/>
        <w:t>Приложение 3</w:t>
      </w:r>
    </w:p>
    <w:p w14:paraId="57F95501" w14:textId="3DEC2094" w:rsidR="00F04B61" w:rsidRPr="00BD5BFE" w:rsidRDefault="00F04B61" w:rsidP="00F04B61">
      <w:pPr>
        <w:widowControl/>
        <w:ind w:left="4536"/>
        <w:jc w:val="both"/>
        <w:rPr>
          <w:rFonts w:ascii="Times New Roman" w:hAnsi="Times New Roman"/>
          <w:sz w:val="26"/>
          <w:szCs w:val="26"/>
          <w:vertAlign w:val="superscript"/>
        </w:rPr>
      </w:pPr>
      <w:r w:rsidRPr="00BD5BFE">
        <w:rPr>
          <w:rFonts w:ascii="Times New Roman" w:hAnsi="Times New Roman"/>
          <w:sz w:val="26"/>
          <w:szCs w:val="26"/>
        </w:rPr>
        <w:t xml:space="preserve">к Положению о муниципальном контроле на автомобильном транспорте, </w:t>
      </w:r>
      <w:r w:rsidR="00864F51" w:rsidRPr="00BD5BFE">
        <w:rPr>
          <w:rFonts w:ascii="Times New Roman" w:hAnsi="Times New Roman"/>
          <w:sz w:val="26"/>
          <w:szCs w:val="26"/>
        </w:rPr>
        <w:t>сельск</w:t>
      </w:r>
      <w:r w:rsidRPr="00BD5BFE">
        <w:rPr>
          <w:rFonts w:ascii="Times New Roman" w:hAnsi="Times New Roman"/>
          <w:sz w:val="26"/>
          <w:szCs w:val="26"/>
        </w:rPr>
        <w:t xml:space="preserve">ом наземном электрическом транспорте и в дорожном хозяйстве в границах </w:t>
      </w:r>
      <w:r w:rsidR="00AA00F4" w:rsidRPr="00BD5BFE">
        <w:rPr>
          <w:rFonts w:ascii="Times New Roman" w:hAnsi="Times New Roman"/>
          <w:sz w:val="26"/>
          <w:szCs w:val="26"/>
        </w:rPr>
        <w:t>Лобойковского</w:t>
      </w:r>
      <w:r w:rsidRPr="00BD5BFE">
        <w:rPr>
          <w:rFonts w:ascii="Times New Roman" w:hAnsi="Times New Roman"/>
          <w:sz w:val="26"/>
          <w:szCs w:val="26"/>
        </w:rPr>
        <w:t xml:space="preserve"> </w:t>
      </w:r>
      <w:r w:rsidR="00864F51" w:rsidRPr="00BD5BFE">
        <w:rPr>
          <w:rFonts w:ascii="Times New Roman" w:hAnsi="Times New Roman"/>
          <w:sz w:val="26"/>
          <w:szCs w:val="26"/>
        </w:rPr>
        <w:t>сельск</w:t>
      </w:r>
      <w:r w:rsidRPr="00BD5BFE">
        <w:rPr>
          <w:rFonts w:ascii="Times New Roman" w:hAnsi="Times New Roman"/>
          <w:sz w:val="26"/>
          <w:szCs w:val="26"/>
        </w:rPr>
        <w:t xml:space="preserve">ого поселения </w:t>
      </w:r>
      <w:r w:rsidR="002D5F49" w:rsidRPr="00BD5BFE">
        <w:rPr>
          <w:rFonts w:ascii="Times New Roman" w:hAnsi="Times New Roman"/>
          <w:sz w:val="26"/>
          <w:szCs w:val="26"/>
        </w:rPr>
        <w:t>Даниловск</w:t>
      </w:r>
      <w:r w:rsidR="00690FBB" w:rsidRPr="00BD5BFE">
        <w:rPr>
          <w:rFonts w:ascii="Times New Roman" w:hAnsi="Times New Roman"/>
          <w:sz w:val="26"/>
          <w:szCs w:val="26"/>
        </w:rPr>
        <w:t xml:space="preserve">ого </w:t>
      </w:r>
      <w:r w:rsidRPr="00BD5BFE">
        <w:rPr>
          <w:rFonts w:ascii="Times New Roman" w:hAnsi="Times New Roman"/>
          <w:sz w:val="26"/>
          <w:szCs w:val="26"/>
        </w:rPr>
        <w:t>муниципального района Волгоградской области</w:t>
      </w:r>
    </w:p>
    <w:p w14:paraId="36C67C84" w14:textId="77777777" w:rsidR="00F04B61" w:rsidRPr="00BD5BFE" w:rsidRDefault="00F04B61" w:rsidP="00F04B61">
      <w:pPr>
        <w:widowControl/>
        <w:ind w:left="4536"/>
        <w:rPr>
          <w:rFonts w:ascii="Times New Roman" w:hAnsi="Times New Roman"/>
          <w:sz w:val="26"/>
          <w:szCs w:val="26"/>
          <w:vertAlign w:val="superscript"/>
        </w:rPr>
      </w:pPr>
    </w:p>
    <w:p w14:paraId="133944A4" w14:textId="77777777" w:rsidR="00001238" w:rsidRPr="00BD5BFE" w:rsidRDefault="00001238">
      <w:pPr>
        <w:pStyle w:val="ConsPlusNormal"/>
        <w:ind w:firstLine="0"/>
        <w:jc w:val="center"/>
        <w:rPr>
          <w:b/>
          <w:sz w:val="26"/>
          <w:szCs w:val="26"/>
        </w:rPr>
      </w:pPr>
    </w:p>
    <w:p w14:paraId="170B089E" w14:textId="73EFFF8C" w:rsidR="00001238" w:rsidRPr="00BD5BFE" w:rsidRDefault="00074511">
      <w:pPr>
        <w:pStyle w:val="ConsPlusNormal"/>
        <w:ind w:firstLine="0"/>
        <w:jc w:val="center"/>
        <w:rPr>
          <w:b/>
          <w:sz w:val="26"/>
          <w:szCs w:val="26"/>
          <w:shd w:val="clear" w:color="auto" w:fill="F1C100"/>
        </w:rPr>
      </w:pPr>
      <w:r w:rsidRPr="00BD5BFE">
        <w:rPr>
          <w:b/>
          <w:sz w:val="26"/>
          <w:szCs w:val="26"/>
        </w:rPr>
        <w:t xml:space="preserve">Перечень индикаторов риска </w:t>
      </w:r>
    </w:p>
    <w:p w14:paraId="1D56625A" w14:textId="1C89B814" w:rsidR="00001238" w:rsidRPr="00BD5BFE" w:rsidRDefault="00074511">
      <w:pPr>
        <w:pStyle w:val="ConsPlusNormal"/>
        <w:ind w:firstLine="0"/>
        <w:jc w:val="center"/>
        <w:rPr>
          <w:b/>
          <w:sz w:val="26"/>
          <w:szCs w:val="26"/>
        </w:rPr>
      </w:pPr>
      <w:r w:rsidRPr="00BD5BFE">
        <w:rPr>
          <w:b/>
          <w:sz w:val="26"/>
          <w:szCs w:val="26"/>
        </w:rPr>
        <w:t xml:space="preserve">нарушения обязательных требований, проверяемых в рамках осуществления муниципального контроля на автомобильном транспорте, </w:t>
      </w:r>
      <w:r w:rsidR="00864F51" w:rsidRPr="00BD5BFE">
        <w:rPr>
          <w:b/>
          <w:sz w:val="26"/>
          <w:szCs w:val="26"/>
        </w:rPr>
        <w:t>сельск</w:t>
      </w:r>
      <w:r w:rsidRPr="00BD5BFE">
        <w:rPr>
          <w:b/>
          <w:sz w:val="26"/>
          <w:szCs w:val="26"/>
        </w:rPr>
        <w:t>ом наземном электрическом транспорте и в дорожном хозяйстве</w:t>
      </w:r>
    </w:p>
    <w:p w14:paraId="1607DF14" w14:textId="7B573DB4" w:rsidR="00001238" w:rsidRPr="00BD5BFE" w:rsidRDefault="00074511">
      <w:pPr>
        <w:pStyle w:val="ConsPlusNormal"/>
        <w:jc w:val="center"/>
        <w:rPr>
          <w:sz w:val="26"/>
          <w:szCs w:val="26"/>
          <w:shd w:val="clear" w:color="auto" w:fill="F1C100"/>
          <w:vertAlign w:val="superscript"/>
        </w:rPr>
      </w:pPr>
      <w:r w:rsidRPr="00BD5BFE">
        <w:rPr>
          <w:b/>
          <w:sz w:val="26"/>
          <w:szCs w:val="26"/>
        </w:rPr>
        <w:t xml:space="preserve">в </w:t>
      </w:r>
      <w:r w:rsidR="00F04B61" w:rsidRPr="00BD5BFE">
        <w:rPr>
          <w:b/>
          <w:sz w:val="26"/>
          <w:szCs w:val="26"/>
        </w:rPr>
        <w:t xml:space="preserve">границах </w:t>
      </w:r>
      <w:r w:rsidR="00AA00F4" w:rsidRPr="00BD5BFE">
        <w:rPr>
          <w:b/>
          <w:sz w:val="26"/>
          <w:szCs w:val="26"/>
        </w:rPr>
        <w:t>Лобойковского</w:t>
      </w:r>
      <w:r w:rsidR="00F04B61" w:rsidRPr="00BD5BFE">
        <w:rPr>
          <w:b/>
          <w:sz w:val="26"/>
          <w:szCs w:val="26"/>
        </w:rPr>
        <w:t xml:space="preserve"> </w:t>
      </w:r>
      <w:r w:rsidR="00864F51" w:rsidRPr="00BD5BFE">
        <w:rPr>
          <w:b/>
          <w:sz w:val="26"/>
          <w:szCs w:val="26"/>
        </w:rPr>
        <w:t>сельск</w:t>
      </w:r>
      <w:r w:rsidR="00F04B61" w:rsidRPr="00BD5BFE">
        <w:rPr>
          <w:b/>
          <w:sz w:val="26"/>
          <w:szCs w:val="26"/>
        </w:rPr>
        <w:t xml:space="preserve">ого поселения </w:t>
      </w:r>
      <w:r w:rsidR="002D5F49" w:rsidRPr="00BD5BFE">
        <w:rPr>
          <w:b/>
          <w:sz w:val="26"/>
          <w:szCs w:val="26"/>
        </w:rPr>
        <w:t>Даниловск</w:t>
      </w:r>
      <w:r w:rsidR="00CF3A19" w:rsidRPr="00BD5BFE">
        <w:rPr>
          <w:b/>
          <w:sz w:val="26"/>
          <w:szCs w:val="26"/>
        </w:rPr>
        <w:t xml:space="preserve">ого </w:t>
      </w:r>
      <w:r w:rsidR="00F04B61" w:rsidRPr="00BD5BFE">
        <w:rPr>
          <w:b/>
          <w:sz w:val="26"/>
          <w:szCs w:val="26"/>
        </w:rPr>
        <w:t>муниципального района Волгоградской области</w:t>
      </w:r>
    </w:p>
    <w:p w14:paraId="4705C793" w14:textId="77777777" w:rsidR="00001238" w:rsidRPr="00BD5BFE" w:rsidRDefault="00001238">
      <w:pPr>
        <w:pStyle w:val="ConsPlusNormal"/>
        <w:jc w:val="both"/>
        <w:rPr>
          <w:sz w:val="26"/>
          <w:szCs w:val="26"/>
          <w:shd w:val="clear" w:color="auto" w:fill="F1C100"/>
        </w:rPr>
      </w:pPr>
    </w:p>
    <w:p w14:paraId="43C62CEA" w14:textId="77777777" w:rsidR="00001238" w:rsidRPr="00BD5BFE" w:rsidRDefault="00074511">
      <w:pPr>
        <w:tabs>
          <w:tab w:val="left" w:pos="0"/>
        </w:tabs>
        <w:ind w:firstLine="709"/>
        <w:jc w:val="both"/>
        <w:rPr>
          <w:rFonts w:ascii="Times New Roman" w:hAnsi="Times New Roman"/>
          <w:sz w:val="26"/>
          <w:szCs w:val="26"/>
        </w:rPr>
      </w:pPr>
      <w:r w:rsidRPr="00BD5BFE">
        <w:rPr>
          <w:rFonts w:ascii="Times New Roman" w:hAnsi="Times New Roman"/>
          <w:sz w:val="26"/>
          <w:szCs w:val="26"/>
        </w:rPr>
        <w:t>1. В отношении перевозок пассажиров по муниципальным маршрутам регулярных перевозок:</w:t>
      </w:r>
    </w:p>
    <w:p w14:paraId="24B5F709" w14:textId="77777777" w:rsidR="00001238" w:rsidRPr="00BD5BFE" w:rsidRDefault="00074511">
      <w:pPr>
        <w:tabs>
          <w:tab w:val="left" w:pos="0"/>
        </w:tabs>
        <w:ind w:firstLine="709"/>
        <w:jc w:val="both"/>
        <w:rPr>
          <w:rFonts w:ascii="Times New Roman" w:hAnsi="Times New Roman"/>
          <w:sz w:val="26"/>
          <w:szCs w:val="26"/>
        </w:rPr>
      </w:pPr>
      <w:r w:rsidRPr="00BD5BFE">
        <w:rPr>
          <w:rFonts w:ascii="Times New Roman" w:hAnsi="Times New Roman"/>
          <w:sz w:val="26"/>
          <w:szCs w:val="26"/>
        </w:rPr>
        <w:t>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w:t>
      </w:r>
      <w:r w:rsidRPr="00BD5BFE">
        <w:rPr>
          <w:rFonts w:ascii="Times New Roman" w:hAnsi="Times New Roman"/>
          <w:color w:val="FF0000"/>
          <w:sz w:val="26"/>
          <w:szCs w:val="26"/>
        </w:rPr>
        <w:t xml:space="preserve"> </w:t>
      </w:r>
      <w:r w:rsidRPr="00BD5BFE">
        <w:rPr>
          <w:rFonts w:ascii="Times New Roman" w:hAnsi="Times New Roman"/>
          <w:sz w:val="26"/>
          <w:szCs w:val="26"/>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73D2C891"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 xml:space="preserve">- наличие в контрольном органе сведений о </w:t>
      </w:r>
      <w:proofErr w:type="gramStart"/>
      <w:r w:rsidRPr="00BD5BFE">
        <w:rPr>
          <w:rFonts w:ascii="Times New Roman" w:hAnsi="Times New Roman"/>
          <w:sz w:val="26"/>
          <w:szCs w:val="26"/>
        </w:rPr>
        <w:t>привлечении  контролируемого</w:t>
      </w:r>
      <w:proofErr w:type="gramEnd"/>
      <w:r w:rsidRPr="00BD5BFE">
        <w:rPr>
          <w:rFonts w:ascii="Times New Roman" w:hAnsi="Times New Roman"/>
          <w:sz w:val="26"/>
          <w:szCs w:val="26"/>
        </w:rPr>
        <w:t xml:space="preserve">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w:t>
      </w:r>
      <w:proofErr w:type="gramStart"/>
      <w:r w:rsidRPr="00BD5BFE">
        <w:rPr>
          <w:rFonts w:ascii="Times New Roman" w:hAnsi="Times New Roman"/>
          <w:sz w:val="26"/>
          <w:szCs w:val="26"/>
        </w:rPr>
        <w:t>осуществлении  перевозок</w:t>
      </w:r>
      <w:proofErr w:type="gramEnd"/>
      <w:r w:rsidRPr="00BD5BFE">
        <w:rPr>
          <w:rFonts w:ascii="Times New Roman" w:hAnsi="Times New Roman"/>
          <w:sz w:val="26"/>
          <w:szCs w:val="26"/>
        </w:rPr>
        <w:t xml:space="preserve">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14:paraId="78655AA2" w14:textId="77777777" w:rsidR="00001238" w:rsidRPr="00BD5BFE" w:rsidRDefault="00074511">
      <w:pPr>
        <w:tabs>
          <w:tab w:val="left" w:pos="0"/>
        </w:tabs>
        <w:ind w:firstLine="709"/>
        <w:jc w:val="both"/>
        <w:rPr>
          <w:rFonts w:ascii="Times New Roman" w:hAnsi="Times New Roman"/>
          <w:sz w:val="26"/>
          <w:szCs w:val="26"/>
        </w:rPr>
      </w:pPr>
      <w:r w:rsidRPr="00BD5BFE">
        <w:rPr>
          <w:rFonts w:ascii="Times New Roman" w:hAnsi="Times New Roman"/>
          <w:sz w:val="26"/>
          <w:szCs w:val="26"/>
        </w:rPr>
        <w:t>2. В отношении дорожного хозяйства:</w:t>
      </w:r>
    </w:p>
    <w:p w14:paraId="6352F1B6" w14:textId="77777777" w:rsidR="00001238" w:rsidRPr="00BD5BFE" w:rsidRDefault="00074511">
      <w:pPr>
        <w:tabs>
          <w:tab w:val="left" w:pos="0"/>
        </w:tabs>
        <w:ind w:firstLine="709"/>
        <w:jc w:val="both"/>
        <w:rPr>
          <w:sz w:val="26"/>
          <w:szCs w:val="26"/>
          <w:shd w:val="clear" w:color="auto" w:fill="F1C100"/>
        </w:rPr>
      </w:pPr>
      <w:r w:rsidRPr="00BD5BFE">
        <w:rPr>
          <w:rFonts w:ascii="Times New Roman" w:hAnsi="Times New Roman"/>
          <w:sz w:val="26"/>
          <w:szCs w:val="26"/>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14:paraId="000FAC83" w14:textId="77777777" w:rsidR="00001238" w:rsidRPr="00BD5BFE" w:rsidRDefault="00001238">
      <w:pPr>
        <w:pStyle w:val="ConsPlusNormal"/>
        <w:jc w:val="both"/>
        <w:rPr>
          <w:sz w:val="26"/>
          <w:szCs w:val="26"/>
          <w:shd w:val="clear" w:color="auto" w:fill="F1C100"/>
        </w:rPr>
      </w:pPr>
    </w:p>
    <w:p w14:paraId="0BC030E2" w14:textId="2F2F363E" w:rsidR="00001238" w:rsidRPr="00BD5BFE" w:rsidRDefault="00074511" w:rsidP="000A4EF9">
      <w:pPr>
        <w:widowControl/>
        <w:ind w:left="4536"/>
        <w:rPr>
          <w:rFonts w:ascii="Times New Roman" w:hAnsi="Times New Roman"/>
          <w:sz w:val="26"/>
          <w:szCs w:val="26"/>
          <w:vertAlign w:val="superscript"/>
        </w:rPr>
      </w:pPr>
      <w:r w:rsidRPr="00BD5BFE">
        <w:rPr>
          <w:sz w:val="26"/>
          <w:szCs w:val="26"/>
        </w:rPr>
        <w:br w:type="page"/>
      </w:r>
    </w:p>
    <w:p w14:paraId="4140BE17" w14:textId="06F2D3DD" w:rsidR="000A4EF9" w:rsidRPr="00BD5BFE" w:rsidRDefault="000A4EF9" w:rsidP="000A4EF9">
      <w:pPr>
        <w:widowControl/>
        <w:ind w:left="4536"/>
        <w:rPr>
          <w:rFonts w:ascii="Times New Roman" w:hAnsi="Times New Roman"/>
          <w:sz w:val="26"/>
          <w:szCs w:val="26"/>
        </w:rPr>
      </w:pPr>
      <w:r w:rsidRPr="00BD5BFE">
        <w:rPr>
          <w:rFonts w:ascii="Times New Roman" w:hAnsi="Times New Roman"/>
          <w:sz w:val="26"/>
          <w:szCs w:val="26"/>
        </w:rPr>
        <w:lastRenderedPageBreak/>
        <w:t>Приложение 4</w:t>
      </w:r>
    </w:p>
    <w:p w14:paraId="6BC962D4" w14:textId="27B44F29" w:rsidR="000A4EF9" w:rsidRPr="00BD5BFE" w:rsidRDefault="000A4EF9" w:rsidP="000A4EF9">
      <w:pPr>
        <w:widowControl/>
        <w:ind w:left="4536"/>
        <w:jc w:val="both"/>
        <w:rPr>
          <w:rFonts w:ascii="Times New Roman" w:hAnsi="Times New Roman"/>
          <w:sz w:val="26"/>
          <w:szCs w:val="26"/>
          <w:vertAlign w:val="superscript"/>
        </w:rPr>
      </w:pPr>
      <w:r w:rsidRPr="00BD5BFE">
        <w:rPr>
          <w:rFonts w:ascii="Times New Roman" w:hAnsi="Times New Roman"/>
          <w:sz w:val="26"/>
          <w:szCs w:val="26"/>
        </w:rPr>
        <w:t xml:space="preserve">к Положению о муниципальном контроле на автомобильном транспорте, </w:t>
      </w:r>
      <w:r w:rsidR="00864F51" w:rsidRPr="00BD5BFE">
        <w:rPr>
          <w:rFonts w:ascii="Times New Roman" w:hAnsi="Times New Roman"/>
          <w:sz w:val="26"/>
          <w:szCs w:val="26"/>
        </w:rPr>
        <w:t>сельск</w:t>
      </w:r>
      <w:r w:rsidRPr="00BD5BFE">
        <w:rPr>
          <w:rFonts w:ascii="Times New Roman" w:hAnsi="Times New Roman"/>
          <w:sz w:val="26"/>
          <w:szCs w:val="26"/>
        </w:rPr>
        <w:t xml:space="preserve">ом наземном электрическом транспорте и в дорожном хозяйстве в границах </w:t>
      </w:r>
      <w:r w:rsidR="00AA00F4" w:rsidRPr="00BD5BFE">
        <w:rPr>
          <w:rFonts w:ascii="Times New Roman" w:hAnsi="Times New Roman"/>
          <w:sz w:val="26"/>
          <w:szCs w:val="26"/>
        </w:rPr>
        <w:t>Лобойковского</w:t>
      </w:r>
      <w:r w:rsidRPr="00BD5BFE">
        <w:rPr>
          <w:rFonts w:ascii="Times New Roman" w:hAnsi="Times New Roman"/>
          <w:sz w:val="26"/>
          <w:szCs w:val="26"/>
        </w:rPr>
        <w:t xml:space="preserve"> </w:t>
      </w:r>
      <w:r w:rsidR="00864F51" w:rsidRPr="00BD5BFE">
        <w:rPr>
          <w:rFonts w:ascii="Times New Roman" w:hAnsi="Times New Roman"/>
          <w:sz w:val="26"/>
          <w:szCs w:val="26"/>
        </w:rPr>
        <w:t>сельск</w:t>
      </w:r>
      <w:r w:rsidRPr="00BD5BFE">
        <w:rPr>
          <w:rFonts w:ascii="Times New Roman" w:hAnsi="Times New Roman"/>
          <w:sz w:val="26"/>
          <w:szCs w:val="26"/>
        </w:rPr>
        <w:t xml:space="preserve">ого поселения </w:t>
      </w:r>
      <w:r w:rsidR="002D5F49" w:rsidRPr="00BD5BFE">
        <w:rPr>
          <w:rFonts w:ascii="Times New Roman" w:hAnsi="Times New Roman"/>
          <w:sz w:val="26"/>
          <w:szCs w:val="26"/>
        </w:rPr>
        <w:t>Даниловск</w:t>
      </w:r>
      <w:r w:rsidR="008A2C10" w:rsidRPr="00BD5BFE">
        <w:rPr>
          <w:rFonts w:ascii="Times New Roman" w:hAnsi="Times New Roman"/>
          <w:sz w:val="26"/>
          <w:szCs w:val="26"/>
        </w:rPr>
        <w:t xml:space="preserve">ого </w:t>
      </w:r>
      <w:r w:rsidRPr="00BD5BFE">
        <w:rPr>
          <w:rFonts w:ascii="Times New Roman" w:hAnsi="Times New Roman"/>
          <w:sz w:val="26"/>
          <w:szCs w:val="26"/>
        </w:rPr>
        <w:t>муниципального района Волгоградской области</w:t>
      </w:r>
    </w:p>
    <w:p w14:paraId="672011D6" w14:textId="77777777" w:rsidR="00001238" w:rsidRDefault="00001238">
      <w:pPr>
        <w:pStyle w:val="ConsPlusNormal"/>
        <w:jc w:val="right"/>
      </w:pPr>
    </w:p>
    <w:p w14:paraId="5459205F" w14:textId="77777777" w:rsidR="00001238" w:rsidRDefault="00001238">
      <w:pPr>
        <w:pStyle w:val="ConsPlusNormal"/>
        <w:jc w:val="right"/>
      </w:pPr>
    </w:p>
    <w:p w14:paraId="7A3BD059" w14:textId="77777777" w:rsidR="00001238" w:rsidRDefault="00074511">
      <w:pPr>
        <w:pStyle w:val="ConsPlusNormal"/>
        <w:ind w:firstLine="0"/>
        <w:jc w:val="center"/>
        <w:rPr>
          <w:b/>
          <w:sz w:val="28"/>
        </w:rPr>
      </w:pPr>
      <w:r>
        <w:rPr>
          <w:b/>
          <w:sz w:val="28"/>
        </w:rPr>
        <w:t>Форма предписания Контрольного органа</w:t>
      </w:r>
    </w:p>
    <w:p w14:paraId="63B4DF7D"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001238" w14:paraId="6800776D" w14:textId="77777777">
        <w:tc>
          <w:tcPr>
            <w:tcW w:w="4252" w:type="dxa"/>
            <w:tcMar>
              <w:top w:w="102" w:type="dxa"/>
              <w:left w:w="62" w:type="dxa"/>
              <w:bottom w:w="102" w:type="dxa"/>
              <w:right w:w="62" w:type="dxa"/>
            </w:tcMar>
          </w:tcPr>
          <w:p w14:paraId="2CEEB3AD" w14:textId="77777777" w:rsidR="00001238" w:rsidRDefault="00074511">
            <w:pPr>
              <w:pStyle w:val="ConsPlusNormal"/>
              <w:ind w:firstLine="0"/>
            </w:pPr>
            <w:r>
              <w:t>Бланк Контрольного органа</w:t>
            </w:r>
          </w:p>
        </w:tc>
        <w:tc>
          <w:tcPr>
            <w:tcW w:w="4819" w:type="dxa"/>
            <w:tcMar>
              <w:top w:w="102" w:type="dxa"/>
              <w:left w:w="62" w:type="dxa"/>
              <w:bottom w:w="102" w:type="dxa"/>
              <w:right w:w="62" w:type="dxa"/>
            </w:tcMar>
          </w:tcPr>
          <w:p w14:paraId="5C6FB196" w14:textId="77777777" w:rsidR="00001238" w:rsidRDefault="00074511">
            <w:pPr>
              <w:pStyle w:val="ConsPlusNormal"/>
              <w:spacing w:line="240" w:lineRule="exact"/>
              <w:ind w:firstLine="5"/>
              <w:jc w:val="center"/>
            </w:pPr>
            <w:r>
              <w:t>_________________________________</w:t>
            </w:r>
          </w:p>
          <w:p w14:paraId="43FCBB1B" w14:textId="77777777" w:rsidR="00001238" w:rsidRDefault="00074511">
            <w:pPr>
              <w:pStyle w:val="ConsPlusNormal"/>
              <w:spacing w:line="240" w:lineRule="exact"/>
              <w:ind w:firstLine="5"/>
              <w:jc w:val="center"/>
            </w:pPr>
            <w:r>
              <w:t>(указывается должность руководителя контролируемого лица)</w:t>
            </w:r>
          </w:p>
          <w:p w14:paraId="51A2DF10" w14:textId="77777777" w:rsidR="00001238" w:rsidRDefault="00074511">
            <w:pPr>
              <w:pStyle w:val="ConsPlusNormal"/>
              <w:spacing w:line="240" w:lineRule="exact"/>
              <w:ind w:firstLine="5"/>
              <w:jc w:val="center"/>
            </w:pPr>
            <w:r>
              <w:t>_________________________________</w:t>
            </w:r>
          </w:p>
          <w:p w14:paraId="705443FF" w14:textId="77777777" w:rsidR="00001238" w:rsidRDefault="00074511">
            <w:pPr>
              <w:pStyle w:val="ConsPlusNormal"/>
              <w:spacing w:line="240" w:lineRule="exact"/>
              <w:ind w:firstLine="5"/>
              <w:jc w:val="center"/>
            </w:pPr>
            <w:r>
              <w:t>(указывается полное наименование контролируемого лица)</w:t>
            </w:r>
          </w:p>
          <w:p w14:paraId="6BC19002" w14:textId="77777777" w:rsidR="00001238" w:rsidRDefault="00074511">
            <w:pPr>
              <w:pStyle w:val="ConsPlusNormal"/>
              <w:spacing w:line="240" w:lineRule="exact"/>
              <w:ind w:firstLine="5"/>
              <w:jc w:val="center"/>
            </w:pPr>
            <w:r>
              <w:t>_________________________________</w:t>
            </w:r>
          </w:p>
          <w:p w14:paraId="7BBE9F06" w14:textId="77777777" w:rsidR="00001238" w:rsidRDefault="00074511">
            <w:pPr>
              <w:pStyle w:val="ConsPlusNormal"/>
              <w:spacing w:line="240" w:lineRule="exact"/>
              <w:ind w:firstLine="5"/>
              <w:jc w:val="center"/>
            </w:pPr>
            <w:r>
              <w:t>(указывается фамилия, имя, отчество</w:t>
            </w:r>
          </w:p>
          <w:p w14:paraId="5AE7A496" w14:textId="77777777" w:rsidR="00001238" w:rsidRDefault="00074511">
            <w:pPr>
              <w:pStyle w:val="ConsPlusNormal"/>
              <w:spacing w:line="240" w:lineRule="exact"/>
              <w:ind w:firstLine="5"/>
              <w:jc w:val="center"/>
            </w:pPr>
            <w:r>
              <w:t>(при наличии) руководителя контролируемого лица)</w:t>
            </w:r>
          </w:p>
          <w:p w14:paraId="03A1EEA1" w14:textId="77777777" w:rsidR="00001238" w:rsidRDefault="00074511">
            <w:pPr>
              <w:pStyle w:val="ConsPlusNormal"/>
              <w:spacing w:line="240" w:lineRule="exact"/>
              <w:ind w:firstLine="5"/>
              <w:jc w:val="center"/>
            </w:pPr>
            <w:r>
              <w:t>_________________________________</w:t>
            </w:r>
          </w:p>
          <w:p w14:paraId="764C4BAF" w14:textId="77777777" w:rsidR="00001238" w:rsidRDefault="00074511">
            <w:pPr>
              <w:pStyle w:val="ConsPlusNormal"/>
              <w:spacing w:line="240" w:lineRule="exact"/>
              <w:ind w:firstLine="5"/>
              <w:jc w:val="center"/>
            </w:pPr>
            <w:r>
              <w:t>(указывается адрес места нахождения контролируемого лица)</w:t>
            </w:r>
          </w:p>
        </w:tc>
      </w:tr>
    </w:tbl>
    <w:p w14:paraId="74F27E5D" w14:textId="77777777" w:rsidR="00001238" w:rsidRDefault="00001238">
      <w:pPr>
        <w:pStyle w:val="ConsPlusNormal"/>
        <w:ind w:firstLine="0"/>
        <w:jc w:val="center"/>
      </w:pPr>
    </w:p>
    <w:p w14:paraId="15E6B9F6" w14:textId="77777777" w:rsidR="00001238" w:rsidRDefault="00074511">
      <w:pPr>
        <w:pStyle w:val="ConsPlusNonformat"/>
        <w:jc w:val="center"/>
        <w:rPr>
          <w:rFonts w:ascii="Times New Roman" w:hAnsi="Times New Roman"/>
          <w:sz w:val="24"/>
        </w:rPr>
      </w:pPr>
      <w:bookmarkStart w:id="17" w:name="Par320"/>
      <w:bookmarkEnd w:id="17"/>
      <w:r>
        <w:rPr>
          <w:rFonts w:ascii="Times New Roman" w:hAnsi="Times New Roman"/>
          <w:sz w:val="24"/>
        </w:rPr>
        <w:t>ПРЕДПИСАНИЕ</w:t>
      </w:r>
    </w:p>
    <w:p w14:paraId="4F78D5BA" w14:textId="77777777" w:rsidR="00001238" w:rsidRDefault="00001238">
      <w:pPr>
        <w:pStyle w:val="ConsPlusNonformat"/>
        <w:jc w:val="center"/>
        <w:rPr>
          <w:rFonts w:ascii="Times New Roman" w:hAnsi="Times New Roman"/>
          <w:sz w:val="24"/>
        </w:rPr>
      </w:pPr>
    </w:p>
    <w:p w14:paraId="69AC25B9" w14:textId="77777777" w:rsidR="00001238" w:rsidRDefault="00074511">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0C300C4B"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2A5443CF" w14:textId="77777777" w:rsidR="00001238" w:rsidRDefault="00074511">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7DBA1644" w14:textId="77777777" w:rsidR="00001238" w:rsidRDefault="00001238">
      <w:pPr>
        <w:pStyle w:val="ConsPlusNonformat"/>
        <w:jc w:val="center"/>
        <w:rPr>
          <w:rFonts w:ascii="Times New Roman" w:hAnsi="Times New Roman"/>
          <w:sz w:val="24"/>
        </w:rPr>
      </w:pPr>
    </w:p>
    <w:p w14:paraId="66F52623" w14:textId="77777777" w:rsidR="00001238" w:rsidRDefault="00074511">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C4FB3B" w14:textId="77777777" w:rsidR="00001238" w:rsidRDefault="00074511">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50E70390" w14:textId="77777777" w:rsidR="00001238" w:rsidRDefault="00074511">
      <w:pPr>
        <w:pStyle w:val="ConsPlusNonformat"/>
        <w:jc w:val="center"/>
        <w:rPr>
          <w:rFonts w:ascii="Times New Roman" w:hAnsi="Times New Roman"/>
          <w:i/>
        </w:rPr>
      </w:pPr>
      <w:r>
        <w:rPr>
          <w:rFonts w:ascii="Times New Roman" w:hAnsi="Times New Roman"/>
          <w:i/>
        </w:rPr>
        <w:t>с решением Контрольного органа)</w:t>
      </w:r>
    </w:p>
    <w:p w14:paraId="49809230" w14:textId="77777777" w:rsidR="00001238" w:rsidRDefault="00074511">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64752456"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CFFDC78" w14:textId="77777777" w:rsidR="00001238" w:rsidRDefault="00074511">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7EB9D0A4" w14:textId="77777777" w:rsidR="00001238" w:rsidRDefault="00074511">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398616E5" w14:textId="77777777" w:rsidR="00001238" w:rsidRDefault="00074511">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682917A5" w14:textId="77777777" w:rsidR="00001238" w:rsidRDefault="00001238">
      <w:pPr>
        <w:pStyle w:val="ConsPlusNonformat"/>
        <w:jc w:val="both"/>
        <w:rPr>
          <w:rFonts w:ascii="Times New Roman" w:hAnsi="Times New Roman"/>
          <w:sz w:val="24"/>
        </w:rPr>
      </w:pPr>
    </w:p>
    <w:p w14:paraId="0B7D0796" w14:textId="77777777" w:rsidR="00001238" w:rsidRDefault="00074511">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5698B585" w14:textId="77777777" w:rsidR="00001238" w:rsidRDefault="00074511">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3B7899B7" w14:textId="77777777" w:rsidR="00001238" w:rsidRDefault="00001238">
      <w:pPr>
        <w:pStyle w:val="ConsPlusNonformat"/>
        <w:jc w:val="both"/>
        <w:rPr>
          <w:rFonts w:ascii="Times New Roman" w:hAnsi="Times New Roman"/>
          <w:sz w:val="24"/>
        </w:rPr>
      </w:pPr>
    </w:p>
    <w:p w14:paraId="1CADD8A0" w14:textId="77777777" w:rsidR="00001238" w:rsidRDefault="00074511">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545C2F1E" w14:textId="77777777" w:rsidR="00001238" w:rsidRDefault="00074511">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6F886631" w14:textId="77777777" w:rsidR="00001238" w:rsidRDefault="00001238">
      <w:pPr>
        <w:pStyle w:val="ConsPlusNonformat"/>
        <w:jc w:val="both"/>
      </w:pPr>
    </w:p>
    <w:p w14:paraId="5EC54CE7" w14:textId="77777777" w:rsidR="00001238" w:rsidRDefault="00074511">
      <w:pPr>
        <w:pStyle w:val="ConsPlusNonformat"/>
        <w:jc w:val="both"/>
        <w:rPr>
          <w:rFonts w:ascii="Times New Roman" w:hAnsi="Times New Roman"/>
          <w:sz w:val="24"/>
        </w:rPr>
      </w:pPr>
      <w:r>
        <w:rPr>
          <w:rFonts w:ascii="Times New Roman" w:hAnsi="Times New Roman"/>
          <w:sz w:val="24"/>
        </w:rPr>
        <w:t xml:space="preserve">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w:t>
      </w:r>
      <w:r>
        <w:rPr>
          <w:rFonts w:ascii="Times New Roman" w:hAnsi="Times New Roman"/>
          <w:sz w:val="24"/>
        </w:rPr>
        <w:lastRenderedPageBreak/>
        <w:t>___________________________________________________________________________</w:t>
      </w:r>
    </w:p>
    <w:p w14:paraId="5224115C"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4CBACF49" w14:textId="77777777" w:rsidR="00001238" w:rsidRDefault="00074511">
      <w:pPr>
        <w:pStyle w:val="ConsPlusNonformat"/>
        <w:jc w:val="center"/>
        <w:rPr>
          <w:rFonts w:ascii="Times New Roman" w:hAnsi="Times New Roman"/>
          <w:sz w:val="24"/>
        </w:rPr>
      </w:pPr>
      <w:r>
        <w:rPr>
          <w:rFonts w:ascii="Times New Roman" w:hAnsi="Times New Roman"/>
          <w:sz w:val="24"/>
        </w:rPr>
        <w:t>ПРЕДПИСЫВАЕТ:</w:t>
      </w:r>
    </w:p>
    <w:p w14:paraId="35AF0DB2" w14:textId="77777777" w:rsidR="00001238" w:rsidRDefault="00001238">
      <w:pPr>
        <w:pStyle w:val="ConsPlusNonformat"/>
        <w:jc w:val="both"/>
        <w:rPr>
          <w:rFonts w:ascii="Times New Roman" w:hAnsi="Times New Roman"/>
          <w:sz w:val="24"/>
        </w:rPr>
      </w:pPr>
    </w:p>
    <w:p w14:paraId="17AD27E7" w14:textId="77777777" w:rsidR="00001238" w:rsidRDefault="00074511">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14:paraId="68E09245" w14:textId="77777777" w:rsidR="00001238" w:rsidRDefault="00001238">
      <w:pPr>
        <w:pStyle w:val="ConsPlusNonformat"/>
        <w:jc w:val="both"/>
        <w:rPr>
          <w:rFonts w:ascii="Times New Roman" w:hAnsi="Times New Roman"/>
          <w:sz w:val="24"/>
        </w:rPr>
      </w:pPr>
    </w:p>
    <w:p w14:paraId="0A585A9B" w14:textId="77777777" w:rsidR="00001238" w:rsidRDefault="00074511">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A98913F" w14:textId="77777777" w:rsidR="00001238" w:rsidRDefault="00001238">
      <w:pPr>
        <w:pStyle w:val="ConsPlusNonformat"/>
        <w:jc w:val="both"/>
        <w:rPr>
          <w:rFonts w:ascii="Times New Roman" w:hAnsi="Times New Roman"/>
          <w:sz w:val="24"/>
        </w:rPr>
      </w:pPr>
    </w:p>
    <w:p w14:paraId="4A090CC8" w14:textId="77777777" w:rsidR="00001238" w:rsidRDefault="00074511">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583C27E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16D39B31"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4EF56B36"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81ECA3D" w14:textId="77777777" w:rsidR="00001238" w:rsidRDefault="00001238">
      <w:pPr>
        <w:pStyle w:val="ConsPlusNonformat"/>
        <w:jc w:val="both"/>
        <w:rPr>
          <w:rFonts w:ascii="Times New Roman" w:hAnsi="Times New Roman"/>
          <w:sz w:val="24"/>
        </w:rPr>
      </w:pPr>
    </w:p>
    <w:p w14:paraId="104154EA" w14:textId="77777777" w:rsidR="00001238" w:rsidRDefault="00074511">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356344D0"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C53B50E"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7255BD9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5E572C16" w14:textId="77777777" w:rsidR="00001238" w:rsidRDefault="00001238">
      <w:pPr>
        <w:pStyle w:val="ConsPlusNonformat"/>
        <w:jc w:val="both"/>
        <w:rPr>
          <w:rFonts w:ascii="Times New Roman" w:hAnsi="Times New Roman"/>
          <w:sz w:val="24"/>
        </w:rPr>
      </w:pPr>
    </w:p>
    <w:p w14:paraId="514326ED" w14:textId="77777777" w:rsidR="00001238" w:rsidRDefault="00074511">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18393142"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65237EAD" w14:textId="77777777" w:rsidR="00001238" w:rsidRDefault="00074511">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14:paraId="1DBF9A8D"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5A98D5AF" w14:textId="77777777" w:rsidR="00001238" w:rsidRDefault="00001238">
      <w:pPr>
        <w:pStyle w:val="10"/>
        <w:spacing w:before="0" w:after="0"/>
        <w:jc w:val="both"/>
        <w:rPr>
          <w:rFonts w:ascii="Times New Roman" w:hAnsi="Times New Roman"/>
          <w:b w:val="0"/>
          <w:sz w:val="24"/>
        </w:rPr>
      </w:pPr>
    </w:p>
    <w:p w14:paraId="344A78D6"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001238" w14:paraId="7F45A201" w14:textId="77777777">
        <w:tc>
          <w:tcPr>
            <w:tcW w:w="3010" w:type="dxa"/>
            <w:tcMar>
              <w:top w:w="102" w:type="dxa"/>
              <w:left w:w="62" w:type="dxa"/>
              <w:bottom w:w="102" w:type="dxa"/>
              <w:right w:w="62" w:type="dxa"/>
            </w:tcMar>
          </w:tcPr>
          <w:p w14:paraId="280A708D" w14:textId="77777777" w:rsidR="00001238" w:rsidRDefault="00074511">
            <w:pPr>
              <w:pStyle w:val="ConsPlusNormal"/>
              <w:ind w:firstLine="0"/>
            </w:pPr>
            <w:r>
              <w:t>__________________</w:t>
            </w:r>
          </w:p>
        </w:tc>
        <w:tc>
          <w:tcPr>
            <w:tcW w:w="3010" w:type="dxa"/>
            <w:tcMar>
              <w:top w:w="102" w:type="dxa"/>
              <w:left w:w="62" w:type="dxa"/>
              <w:bottom w:w="102" w:type="dxa"/>
              <w:right w:w="62" w:type="dxa"/>
            </w:tcMar>
          </w:tcPr>
          <w:p w14:paraId="338C9DA7" w14:textId="77777777" w:rsidR="00001238" w:rsidRDefault="00074511">
            <w:pPr>
              <w:pStyle w:val="ConsPlusNormal"/>
              <w:ind w:firstLine="0"/>
            </w:pPr>
            <w:r>
              <w:t>_______________________</w:t>
            </w:r>
          </w:p>
        </w:tc>
        <w:tc>
          <w:tcPr>
            <w:tcW w:w="3011" w:type="dxa"/>
            <w:tcMar>
              <w:top w:w="102" w:type="dxa"/>
              <w:left w:w="62" w:type="dxa"/>
              <w:bottom w:w="102" w:type="dxa"/>
              <w:right w:w="62" w:type="dxa"/>
            </w:tcMar>
          </w:tcPr>
          <w:p w14:paraId="3488CDA2" w14:textId="77777777" w:rsidR="00001238" w:rsidRDefault="00074511">
            <w:pPr>
              <w:pStyle w:val="ConsPlusNormal"/>
              <w:jc w:val="center"/>
            </w:pPr>
            <w:r>
              <w:t>__________________</w:t>
            </w:r>
          </w:p>
        </w:tc>
      </w:tr>
      <w:tr w:rsidR="00001238" w14:paraId="7DA0CB0C" w14:textId="77777777">
        <w:tc>
          <w:tcPr>
            <w:tcW w:w="3010" w:type="dxa"/>
            <w:tcMar>
              <w:top w:w="102" w:type="dxa"/>
              <w:left w:w="62" w:type="dxa"/>
              <w:bottom w:w="102" w:type="dxa"/>
              <w:right w:w="62" w:type="dxa"/>
            </w:tcMar>
          </w:tcPr>
          <w:p w14:paraId="2D64FE9E" w14:textId="77777777" w:rsidR="00001238" w:rsidRDefault="00074511">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1688CFCA" w14:textId="77777777" w:rsidR="00001238" w:rsidRDefault="00074511">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19982A70" w14:textId="77777777" w:rsidR="00001238" w:rsidRDefault="00074511">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1C9A8CB0" w14:textId="77777777" w:rsidR="00001238" w:rsidRDefault="00001238">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001238" w14:paraId="4CB22DF1"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70140331" w14:textId="77777777" w:rsidR="00001238" w:rsidRDefault="00001238">
            <w:pPr>
              <w:ind w:left="57" w:right="57" w:firstLine="483"/>
              <w:jc w:val="both"/>
              <w:rPr>
                <w:rFonts w:ascii="Times New Roman" w:hAnsi="Times New Roman"/>
                <w:sz w:val="22"/>
              </w:rPr>
            </w:pPr>
          </w:p>
          <w:p w14:paraId="4ACB650A" w14:textId="77777777" w:rsidR="00001238" w:rsidRDefault="00074511">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77EFFC62" w14:textId="77777777" w:rsidR="00001238" w:rsidRDefault="00001238">
            <w:pPr>
              <w:ind w:left="57" w:right="57" w:firstLine="483"/>
              <w:jc w:val="both"/>
              <w:rPr>
                <w:rFonts w:ascii="Times New Roman" w:hAnsi="Times New Roman"/>
                <w:b/>
                <w:sz w:val="28"/>
              </w:rPr>
            </w:pPr>
          </w:p>
        </w:tc>
      </w:tr>
    </w:tbl>
    <w:p w14:paraId="6A995795" w14:textId="77777777" w:rsidR="00001238" w:rsidRDefault="00001238">
      <w:pPr>
        <w:pStyle w:val="a7"/>
        <w:widowControl/>
        <w:tabs>
          <w:tab w:val="left" w:pos="1134"/>
        </w:tabs>
        <w:ind w:left="0"/>
        <w:jc w:val="center"/>
        <w:rPr>
          <w:rFonts w:ascii="Times New Roman" w:hAnsi="Times New Roman"/>
          <w:b/>
          <w:sz w:val="28"/>
        </w:rPr>
      </w:pPr>
    </w:p>
    <w:p w14:paraId="17C1D196" w14:textId="77777777" w:rsidR="00001238" w:rsidRDefault="00001238">
      <w:pPr>
        <w:pStyle w:val="a7"/>
        <w:widowControl/>
        <w:tabs>
          <w:tab w:val="left" w:pos="1134"/>
        </w:tabs>
        <w:ind w:left="0"/>
        <w:jc w:val="center"/>
        <w:rPr>
          <w:rFonts w:ascii="Times New Roman" w:hAnsi="Times New Roman"/>
          <w:b/>
          <w:sz w:val="28"/>
        </w:rPr>
      </w:pPr>
    </w:p>
    <w:p w14:paraId="019234E6" w14:textId="77777777" w:rsidR="00001238" w:rsidRDefault="00001238">
      <w:pPr>
        <w:pStyle w:val="ConsPlusNormal"/>
        <w:spacing w:line="192" w:lineRule="auto"/>
        <w:ind w:left="4535" w:firstLine="0"/>
        <w:outlineLvl w:val="1"/>
        <w:rPr>
          <w:sz w:val="28"/>
        </w:rPr>
      </w:pPr>
    </w:p>
    <w:p w14:paraId="61040104" w14:textId="77777777" w:rsidR="00001238" w:rsidRDefault="00001238">
      <w:pPr>
        <w:pStyle w:val="ConsPlusNormal"/>
        <w:spacing w:line="192" w:lineRule="auto"/>
        <w:ind w:left="4535" w:firstLine="0"/>
        <w:outlineLvl w:val="1"/>
        <w:rPr>
          <w:sz w:val="28"/>
        </w:rPr>
      </w:pPr>
    </w:p>
    <w:p w14:paraId="71A7EFC3" w14:textId="77777777" w:rsidR="00001238" w:rsidRDefault="00001238">
      <w:pPr>
        <w:pStyle w:val="ConsPlusNormal"/>
        <w:spacing w:line="192" w:lineRule="auto"/>
        <w:ind w:left="4535" w:firstLine="0"/>
        <w:outlineLvl w:val="1"/>
        <w:rPr>
          <w:sz w:val="28"/>
        </w:rPr>
      </w:pPr>
    </w:p>
    <w:p w14:paraId="52A5F410" w14:textId="77777777" w:rsidR="00001238" w:rsidRDefault="00001238">
      <w:pPr>
        <w:pStyle w:val="ConsPlusNormal"/>
        <w:spacing w:line="192" w:lineRule="auto"/>
        <w:ind w:left="4535" w:firstLine="0"/>
        <w:outlineLvl w:val="1"/>
        <w:rPr>
          <w:sz w:val="28"/>
        </w:rPr>
      </w:pPr>
    </w:p>
    <w:p w14:paraId="6D016AA6" w14:textId="33791C3B" w:rsidR="005B6DA7" w:rsidRPr="00BD5BFE" w:rsidRDefault="005B6DA7" w:rsidP="005B6DA7">
      <w:pPr>
        <w:widowControl/>
        <w:ind w:left="4536"/>
        <w:rPr>
          <w:rFonts w:ascii="Times New Roman" w:hAnsi="Times New Roman"/>
          <w:sz w:val="26"/>
          <w:szCs w:val="26"/>
        </w:rPr>
      </w:pPr>
      <w:r w:rsidRPr="00BD5BFE">
        <w:rPr>
          <w:rFonts w:ascii="Times New Roman" w:hAnsi="Times New Roman"/>
          <w:sz w:val="26"/>
          <w:szCs w:val="26"/>
        </w:rPr>
        <w:lastRenderedPageBreak/>
        <w:t>Приложение 5</w:t>
      </w:r>
    </w:p>
    <w:p w14:paraId="6A655205" w14:textId="7C49C641" w:rsidR="005B6DA7" w:rsidRPr="00BD5BFE" w:rsidRDefault="005B6DA7" w:rsidP="005B6DA7">
      <w:pPr>
        <w:widowControl/>
        <w:ind w:left="4536"/>
        <w:jc w:val="both"/>
        <w:rPr>
          <w:rFonts w:ascii="Times New Roman" w:hAnsi="Times New Roman"/>
          <w:sz w:val="26"/>
          <w:szCs w:val="26"/>
          <w:vertAlign w:val="superscript"/>
        </w:rPr>
      </w:pPr>
      <w:r w:rsidRPr="00BD5BFE">
        <w:rPr>
          <w:rFonts w:ascii="Times New Roman" w:hAnsi="Times New Roman"/>
          <w:sz w:val="26"/>
          <w:szCs w:val="26"/>
        </w:rPr>
        <w:t xml:space="preserve">к Положению о муниципальном контроле на автомобильном транспорте, </w:t>
      </w:r>
      <w:r w:rsidR="00864F51" w:rsidRPr="00BD5BFE">
        <w:rPr>
          <w:rFonts w:ascii="Times New Roman" w:hAnsi="Times New Roman"/>
          <w:sz w:val="26"/>
          <w:szCs w:val="26"/>
        </w:rPr>
        <w:t>сельск</w:t>
      </w:r>
      <w:r w:rsidRPr="00BD5BFE">
        <w:rPr>
          <w:rFonts w:ascii="Times New Roman" w:hAnsi="Times New Roman"/>
          <w:sz w:val="26"/>
          <w:szCs w:val="26"/>
        </w:rPr>
        <w:t xml:space="preserve">ом наземном электрическом транспорте и в дорожном хозяйстве в границах </w:t>
      </w:r>
      <w:r w:rsidR="00AA00F4" w:rsidRPr="00BD5BFE">
        <w:rPr>
          <w:rFonts w:ascii="Times New Roman" w:hAnsi="Times New Roman"/>
          <w:sz w:val="26"/>
          <w:szCs w:val="26"/>
        </w:rPr>
        <w:t>Лобойковского</w:t>
      </w:r>
      <w:r w:rsidRPr="00BD5BFE">
        <w:rPr>
          <w:rFonts w:ascii="Times New Roman" w:hAnsi="Times New Roman"/>
          <w:sz w:val="26"/>
          <w:szCs w:val="26"/>
        </w:rPr>
        <w:t xml:space="preserve"> </w:t>
      </w:r>
      <w:r w:rsidR="00864F51" w:rsidRPr="00BD5BFE">
        <w:rPr>
          <w:rFonts w:ascii="Times New Roman" w:hAnsi="Times New Roman"/>
          <w:sz w:val="26"/>
          <w:szCs w:val="26"/>
        </w:rPr>
        <w:t>сельск</w:t>
      </w:r>
      <w:r w:rsidRPr="00BD5BFE">
        <w:rPr>
          <w:rFonts w:ascii="Times New Roman" w:hAnsi="Times New Roman"/>
          <w:sz w:val="26"/>
          <w:szCs w:val="26"/>
        </w:rPr>
        <w:t xml:space="preserve">ого поселения </w:t>
      </w:r>
      <w:r w:rsidR="002D5F49" w:rsidRPr="00BD5BFE">
        <w:rPr>
          <w:rFonts w:ascii="Times New Roman" w:hAnsi="Times New Roman"/>
          <w:sz w:val="26"/>
          <w:szCs w:val="26"/>
        </w:rPr>
        <w:t>Даниловск</w:t>
      </w:r>
      <w:r w:rsidR="003D6BA6" w:rsidRPr="00BD5BFE">
        <w:rPr>
          <w:rFonts w:ascii="Times New Roman" w:hAnsi="Times New Roman"/>
          <w:sz w:val="26"/>
          <w:szCs w:val="26"/>
        </w:rPr>
        <w:t xml:space="preserve">ого </w:t>
      </w:r>
      <w:r w:rsidRPr="00BD5BFE">
        <w:rPr>
          <w:rFonts w:ascii="Times New Roman" w:hAnsi="Times New Roman"/>
          <w:sz w:val="26"/>
          <w:szCs w:val="26"/>
        </w:rPr>
        <w:t>муниципального района Волгоградской области</w:t>
      </w:r>
    </w:p>
    <w:p w14:paraId="0A0AA0E9" w14:textId="77777777" w:rsidR="00001238" w:rsidRPr="00BD5BFE" w:rsidRDefault="00001238">
      <w:pPr>
        <w:pStyle w:val="ConsPlusNormal"/>
        <w:ind w:firstLine="0"/>
        <w:jc w:val="center"/>
        <w:rPr>
          <w:sz w:val="26"/>
          <w:szCs w:val="26"/>
        </w:rPr>
      </w:pPr>
    </w:p>
    <w:p w14:paraId="54CBAE3C" w14:textId="77777777" w:rsidR="00001238" w:rsidRPr="00BD5BFE" w:rsidRDefault="00001238">
      <w:pPr>
        <w:pStyle w:val="ConsPlusNormal"/>
        <w:ind w:firstLine="0"/>
        <w:jc w:val="center"/>
        <w:rPr>
          <w:sz w:val="26"/>
          <w:szCs w:val="26"/>
        </w:rPr>
      </w:pPr>
    </w:p>
    <w:p w14:paraId="24E8185A" w14:textId="00E4AE3C" w:rsidR="00001238" w:rsidRPr="00BD5BFE" w:rsidRDefault="00074511">
      <w:pPr>
        <w:pStyle w:val="ConsPlusNormal"/>
        <w:ind w:firstLine="0"/>
        <w:jc w:val="center"/>
        <w:rPr>
          <w:b/>
          <w:sz w:val="26"/>
          <w:szCs w:val="26"/>
        </w:rPr>
      </w:pPr>
      <w:r w:rsidRPr="00BD5BFE">
        <w:rPr>
          <w:b/>
          <w:sz w:val="26"/>
          <w:szCs w:val="26"/>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864F51" w:rsidRPr="00BD5BFE">
        <w:rPr>
          <w:b/>
          <w:sz w:val="26"/>
          <w:szCs w:val="26"/>
        </w:rPr>
        <w:t>сельск</w:t>
      </w:r>
      <w:r w:rsidRPr="00BD5BFE">
        <w:rPr>
          <w:b/>
          <w:sz w:val="26"/>
          <w:szCs w:val="26"/>
        </w:rPr>
        <w:t>ом наземном электрическом транспорте и в дорожном хозяйстве</w:t>
      </w:r>
    </w:p>
    <w:p w14:paraId="76FB0564" w14:textId="179A79A4" w:rsidR="00001238" w:rsidRPr="00BD5BFE" w:rsidRDefault="00074511">
      <w:pPr>
        <w:pStyle w:val="ConsPlusNormal"/>
        <w:ind w:firstLine="0"/>
        <w:jc w:val="center"/>
        <w:rPr>
          <w:sz w:val="26"/>
          <w:szCs w:val="26"/>
          <w:vertAlign w:val="superscript"/>
        </w:rPr>
      </w:pPr>
      <w:r w:rsidRPr="00BD5BFE">
        <w:rPr>
          <w:b/>
          <w:sz w:val="26"/>
          <w:szCs w:val="26"/>
        </w:rPr>
        <w:t xml:space="preserve">в </w:t>
      </w:r>
      <w:bookmarkStart w:id="18" w:name="_Hlk197960981"/>
      <w:r w:rsidR="00206990" w:rsidRPr="00BD5BFE">
        <w:rPr>
          <w:b/>
          <w:sz w:val="26"/>
          <w:szCs w:val="26"/>
        </w:rPr>
        <w:t xml:space="preserve">границах </w:t>
      </w:r>
      <w:r w:rsidR="00AA00F4" w:rsidRPr="00BD5BFE">
        <w:rPr>
          <w:b/>
          <w:sz w:val="26"/>
          <w:szCs w:val="26"/>
        </w:rPr>
        <w:t>Лобойковского</w:t>
      </w:r>
      <w:r w:rsidR="00206990" w:rsidRPr="00BD5BFE">
        <w:rPr>
          <w:b/>
          <w:sz w:val="26"/>
          <w:szCs w:val="26"/>
        </w:rPr>
        <w:t xml:space="preserve"> </w:t>
      </w:r>
      <w:r w:rsidR="00864F51" w:rsidRPr="00BD5BFE">
        <w:rPr>
          <w:b/>
          <w:sz w:val="26"/>
          <w:szCs w:val="26"/>
        </w:rPr>
        <w:t>сельск</w:t>
      </w:r>
      <w:r w:rsidR="00206990" w:rsidRPr="00BD5BFE">
        <w:rPr>
          <w:b/>
          <w:sz w:val="26"/>
          <w:szCs w:val="26"/>
        </w:rPr>
        <w:t xml:space="preserve">ого поселения </w:t>
      </w:r>
      <w:r w:rsidR="002D5F49" w:rsidRPr="00BD5BFE">
        <w:rPr>
          <w:b/>
          <w:sz w:val="26"/>
          <w:szCs w:val="26"/>
        </w:rPr>
        <w:t>Даниловск</w:t>
      </w:r>
      <w:r w:rsidR="003E69D3" w:rsidRPr="00BD5BFE">
        <w:rPr>
          <w:b/>
          <w:sz w:val="26"/>
          <w:szCs w:val="26"/>
        </w:rPr>
        <w:t xml:space="preserve">ого </w:t>
      </w:r>
      <w:r w:rsidR="00206990" w:rsidRPr="00BD5BFE">
        <w:rPr>
          <w:b/>
          <w:sz w:val="26"/>
          <w:szCs w:val="26"/>
        </w:rPr>
        <w:t>муниципального района Волгоградской области</w:t>
      </w:r>
    </w:p>
    <w:bookmarkEnd w:id="18"/>
    <w:p w14:paraId="170ABF39" w14:textId="77777777" w:rsidR="00001238" w:rsidRPr="00BD5BFE" w:rsidRDefault="00001238">
      <w:pPr>
        <w:pStyle w:val="ConsPlusNormal"/>
        <w:ind w:firstLine="540"/>
        <w:jc w:val="both"/>
        <w:rPr>
          <w:sz w:val="26"/>
          <w:szCs w:val="26"/>
        </w:rPr>
      </w:pPr>
    </w:p>
    <w:p w14:paraId="1256A4C8" w14:textId="77777777" w:rsidR="00001238" w:rsidRPr="00BD5BFE" w:rsidRDefault="00074511">
      <w:pPr>
        <w:pStyle w:val="ConsPlusNormal"/>
        <w:ind w:firstLine="709"/>
        <w:jc w:val="both"/>
        <w:rPr>
          <w:sz w:val="26"/>
          <w:szCs w:val="26"/>
        </w:rPr>
      </w:pPr>
      <w:r w:rsidRPr="00BD5BFE">
        <w:rPr>
          <w:sz w:val="26"/>
          <w:szCs w:val="26"/>
        </w:rPr>
        <w:t>1. Ключевые показатели и их целевые значения:</w:t>
      </w:r>
    </w:p>
    <w:p w14:paraId="20FC538A" w14:textId="77777777" w:rsidR="00001238" w:rsidRPr="00BD5BFE" w:rsidRDefault="00074511">
      <w:pPr>
        <w:pStyle w:val="ConsPlusNormal"/>
        <w:ind w:firstLine="709"/>
        <w:jc w:val="both"/>
        <w:rPr>
          <w:sz w:val="26"/>
          <w:szCs w:val="26"/>
        </w:rPr>
      </w:pPr>
      <w:r w:rsidRPr="00BD5BFE">
        <w:rPr>
          <w:sz w:val="26"/>
          <w:szCs w:val="26"/>
        </w:rPr>
        <w:t>Доля устраненных нарушений из числа выявленных нарушений обязательных требований - 70%.</w:t>
      </w:r>
    </w:p>
    <w:p w14:paraId="0BD72341" w14:textId="77777777" w:rsidR="00001238" w:rsidRPr="00BD5BFE" w:rsidRDefault="00074511">
      <w:pPr>
        <w:pStyle w:val="ConsPlusNormal"/>
        <w:ind w:firstLine="709"/>
        <w:jc w:val="both"/>
        <w:rPr>
          <w:sz w:val="26"/>
          <w:szCs w:val="26"/>
        </w:rPr>
      </w:pPr>
      <w:r w:rsidRPr="00BD5BFE">
        <w:rPr>
          <w:sz w:val="26"/>
          <w:szCs w:val="26"/>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77030C8" w14:textId="77777777" w:rsidR="00001238" w:rsidRPr="00BD5BFE" w:rsidRDefault="00074511">
      <w:pPr>
        <w:pStyle w:val="ConsPlusNormal"/>
        <w:ind w:firstLine="709"/>
        <w:jc w:val="both"/>
        <w:rPr>
          <w:sz w:val="26"/>
          <w:szCs w:val="26"/>
        </w:rPr>
      </w:pPr>
      <w:r w:rsidRPr="00BD5BFE">
        <w:rPr>
          <w:sz w:val="26"/>
          <w:szCs w:val="26"/>
        </w:rPr>
        <w:t>Доля отмененных результатов контрольных мероприятий - 0%.</w:t>
      </w:r>
    </w:p>
    <w:p w14:paraId="060C3D08" w14:textId="77777777" w:rsidR="00001238" w:rsidRPr="00BD5BFE" w:rsidRDefault="00074511">
      <w:pPr>
        <w:pStyle w:val="ConsPlusNormal"/>
        <w:ind w:firstLine="709"/>
        <w:jc w:val="both"/>
        <w:rPr>
          <w:sz w:val="26"/>
          <w:szCs w:val="26"/>
        </w:rPr>
      </w:pPr>
      <w:r w:rsidRPr="00BD5BFE">
        <w:rPr>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1E8DFD40" w14:textId="77777777" w:rsidR="00001238" w:rsidRPr="00BD5BFE" w:rsidRDefault="00074511">
      <w:pPr>
        <w:pStyle w:val="ConsPlusNormal"/>
        <w:ind w:firstLine="709"/>
        <w:jc w:val="both"/>
        <w:rPr>
          <w:sz w:val="26"/>
          <w:szCs w:val="26"/>
        </w:rPr>
      </w:pPr>
      <w:r w:rsidRPr="00BD5BFE">
        <w:rPr>
          <w:sz w:val="26"/>
          <w:szCs w:val="26"/>
        </w:rPr>
        <w:t>Доля вынесенных судебных решений о назначении административного наказания по материалам контрольного органа - 95%.</w:t>
      </w:r>
    </w:p>
    <w:p w14:paraId="48395392" w14:textId="77777777" w:rsidR="00001238" w:rsidRPr="00BD5BFE" w:rsidRDefault="00074511">
      <w:pPr>
        <w:pStyle w:val="ConsPlusNormal"/>
        <w:ind w:firstLine="709"/>
        <w:jc w:val="both"/>
        <w:rPr>
          <w:sz w:val="26"/>
          <w:szCs w:val="26"/>
        </w:rPr>
      </w:pPr>
      <w:r w:rsidRPr="00BD5BFE">
        <w:rPr>
          <w:sz w:val="26"/>
          <w:szCs w:val="26"/>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5A47E147" w14:textId="77777777" w:rsidR="00001238" w:rsidRPr="00BD5BFE" w:rsidRDefault="00001238">
      <w:pPr>
        <w:pStyle w:val="ConsPlusNormal"/>
        <w:ind w:firstLine="540"/>
        <w:jc w:val="both"/>
        <w:rPr>
          <w:sz w:val="26"/>
          <w:szCs w:val="26"/>
          <w:shd w:val="clear" w:color="auto" w:fill="F1C100"/>
        </w:rPr>
      </w:pPr>
    </w:p>
    <w:p w14:paraId="129A4773"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2. Индикативные показатели:</w:t>
      </w:r>
    </w:p>
    <w:p w14:paraId="43B3B469" w14:textId="62754A21" w:rsidR="00001238" w:rsidRPr="00BD5BFE" w:rsidRDefault="00463565" w:rsidP="00DF3430">
      <w:pPr>
        <w:pStyle w:val="ConsPlusNormal"/>
        <w:ind w:firstLine="0"/>
        <w:jc w:val="both"/>
        <w:rPr>
          <w:sz w:val="26"/>
          <w:szCs w:val="26"/>
        </w:rPr>
      </w:pPr>
      <w:r w:rsidRPr="00BD5BFE">
        <w:rPr>
          <w:sz w:val="26"/>
          <w:szCs w:val="26"/>
        </w:rPr>
        <w:t xml:space="preserve">          При осуществлении муниципального контроля на автомобильном транспорте, </w:t>
      </w:r>
      <w:r w:rsidR="00864F51" w:rsidRPr="00BD5BFE">
        <w:rPr>
          <w:sz w:val="26"/>
          <w:szCs w:val="26"/>
        </w:rPr>
        <w:t>сельск</w:t>
      </w:r>
      <w:r w:rsidRPr="00BD5BFE">
        <w:rPr>
          <w:sz w:val="26"/>
          <w:szCs w:val="26"/>
        </w:rPr>
        <w:t>ом наземном электрическом транспорте и в дорожном хозяйстве в</w:t>
      </w:r>
      <w:r w:rsidR="00DF3430" w:rsidRPr="00BD5BFE">
        <w:rPr>
          <w:b/>
          <w:sz w:val="26"/>
          <w:szCs w:val="26"/>
        </w:rPr>
        <w:t xml:space="preserve"> </w:t>
      </w:r>
      <w:r w:rsidR="00DF3430" w:rsidRPr="00BD5BFE">
        <w:rPr>
          <w:bCs/>
          <w:sz w:val="26"/>
          <w:szCs w:val="26"/>
        </w:rPr>
        <w:t xml:space="preserve">границах </w:t>
      </w:r>
      <w:r w:rsidR="00AA00F4" w:rsidRPr="00BD5BFE">
        <w:rPr>
          <w:bCs/>
          <w:sz w:val="26"/>
          <w:szCs w:val="26"/>
        </w:rPr>
        <w:t>Лобойковского</w:t>
      </w:r>
      <w:r w:rsidR="00DF3430" w:rsidRPr="00BD5BFE">
        <w:rPr>
          <w:bCs/>
          <w:sz w:val="26"/>
          <w:szCs w:val="26"/>
        </w:rPr>
        <w:t xml:space="preserve"> </w:t>
      </w:r>
      <w:r w:rsidR="00864F51" w:rsidRPr="00BD5BFE">
        <w:rPr>
          <w:bCs/>
          <w:sz w:val="26"/>
          <w:szCs w:val="26"/>
        </w:rPr>
        <w:t>сельск</w:t>
      </w:r>
      <w:r w:rsidR="00DF3430" w:rsidRPr="00BD5BFE">
        <w:rPr>
          <w:bCs/>
          <w:sz w:val="26"/>
          <w:szCs w:val="26"/>
        </w:rPr>
        <w:t xml:space="preserve">ого поселения </w:t>
      </w:r>
      <w:r w:rsidR="002D5F49" w:rsidRPr="00BD5BFE">
        <w:rPr>
          <w:bCs/>
          <w:sz w:val="26"/>
          <w:szCs w:val="26"/>
        </w:rPr>
        <w:t>Даниловск</w:t>
      </w:r>
      <w:r w:rsidR="00800FA1" w:rsidRPr="00BD5BFE">
        <w:rPr>
          <w:bCs/>
          <w:sz w:val="26"/>
          <w:szCs w:val="26"/>
        </w:rPr>
        <w:t xml:space="preserve">ого </w:t>
      </w:r>
      <w:r w:rsidR="00DF3430" w:rsidRPr="00BD5BFE">
        <w:rPr>
          <w:bCs/>
          <w:sz w:val="26"/>
          <w:szCs w:val="26"/>
        </w:rPr>
        <w:t xml:space="preserve">муниципального района Волгоградской области </w:t>
      </w:r>
      <w:r w:rsidRPr="00BD5BFE">
        <w:rPr>
          <w:sz w:val="26"/>
          <w:szCs w:val="26"/>
        </w:rPr>
        <w:t>устанавливаются следующие индикативные показатели:</w:t>
      </w:r>
    </w:p>
    <w:p w14:paraId="507E8370"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внеплановых контрольных мероприятий, проведенных за отчетный период; </w:t>
      </w:r>
    </w:p>
    <w:p w14:paraId="2085370E"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19DE5FC"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общее количество контрольных мероприятий с взаимодействием, проведенных за отчетный период; </w:t>
      </w:r>
    </w:p>
    <w:p w14:paraId="118CBC7B"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lastRenderedPageBreak/>
        <w:t xml:space="preserve">количество контрольных мероприятий с взаимодействием по каждому виду контрольных мероприятий, проведенных за отчетный период; </w:t>
      </w:r>
    </w:p>
    <w:p w14:paraId="5F277C8B"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контрольных мероприятий, проведенных с использованием средств дистанционного взаимодействия, за отчетный период; </w:t>
      </w:r>
    </w:p>
    <w:p w14:paraId="08E1D3BD"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количество обязательных профилактических визитов, проведенных за отчетный период;</w:t>
      </w:r>
      <w:r w:rsidRPr="00BD5BFE">
        <w:rPr>
          <w:rFonts w:ascii="Times New Roman" w:hAnsi="Times New Roman"/>
          <w:color w:val="FF0000"/>
          <w:sz w:val="26"/>
          <w:szCs w:val="26"/>
        </w:rPr>
        <w:t xml:space="preserve"> </w:t>
      </w:r>
    </w:p>
    <w:p w14:paraId="5A84BB12"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предостережений о недопустимости нарушения обязательных требований, объявленных за отчетный период; </w:t>
      </w:r>
    </w:p>
    <w:p w14:paraId="31099155"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контрольных мероприятий, по результатам которых выявлены нарушения обязательных требований, за отчетный период; </w:t>
      </w:r>
    </w:p>
    <w:p w14:paraId="57194404"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7F533AFF"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сумма административных штрафов, наложенных по результатам контрольных мероприятий, за отчетный период; </w:t>
      </w:r>
    </w:p>
    <w:p w14:paraId="370B37E8"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количество направленных в органы прокуратуры заявлений</w:t>
      </w:r>
      <w:r w:rsidRPr="00BD5BFE">
        <w:rPr>
          <w:rFonts w:ascii="Times New Roman" w:hAnsi="Times New Roman"/>
          <w:sz w:val="26"/>
          <w:szCs w:val="26"/>
        </w:rPr>
        <w:br/>
        <w:t xml:space="preserve"> о согласовании проведения контрольных мероприятий, за отчетный период; </w:t>
      </w:r>
    </w:p>
    <w:p w14:paraId="446C8F14"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количество направленных в органы прокуратуры заявлений</w:t>
      </w:r>
      <w:r w:rsidRPr="00BD5BFE">
        <w:rPr>
          <w:rFonts w:ascii="Times New Roman" w:hAnsi="Times New Roman"/>
          <w:sz w:val="26"/>
          <w:szCs w:val="26"/>
        </w:rPr>
        <w:br/>
        <w:t xml:space="preserve"> о согласовании проведения контрольных мероприятий, по которым органами прокуратуры отказано в согласовании, за отчетный период; </w:t>
      </w:r>
    </w:p>
    <w:p w14:paraId="13B9DD44"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общее количество учтенных объектов контроля на конец отчетного периода; </w:t>
      </w:r>
    </w:p>
    <w:p w14:paraId="5C6A3BDD" w14:textId="3831C476"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учтенных объектов контроля, отнесенных к категориям риска, по каждой из категорий риска, на конец отчетного периода; </w:t>
      </w:r>
    </w:p>
    <w:p w14:paraId="72877608"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учтенных контролируемых лиц на конец отчетного периода; </w:t>
      </w:r>
    </w:p>
    <w:p w14:paraId="51C80E8F"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учтенных контролируемых лиц, в отношении которых проведены контрольные мероприятия, за отчетный период; </w:t>
      </w:r>
    </w:p>
    <w:p w14:paraId="02E37552" w14:textId="684ABE21"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общее количество жалоб, поданных контролируемыми лицами </w:t>
      </w:r>
      <w:r w:rsidRPr="00BD5BFE">
        <w:rPr>
          <w:rFonts w:ascii="Times New Roman" w:hAnsi="Times New Roman"/>
          <w:sz w:val="26"/>
          <w:szCs w:val="26"/>
        </w:rPr>
        <w:br/>
        <w:t xml:space="preserve">в досудебном порядке за отчетный период; </w:t>
      </w:r>
    </w:p>
    <w:p w14:paraId="6B187772" w14:textId="691933E8"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количество жалоб, в отношении которых контрольным органом был нарушен срок рассмотрения, за отчетный период;</w:t>
      </w:r>
      <w:r w:rsidRPr="00BD5BFE">
        <w:rPr>
          <w:rFonts w:ascii="Times New Roman" w:hAnsi="Times New Roman"/>
          <w:color w:val="FF0000"/>
          <w:sz w:val="26"/>
          <w:szCs w:val="26"/>
        </w:rPr>
        <w:t xml:space="preserve"> </w:t>
      </w:r>
    </w:p>
    <w:p w14:paraId="24AB3426" w14:textId="64BE8BCB"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жалоб, поданных контролируемыми лицами </w:t>
      </w:r>
      <w:r w:rsidRPr="00BD5BFE">
        <w:rPr>
          <w:rFonts w:ascii="Times New Roman" w:hAnsi="Times New Roman"/>
          <w:sz w:val="26"/>
          <w:szCs w:val="26"/>
        </w:rPr>
        <w:br/>
        <w:t>в досудебном порядке, по итогам рассмотрения которых принято решение о полной либо частичной отмене решения контрольного органа</w:t>
      </w:r>
      <w:r w:rsidR="000A79DE" w:rsidRPr="00BD5BFE">
        <w:rPr>
          <w:rFonts w:ascii="Times New Roman" w:hAnsi="Times New Roman"/>
          <w:sz w:val="26"/>
          <w:szCs w:val="26"/>
        </w:rPr>
        <w:t>,</w:t>
      </w:r>
      <w:r w:rsidRPr="00BD5BFE">
        <w:rPr>
          <w:rFonts w:ascii="Times New Roman" w:hAnsi="Times New Roman"/>
          <w:sz w:val="26"/>
          <w:szCs w:val="26"/>
        </w:rPr>
        <w:t xml:space="preserve"> либо о признании действий (бездействий) должностных лиц контрольных органов недействительными, за отчетный период;</w:t>
      </w:r>
    </w:p>
    <w:p w14:paraId="56FC5737"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29AAC8C6" w14:textId="77777777" w:rsidR="00001238" w:rsidRPr="00BD5BFE" w:rsidRDefault="00074511">
      <w:pPr>
        <w:pStyle w:val="af5"/>
        <w:spacing w:after="0"/>
        <w:ind w:firstLine="709"/>
        <w:jc w:val="both"/>
        <w:rPr>
          <w:rFonts w:ascii="Times New Roman" w:hAnsi="Times New Roman"/>
          <w:sz w:val="26"/>
          <w:szCs w:val="26"/>
        </w:rPr>
      </w:pPr>
      <w:r w:rsidRPr="00BD5BFE">
        <w:rPr>
          <w:rFonts w:ascii="Times New Roman" w:hAnsi="Times New Roman"/>
          <w:sz w:val="26"/>
          <w:szCs w:val="26"/>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17E52E12" w14:textId="77777777" w:rsidR="00001238" w:rsidRPr="00BD5BFE" w:rsidRDefault="00074511">
      <w:pPr>
        <w:ind w:firstLine="709"/>
        <w:jc w:val="both"/>
        <w:rPr>
          <w:rFonts w:ascii="Times New Roman" w:hAnsi="Times New Roman"/>
          <w:sz w:val="26"/>
          <w:szCs w:val="26"/>
        </w:rPr>
      </w:pPr>
      <w:r w:rsidRPr="00BD5BFE">
        <w:rPr>
          <w:rFonts w:ascii="Times New Roman" w:hAnsi="Times New Roman"/>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4E252FB8" w14:textId="77777777" w:rsidR="00001238" w:rsidRPr="00BD5BFE" w:rsidRDefault="00001238">
      <w:pPr>
        <w:rPr>
          <w:sz w:val="26"/>
          <w:szCs w:val="26"/>
        </w:rPr>
      </w:pPr>
    </w:p>
    <w:sectPr w:rsidR="00001238" w:rsidRPr="00BD5BFE">
      <w:headerReference w:type="default" r:id="rId12"/>
      <w:pgSz w:w="11906" w:h="16838"/>
      <w:pgMar w:top="568" w:right="1276" w:bottom="851"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D92E" w14:textId="77777777" w:rsidR="002C5C8E" w:rsidRDefault="002C5C8E">
      <w:r>
        <w:separator/>
      </w:r>
    </w:p>
  </w:endnote>
  <w:endnote w:type="continuationSeparator" w:id="0">
    <w:p w14:paraId="47A41EB2" w14:textId="77777777" w:rsidR="002C5C8E" w:rsidRDefault="002C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07B8" w14:textId="77777777" w:rsidR="002C5C8E" w:rsidRDefault="002C5C8E">
      <w:r>
        <w:separator/>
      </w:r>
    </w:p>
  </w:footnote>
  <w:footnote w:type="continuationSeparator" w:id="0">
    <w:p w14:paraId="6B5D366A" w14:textId="77777777" w:rsidR="002C5C8E" w:rsidRDefault="002C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C4D5" w14:textId="77777777" w:rsidR="00A326D3" w:rsidRDefault="00A326D3">
    <w:pPr>
      <w:pStyle w:val="a5"/>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D90237">
      <w:rPr>
        <w:rFonts w:ascii="Times New Roman" w:hAnsi="Times New Roman"/>
        <w:noProof/>
      </w:rPr>
      <w:t>39</w:t>
    </w:r>
    <w:r>
      <w:rPr>
        <w:rFonts w:ascii="Times New Roman" w:hAnsi="Times New Roman"/>
      </w:rPr>
      <w:fldChar w:fldCharType="end"/>
    </w:r>
  </w:p>
  <w:p w14:paraId="11210A28" w14:textId="77777777" w:rsidR="00A326D3" w:rsidRDefault="00A326D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256D7"/>
    <w:multiLevelType w:val="hybridMultilevel"/>
    <w:tmpl w:val="A40A8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984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38"/>
    <w:rsid w:val="00001238"/>
    <w:rsid w:val="000055C8"/>
    <w:rsid w:val="00014FCD"/>
    <w:rsid w:val="000155A5"/>
    <w:rsid w:val="00054AC3"/>
    <w:rsid w:val="0006761B"/>
    <w:rsid w:val="00074511"/>
    <w:rsid w:val="000A4EF9"/>
    <w:rsid w:val="000A79DE"/>
    <w:rsid w:val="000D15E5"/>
    <w:rsid w:val="00124218"/>
    <w:rsid w:val="00143FDB"/>
    <w:rsid w:val="001D4231"/>
    <w:rsid w:val="00206990"/>
    <w:rsid w:val="00224E08"/>
    <w:rsid w:val="00227A4A"/>
    <w:rsid w:val="002366E4"/>
    <w:rsid w:val="002C28EA"/>
    <w:rsid w:val="002C5C8E"/>
    <w:rsid w:val="002C609E"/>
    <w:rsid w:val="002D5030"/>
    <w:rsid w:val="002D5F49"/>
    <w:rsid w:val="003016E3"/>
    <w:rsid w:val="003156C1"/>
    <w:rsid w:val="0039252E"/>
    <w:rsid w:val="00397219"/>
    <w:rsid w:val="003A5A21"/>
    <w:rsid w:val="003C729F"/>
    <w:rsid w:val="003D06AB"/>
    <w:rsid w:val="003D4924"/>
    <w:rsid w:val="003D6BA6"/>
    <w:rsid w:val="003E2650"/>
    <w:rsid w:val="003E69D3"/>
    <w:rsid w:val="004002EF"/>
    <w:rsid w:val="00400DE8"/>
    <w:rsid w:val="004040B1"/>
    <w:rsid w:val="00411D8A"/>
    <w:rsid w:val="004203F8"/>
    <w:rsid w:val="00426C80"/>
    <w:rsid w:val="0043311A"/>
    <w:rsid w:val="00437904"/>
    <w:rsid w:val="0043796D"/>
    <w:rsid w:val="00437E13"/>
    <w:rsid w:val="004507F1"/>
    <w:rsid w:val="00463565"/>
    <w:rsid w:val="004A32F6"/>
    <w:rsid w:val="004C00DC"/>
    <w:rsid w:val="004C6D65"/>
    <w:rsid w:val="00507E98"/>
    <w:rsid w:val="00513452"/>
    <w:rsid w:val="005530A7"/>
    <w:rsid w:val="005A61CA"/>
    <w:rsid w:val="005B65C7"/>
    <w:rsid w:val="005B6DA7"/>
    <w:rsid w:val="005D6510"/>
    <w:rsid w:val="005E2284"/>
    <w:rsid w:val="00626CB6"/>
    <w:rsid w:val="00634722"/>
    <w:rsid w:val="00650E09"/>
    <w:rsid w:val="00683F2A"/>
    <w:rsid w:val="00690FBB"/>
    <w:rsid w:val="00691D76"/>
    <w:rsid w:val="006C1C4E"/>
    <w:rsid w:val="006C5E8A"/>
    <w:rsid w:val="006E26B2"/>
    <w:rsid w:val="006E7093"/>
    <w:rsid w:val="006F6C07"/>
    <w:rsid w:val="00712EA8"/>
    <w:rsid w:val="0072122E"/>
    <w:rsid w:val="007218BE"/>
    <w:rsid w:val="00736AC8"/>
    <w:rsid w:val="0074024B"/>
    <w:rsid w:val="00740EEC"/>
    <w:rsid w:val="007C0AE2"/>
    <w:rsid w:val="007C36D5"/>
    <w:rsid w:val="007C691C"/>
    <w:rsid w:val="007D21AB"/>
    <w:rsid w:val="007F206B"/>
    <w:rsid w:val="00800C59"/>
    <w:rsid w:val="00800FA1"/>
    <w:rsid w:val="00821B32"/>
    <w:rsid w:val="00847898"/>
    <w:rsid w:val="00864F51"/>
    <w:rsid w:val="008739D1"/>
    <w:rsid w:val="00884144"/>
    <w:rsid w:val="00892482"/>
    <w:rsid w:val="008A2C10"/>
    <w:rsid w:val="008B6057"/>
    <w:rsid w:val="008D21A0"/>
    <w:rsid w:val="008E6E8E"/>
    <w:rsid w:val="008F39F3"/>
    <w:rsid w:val="0092440A"/>
    <w:rsid w:val="009429B7"/>
    <w:rsid w:val="00950C48"/>
    <w:rsid w:val="0095350F"/>
    <w:rsid w:val="0096241C"/>
    <w:rsid w:val="00986809"/>
    <w:rsid w:val="009A05DE"/>
    <w:rsid w:val="009C2060"/>
    <w:rsid w:val="009C28C1"/>
    <w:rsid w:val="009C6631"/>
    <w:rsid w:val="00A326D3"/>
    <w:rsid w:val="00A33BE5"/>
    <w:rsid w:val="00A42A30"/>
    <w:rsid w:val="00A47E48"/>
    <w:rsid w:val="00A967B0"/>
    <w:rsid w:val="00AA00F4"/>
    <w:rsid w:val="00AB64AF"/>
    <w:rsid w:val="00AE1973"/>
    <w:rsid w:val="00B00C5E"/>
    <w:rsid w:val="00B02547"/>
    <w:rsid w:val="00B11680"/>
    <w:rsid w:val="00B154CA"/>
    <w:rsid w:val="00B24900"/>
    <w:rsid w:val="00B31ABF"/>
    <w:rsid w:val="00B73D89"/>
    <w:rsid w:val="00B84838"/>
    <w:rsid w:val="00B84B00"/>
    <w:rsid w:val="00BA49F2"/>
    <w:rsid w:val="00BD55A3"/>
    <w:rsid w:val="00BD5BFE"/>
    <w:rsid w:val="00BE0E98"/>
    <w:rsid w:val="00BF4779"/>
    <w:rsid w:val="00C05E97"/>
    <w:rsid w:val="00C12E42"/>
    <w:rsid w:val="00C53ECC"/>
    <w:rsid w:val="00C774D3"/>
    <w:rsid w:val="00C8227C"/>
    <w:rsid w:val="00C97B57"/>
    <w:rsid w:val="00CC511F"/>
    <w:rsid w:val="00CD2DDD"/>
    <w:rsid w:val="00CE5110"/>
    <w:rsid w:val="00CF3A19"/>
    <w:rsid w:val="00CF3A54"/>
    <w:rsid w:val="00D26E14"/>
    <w:rsid w:val="00D56840"/>
    <w:rsid w:val="00D82E42"/>
    <w:rsid w:val="00D90237"/>
    <w:rsid w:val="00D9331B"/>
    <w:rsid w:val="00DE3B3D"/>
    <w:rsid w:val="00DE6074"/>
    <w:rsid w:val="00DF3430"/>
    <w:rsid w:val="00DF3BD6"/>
    <w:rsid w:val="00E06446"/>
    <w:rsid w:val="00E25737"/>
    <w:rsid w:val="00E82B79"/>
    <w:rsid w:val="00EA0D77"/>
    <w:rsid w:val="00EA6B41"/>
    <w:rsid w:val="00EB1164"/>
    <w:rsid w:val="00ED3B2F"/>
    <w:rsid w:val="00EE244E"/>
    <w:rsid w:val="00F04B61"/>
    <w:rsid w:val="00F103EF"/>
    <w:rsid w:val="00F11847"/>
    <w:rsid w:val="00F44326"/>
    <w:rsid w:val="00F56C86"/>
    <w:rsid w:val="00F63DC0"/>
    <w:rsid w:val="00F7515D"/>
    <w:rsid w:val="00F82025"/>
    <w:rsid w:val="00F91025"/>
    <w:rsid w:val="00F95B2D"/>
    <w:rsid w:val="00FB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7E0A"/>
  <w15:docId w15:val="{3268A40F-7250-4750-B442-84001B32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F04B61"/>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Обычный1"/>
    <w:link w:val="13"/>
    <w:rPr>
      <w:rFonts w:ascii="Arial" w:hAnsi="Arial"/>
    </w:rPr>
  </w:style>
  <w:style w:type="character" w:customStyle="1" w:styleId="13">
    <w:name w:val="Обычный1"/>
    <w:link w:val="12"/>
    <w:rPr>
      <w:rFonts w:ascii="Arial" w:hAnsi="Arial"/>
      <w:sz w:val="20"/>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customStyle="1" w:styleId="14">
    <w:name w:val="Основной шрифт абзаца1"/>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5">
    <w:name w:val="Знак сноски1"/>
    <w:basedOn w:val="16"/>
    <w:link w:val="17"/>
    <w:rPr>
      <w:sz w:val="20"/>
      <w:vertAlign w:val="superscript"/>
    </w:rPr>
  </w:style>
  <w:style w:type="character" w:customStyle="1" w:styleId="17">
    <w:name w:val="Знак сноски1"/>
    <w:basedOn w:val="18"/>
    <w:link w:val="15"/>
    <w:rPr>
      <w:color w:val="000000"/>
      <w:sz w:val="20"/>
      <w:vertAlign w:val="superscript"/>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Arial" w:hAnsi="Arial"/>
      <w:color w:val="00000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customStyle="1" w:styleId="19">
    <w:name w:val="Гиперссылка1"/>
    <w:basedOn w:val="16"/>
    <w:link w:val="1a"/>
    <w:rPr>
      <w:color w:val="0000FF"/>
      <w:sz w:val="20"/>
      <w:u w:val="single"/>
    </w:rPr>
  </w:style>
  <w:style w:type="character" w:customStyle="1" w:styleId="1a">
    <w:name w:val="Гиперссылка1"/>
    <w:basedOn w:val="18"/>
    <w:link w:val="19"/>
    <w:rPr>
      <w:color w:val="0000FF"/>
      <w:sz w:val="20"/>
      <w:u w:val="single"/>
    </w:rPr>
  </w:style>
  <w:style w:type="paragraph" w:styleId="a9">
    <w:name w:val="footnote text"/>
    <w:basedOn w:val="a"/>
    <w:link w:val="aa"/>
    <w:pPr>
      <w:widowControl/>
    </w:pPr>
    <w:rPr>
      <w:rFonts w:ascii="Times New Roman" w:hAnsi="Times New Roman"/>
    </w:rPr>
  </w:style>
  <w:style w:type="character" w:customStyle="1" w:styleId="aa">
    <w:name w:val="Текст сноски Знак"/>
    <w:basedOn w:val="1"/>
    <w:link w:val="a9"/>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customStyle="1" w:styleId="1b">
    <w:name w:val="Неразрешенное упоминание1"/>
    <w:link w:val="23"/>
    <w:rPr>
      <w:color w:val="605E5C"/>
      <w:shd w:val="clear" w:color="auto" w:fill="E1DFDD"/>
    </w:rPr>
  </w:style>
  <w:style w:type="character" w:customStyle="1" w:styleId="23">
    <w:name w:val="Неразрешенное упоминание2"/>
    <w:link w:val="1b"/>
    <w:rPr>
      <w:color w:val="605E5C"/>
      <w:shd w:val="clear" w:color="auto" w:fill="E1DFDD"/>
    </w:rPr>
  </w:style>
  <w:style w:type="character" w:customStyle="1" w:styleId="50">
    <w:name w:val="Заголовок 5 Знак"/>
    <w:basedOn w:val="1"/>
    <w:link w:val="5"/>
    <w:rPr>
      <w:rFonts w:ascii="XO Thames" w:hAnsi="XO Thames"/>
      <w:b/>
      <w:color w:val="000000"/>
      <w:sz w:val="22"/>
    </w:rPr>
  </w:style>
  <w:style w:type="paragraph" w:customStyle="1" w:styleId="16">
    <w:name w:val="Основной шрифт абзаца1"/>
    <w:link w:val="18"/>
    <w:pPr>
      <w:spacing w:after="200" w:line="276" w:lineRule="auto"/>
    </w:pPr>
    <w:rPr>
      <w:sz w:val="22"/>
    </w:rPr>
  </w:style>
  <w:style w:type="character" w:customStyle="1" w:styleId="18">
    <w:name w:val="Основной шрифт абзаца1"/>
    <w:link w:val="16"/>
    <w:rPr>
      <w:color w:val="000000"/>
      <w:sz w:val="22"/>
    </w:rPr>
  </w:style>
  <w:style w:type="character" w:customStyle="1" w:styleId="11">
    <w:name w:val="Заголовок 1 Знак"/>
    <w:basedOn w:val="1"/>
    <w:link w:val="10"/>
    <w:rPr>
      <w:rFonts w:ascii="XO Thames" w:hAnsi="XO Thames"/>
      <w:b/>
      <w:color w:val="000000"/>
      <w:sz w:val="32"/>
    </w:rPr>
  </w:style>
  <w:style w:type="paragraph" w:customStyle="1" w:styleId="1c">
    <w:name w:val="Знак примечания1"/>
    <w:link w:val="ab"/>
    <w:rPr>
      <w:sz w:val="16"/>
    </w:rPr>
  </w:style>
  <w:style w:type="character" w:styleId="ab">
    <w:name w:val="annotation reference"/>
    <w:link w:val="1c"/>
    <w:rPr>
      <w:sz w:val="16"/>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24">
    <w:name w:val="Гиперссылка2"/>
    <w:link w:val="ac"/>
    <w:rPr>
      <w:color w:val="0000FF"/>
      <w:u w:val="single"/>
    </w:rPr>
  </w:style>
  <w:style w:type="character" w:styleId="ac">
    <w:name w:val="Hyperlink"/>
    <w:link w:val="24"/>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d">
    <w:name w:val="toc 1"/>
    <w:basedOn w:val="a"/>
    <w:next w:val="a"/>
    <w:link w:val="1e"/>
    <w:uiPriority w:val="39"/>
    <w:pPr>
      <w:widowControl/>
      <w:spacing w:after="200" w:line="276" w:lineRule="auto"/>
    </w:pPr>
    <w:rPr>
      <w:rFonts w:ascii="XO Thames" w:hAnsi="XO Thames"/>
      <w:b/>
    </w:rPr>
  </w:style>
  <w:style w:type="character" w:customStyle="1" w:styleId="1e">
    <w:name w:val="Оглавление 1 Знак"/>
    <w:basedOn w:val="1"/>
    <w:link w:val="1d"/>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styleId="af">
    <w:name w:val="annotation subject"/>
    <w:basedOn w:val="af0"/>
    <w:next w:val="af0"/>
    <w:link w:val="af1"/>
    <w:rPr>
      <w:b/>
    </w:rPr>
  </w:style>
  <w:style w:type="character" w:customStyle="1" w:styleId="af1">
    <w:name w:val="Тема примечания Знак"/>
    <w:basedOn w:val="af2"/>
    <w:link w:val="af"/>
    <w:rPr>
      <w:rFonts w:ascii="Arial" w:hAnsi="Arial"/>
      <w:b/>
      <w:color w:val="000000"/>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styleId="af3">
    <w:name w:val="Subtitle"/>
    <w:basedOn w:val="a"/>
    <w:next w:val="a"/>
    <w:link w:val="af4"/>
    <w:uiPriority w:val="11"/>
    <w:qFormat/>
    <w:pPr>
      <w:widowControl/>
      <w:spacing w:after="200" w:line="276" w:lineRule="auto"/>
    </w:pPr>
    <w:rPr>
      <w:rFonts w:ascii="XO Thames" w:hAnsi="XO Thames"/>
      <w:i/>
      <w:color w:val="616161"/>
      <w:sz w:val="24"/>
    </w:rPr>
  </w:style>
  <w:style w:type="character" w:customStyle="1" w:styleId="af4">
    <w:name w:val="Подзаголовок Знак"/>
    <w:basedOn w:val="1"/>
    <w:link w:val="af3"/>
    <w:rPr>
      <w:rFonts w:ascii="XO Thames" w:hAnsi="XO Thames"/>
      <w:i/>
      <w:color w:val="616161"/>
      <w:sz w:val="24"/>
    </w:rPr>
  </w:style>
  <w:style w:type="paragraph" w:styleId="af5">
    <w:name w:val="Body Text"/>
    <w:basedOn w:val="a"/>
    <w:link w:val="af6"/>
    <w:pPr>
      <w:spacing w:after="120"/>
    </w:pPr>
  </w:style>
  <w:style w:type="character" w:customStyle="1" w:styleId="af6">
    <w:name w:val="Основной текст Знак"/>
    <w:basedOn w:val="1"/>
    <w:link w:val="af5"/>
    <w:rPr>
      <w:rFonts w:ascii="Arial" w:hAnsi="Arial"/>
      <w:color w:val="000000"/>
    </w:rPr>
  </w:style>
  <w:style w:type="paragraph" w:styleId="af0">
    <w:name w:val="annotation text"/>
    <w:basedOn w:val="a"/>
    <w:link w:val="af2"/>
  </w:style>
  <w:style w:type="character" w:customStyle="1" w:styleId="af2">
    <w:name w:val="Текст примечания Знак"/>
    <w:basedOn w:val="1"/>
    <w:link w:val="af0"/>
    <w:rPr>
      <w:rFonts w:ascii="Arial" w:hAnsi="Arial"/>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character" w:customStyle="1" w:styleId="20">
    <w:name w:val="Заголовок 2 Знак"/>
    <w:basedOn w:val="1"/>
    <w:link w:val="2"/>
    <w:rPr>
      <w:rFonts w:ascii="XO Thames" w:hAnsi="XO Thames"/>
      <w:b/>
      <w:color w:val="00A0FF"/>
      <w:sz w:val="26"/>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240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12690</Words>
  <Characters>72338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dc:creator>
  <cp:lastModifiedBy>JKI</cp:lastModifiedBy>
  <cp:revision>3</cp:revision>
  <cp:lastPrinted>2025-05-28T10:58:00Z</cp:lastPrinted>
  <dcterms:created xsi:type="dcterms:W3CDTF">2025-05-28T10:53:00Z</dcterms:created>
  <dcterms:modified xsi:type="dcterms:W3CDTF">2025-05-28T11:09:00Z</dcterms:modified>
</cp:coreProperties>
</file>